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mrea"/>
        <w:tblW w:w="9639" w:type="dxa"/>
        <w:tblInd w:w="-5" w:type="dxa"/>
        <w:tblLook w:val="01E0" w:firstRow="1" w:lastRow="1" w:firstColumn="1" w:lastColumn="1" w:noHBand="0" w:noVBand="0"/>
      </w:tblPr>
      <w:tblGrid>
        <w:gridCol w:w="4678"/>
        <w:gridCol w:w="4961"/>
      </w:tblGrid>
      <w:tr w:rsidR="00825594" w:rsidRPr="003467FA" w14:paraId="37AF83DD" w14:textId="77777777" w:rsidTr="00422DC7">
        <w:trPr>
          <w:trHeight w:val="1134"/>
        </w:trPr>
        <w:tc>
          <w:tcPr>
            <w:tcW w:w="4678" w:type="dxa"/>
            <w:vAlign w:val="center"/>
          </w:tcPr>
          <w:p w14:paraId="687EA2DD" w14:textId="77777777" w:rsidR="00825594" w:rsidRPr="003467FA" w:rsidRDefault="0029496E" w:rsidP="00FD0C46">
            <w:pPr>
              <w:rPr>
                <w:rFonts w:asciiTheme="majorHAnsi" w:hAnsiTheme="majorHAnsi" w:cstheme="majorHAnsi"/>
                <w:lang w:val="sl-SI"/>
              </w:rPr>
            </w:pPr>
            <w:bookmarkStart w:id="0" w:name="_Hlk9949734"/>
            <w:r w:rsidRPr="003467FA">
              <w:rPr>
                <w:rFonts w:asciiTheme="majorHAnsi" w:hAnsiTheme="majorHAnsi" w:cstheme="majorHAnsi"/>
                <w:lang w:val="sl-SI"/>
              </w:rPr>
              <w:t>Datum in ura prejema vloge</w:t>
            </w:r>
          </w:p>
        </w:tc>
        <w:tc>
          <w:tcPr>
            <w:tcW w:w="4961" w:type="dxa"/>
            <w:vAlign w:val="center"/>
          </w:tcPr>
          <w:p w14:paraId="5D3AE6A7" w14:textId="77777777" w:rsidR="00825594" w:rsidRPr="003467FA" w:rsidRDefault="00825594" w:rsidP="00FD0C46">
            <w:pPr>
              <w:rPr>
                <w:rFonts w:asciiTheme="majorHAnsi" w:hAnsiTheme="majorHAnsi" w:cstheme="majorHAnsi"/>
                <w:lang w:val="sl-SI"/>
              </w:rPr>
            </w:pPr>
          </w:p>
        </w:tc>
      </w:tr>
      <w:tr w:rsidR="00825594" w:rsidRPr="003467FA" w14:paraId="540B3DED" w14:textId="77777777" w:rsidTr="00422DC7">
        <w:trPr>
          <w:trHeight w:val="1134"/>
        </w:trPr>
        <w:tc>
          <w:tcPr>
            <w:tcW w:w="4678" w:type="dxa"/>
            <w:vAlign w:val="center"/>
          </w:tcPr>
          <w:p w14:paraId="63627E0A" w14:textId="77777777" w:rsidR="00825594" w:rsidRPr="003467FA" w:rsidRDefault="0029496E" w:rsidP="00FD0C46">
            <w:pPr>
              <w:rPr>
                <w:rFonts w:asciiTheme="majorHAnsi" w:hAnsiTheme="majorHAnsi" w:cstheme="majorHAnsi"/>
                <w:lang w:val="sl-SI"/>
              </w:rPr>
            </w:pPr>
            <w:r w:rsidRPr="003467FA">
              <w:rPr>
                <w:rFonts w:asciiTheme="majorHAnsi" w:hAnsiTheme="majorHAnsi" w:cstheme="majorHAnsi"/>
                <w:lang w:val="sl-SI"/>
              </w:rPr>
              <w:t>Zaporedna številka prejete vloge</w:t>
            </w:r>
          </w:p>
        </w:tc>
        <w:tc>
          <w:tcPr>
            <w:tcW w:w="4961" w:type="dxa"/>
            <w:vAlign w:val="center"/>
          </w:tcPr>
          <w:p w14:paraId="548A2DC8" w14:textId="77777777" w:rsidR="00825594" w:rsidRPr="003467FA" w:rsidRDefault="00825594" w:rsidP="00FD0C46">
            <w:pPr>
              <w:rPr>
                <w:rFonts w:asciiTheme="majorHAnsi" w:hAnsiTheme="majorHAnsi" w:cstheme="majorHAnsi"/>
                <w:lang w:val="sl-SI"/>
              </w:rPr>
            </w:pPr>
          </w:p>
        </w:tc>
      </w:tr>
      <w:tr w:rsidR="0029496E" w:rsidRPr="003467FA" w14:paraId="2D625EF6" w14:textId="77777777" w:rsidTr="00422DC7">
        <w:trPr>
          <w:trHeight w:val="1134"/>
        </w:trPr>
        <w:tc>
          <w:tcPr>
            <w:tcW w:w="4678" w:type="dxa"/>
            <w:vAlign w:val="center"/>
          </w:tcPr>
          <w:p w14:paraId="4E5398FE" w14:textId="77777777" w:rsidR="0029496E" w:rsidRPr="003467FA" w:rsidRDefault="0029496E" w:rsidP="0029496E">
            <w:pPr>
              <w:rPr>
                <w:rFonts w:asciiTheme="majorHAnsi" w:hAnsiTheme="majorHAnsi" w:cstheme="majorHAnsi"/>
                <w:lang w:val="sl-SI"/>
              </w:rPr>
            </w:pPr>
            <w:r w:rsidRPr="003467FA">
              <w:rPr>
                <w:rFonts w:asciiTheme="majorHAnsi" w:hAnsiTheme="majorHAnsi" w:cstheme="majorHAnsi"/>
                <w:lang w:val="sl-SI"/>
              </w:rPr>
              <w:t xml:space="preserve">Datum in ura prejema </w:t>
            </w:r>
            <w:r w:rsidRPr="003467FA">
              <w:rPr>
                <w:rFonts w:asciiTheme="majorHAnsi" w:hAnsiTheme="majorHAnsi" w:cstheme="majorHAnsi"/>
                <w:b/>
                <w:lang w:val="sl-SI"/>
              </w:rPr>
              <w:t xml:space="preserve">popolne </w:t>
            </w:r>
            <w:r w:rsidRPr="003467FA">
              <w:rPr>
                <w:rFonts w:asciiTheme="majorHAnsi" w:hAnsiTheme="majorHAnsi" w:cstheme="majorHAnsi"/>
                <w:lang w:val="sl-SI"/>
              </w:rPr>
              <w:t>vloge</w:t>
            </w:r>
          </w:p>
        </w:tc>
        <w:tc>
          <w:tcPr>
            <w:tcW w:w="4961" w:type="dxa"/>
            <w:vAlign w:val="center"/>
          </w:tcPr>
          <w:p w14:paraId="782137B0" w14:textId="77777777" w:rsidR="0029496E" w:rsidRPr="003467FA" w:rsidRDefault="0029496E" w:rsidP="0029496E">
            <w:pPr>
              <w:rPr>
                <w:rFonts w:asciiTheme="majorHAnsi" w:hAnsiTheme="majorHAnsi" w:cstheme="majorHAnsi"/>
                <w:lang w:val="sl-SI"/>
              </w:rPr>
            </w:pPr>
          </w:p>
        </w:tc>
      </w:tr>
      <w:tr w:rsidR="0029496E" w:rsidRPr="003467FA" w14:paraId="63B9F16C" w14:textId="77777777" w:rsidTr="00422DC7">
        <w:trPr>
          <w:trHeight w:val="1134"/>
        </w:trPr>
        <w:tc>
          <w:tcPr>
            <w:tcW w:w="4678" w:type="dxa"/>
            <w:vAlign w:val="center"/>
          </w:tcPr>
          <w:p w14:paraId="31E1DF4E" w14:textId="77777777" w:rsidR="0029496E" w:rsidRPr="003467FA" w:rsidRDefault="0029496E" w:rsidP="0029496E">
            <w:pPr>
              <w:rPr>
                <w:rFonts w:asciiTheme="majorHAnsi" w:hAnsiTheme="majorHAnsi" w:cstheme="majorHAnsi"/>
                <w:lang w:val="sl-SI"/>
              </w:rPr>
            </w:pPr>
            <w:r w:rsidRPr="003467FA">
              <w:rPr>
                <w:rFonts w:asciiTheme="majorHAnsi" w:hAnsiTheme="majorHAnsi" w:cstheme="majorHAnsi"/>
                <w:lang w:val="sl-SI"/>
              </w:rPr>
              <w:t>Zaporedna številka prejete</w:t>
            </w:r>
            <w:r w:rsidR="003E18B8" w:rsidRPr="003467FA">
              <w:rPr>
                <w:rFonts w:asciiTheme="majorHAnsi" w:hAnsiTheme="majorHAnsi" w:cstheme="majorHAnsi"/>
                <w:lang w:val="sl-SI"/>
              </w:rPr>
              <w:t xml:space="preserve"> </w:t>
            </w:r>
            <w:r w:rsidR="003E18B8" w:rsidRPr="003467FA">
              <w:rPr>
                <w:rFonts w:asciiTheme="majorHAnsi" w:hAnsiTheme="majorHAnsi" w:cstheme="majorHAnsi"/>
                <w:b/>
                <w:lang w:val="sl-SI"/>
              </w:rPr>
              <w:t>popolne</w:t>
            </w:r>
            <w:r w:rsidRPr="003467FA">
              <w:rPr>
                <w:rFonts w:asciiTheme="majorHAnsi" w:hAnsiTheme="majorHAnsi" w:cstheme="majorHAnsi"/>
                <w:lang w:val="sl-SI"/>
              </w:rPr>
              <w:t xml:space="preserve"> vloge</w:t>
            </w:r>
          </w:p>
        </w:tc>
        <w:tc>
          <w:tcPr>
            <w:tcW w:w="4961" w:type="dxa"/>
            <w:vAlign w:val="center"/>
          </w:tcPr>
          <w:p w14:paraId="4140884E" w14:textId="77777777" w:rsidR="0029496E" w:rsidRPr="003467FA" w:rsidRDefault="0029496E" w:rsidP="0029496E">
            <w:pPr>
              <w:rPr>
                <w:rFonts w:asciiTheme="majorHAnsi" w:hAnsiTheme="majorHAnsi" w:cstheme="majorHAnsi"/>
                <w:lang w:val="sl-SI"/>
              </w:rPr>
            </w:pPr>
          </w:p>
        </w:tc>
      </w:tr>
    </w:tbl>
    <w:p w14:paraId="2566B3B2" w14:textId="77777777" w:rsidR="00A00AC0" w:rsidRPr="003467FA" w:rsidRDefault="00A00AC0" w:rsidP="00D70690">
      <w:pPr>
        <w:spacing w:after="120"/>
        <w:jc w:val="center"/>
        <w:outlineLvl w:val="0"/>
        <w:rPr>
          <w:rFonts w:asciiTheme="majorHAnsi" w:hAnsiTheme="majorHAnsi" w:cstheme="majorHAnsi"/>
          <w:bCs/>
        </w:rPr>
      </w:pPr>
      <w:bookmarkStart w:id="1" w:name="_Hlk29393848"/>
    </w:p>
    <w:p w14:paraId="454CF8D6" w14:textId="5043B0B9" w:rsidR="006938B2" w:rsidRPr="003467FA" w:rsidRDefault="006938B2" w:rsidP="00422DC7">
      <w:pPr>
        <w:shd w:val="clear" w:color="auto" w:fill="A8D08D" w:themeFill="accent6" w:themeFillTint="99"/>
        <w:spacing w:after="0" w:line="360" w:lineRule="auto"/>
        <w:jc w:val="center"/>
        <w:rPr>
          <w:rFonts w:asciiTheme="majorHAnsi" w:eastAsia="Arial" w:hAnsiTheme="majorHAnsi" w:cstheme="majorHAnsi"/>
          <w:b/>
          <w:color w:val="000000" w:themeColor="text1"/>
          <w:spacing w:val="-1"/>
          <w:sz w:val="36"/>
          <w:szCs w:val="36"/>
        </w:rPr>
      </w:pPr>
      <w:r w:rsidRPr="003467FA">
        <w:rPr>
          <w:rFonts w:asciiTheme="majorHAnsi" w:eastAsia="Arial" w:hAnsiTheme="majorHAnsi" w:cstheme="majorHAnsi"/>
          <w:b/>
          <w:color w:val="000000" w:themeColor="text1"/>
          <w:spacing w:val="-1"/>
          <w:sz w:val="36"/>
          <w:szCs w:val="36"/>
        </w:rPr>
        <w:t>VLOGA</w:t>
      </w:r>
    </w:p>
    <w:p w14:paraId="3C2AEF2F" w14:textId="4DCBFC22" w:rsidR="006938B2" w:rsidRPr="003467FA" w:rsidRDefault="006938B2" w:rsidP="00422DC7">
      <w:pPr>
        <w:shd w:val="clear" w:color="auto" w:fill="A8D08D" w:themeFill="accent6" w:themeFillTint="99"/>
        <w:spacing w:after="0" w:line="360" w:lineRule="auto"/>
        <w:jc w:val="center"/>
        <w:rPr>
          <w:rFonts w:asciiTheme="majorHAnsi" w:eastAsia="Arial" w:hAnsiTheme="majorHAnsi" w:cstheme="majorHAnsi"/>
          <w:b/>
          <w:spacing w:val="-1"/>
        </w:rPr>
      </w:pPr>
      <w:r w:rsidRPr="003467FA">
        <w:rPr>
          <w:rFonts w:asciiTheme="majorHAnsi" w:eastAsia="Arial" w:hAnsiTheme="majorHAnsi" w:cstheme="majorHAnsi"/>
          <w:b/>
          <w:color w:val="000000" w:themeColor="text1"/>
          <w:spacing w:val="-1"/>
        </w:rPr>
        <w:t xml:space="preserve">1. Javni poziv LAS Vipavska dolina </w:t>
      </w:r>
      <w:r w:rsidRPr="003467FA">
        <w:rPr>
          <w:rFonts w:asciiTheme="majorHAnsi" w:eastAsia="Arial" w:hAnsiTheme="majorHAnsi" w:cstheme="majorHAnsi"/>
          <w:bCs/>
          <w:color w:val="000000" w:themeColor="text1"/>
          <w:spacing w:val="-1"/>
        </w:rPr>
        <w:t xml:space="preserve">za izbor manjših projektov za uresničevanje ciljev </w:t>
      </w:r>
      <w:r w:rsidR="001B3088">
        <w:rPr>
          <w:rFonts w:asciiTheme="majorHAnsi" w:eastAsia="Arial" w:hAnsiTheme="majorHAnsi" w:cstheme="majorHAnsi"/>
          <w:bCs/>
          <w:color w:val="000000" w:themeColor="text1"/>
          <w:spacing w:val="-1"/>
        </w:rPr>
        <w:t xml:space="preserve">in ukrepov </w:t>
      </w:r>
      <w:r w:rsidRPr="003467FA">
        <w:rPr>
          <w:rFonts w:asciiTheme="majorHAnsi" w:eastAsia="Arial" w:hAnsiTheme="majorHAnsi" w:cstheme="majorHAnsi"/>
          <w:bCs/>
          <w:color w:val="000000" w:themeColor="text1"/>
          <w:spacing w:val="-1"/>
        </w:rPr>
        <w:t>Strategije lokalnega razvoja (SLR) za LAS Vipavska dolina za programsko obdobje 2021 - 2027</w:t>
      </w:r>
      <w:r w:rsidR="00BC2022" w:rsidRPr="003467FA">
        <w:rPr>
          <w:rStyle w:val="Sprotnaopomba-sklic"/>
          <w:rFonts w:asciiTheme="majorHAnsi" w:eastAsia="Arial" w:hAnsiTheme="majorHAnsi" w:cstheme="majorHAnsi"/>
          <w:b/>
          <w:color w:val="EE0000"/>
          <w:spacing w:val="-1"/>
          <w:sz w:val="32"/>
          <w:szCs w:val="32"/>
        </w:rPr>
        <w:footnoteReference w:id="1"/>
      </w:r>
      <w:r w:rsidRPr="003467FA">
        <w:rPr>
          <w:rFonts w:asciiTheme="majorHAnsi" w:eastAsia="Arial" w:hAnsiTheme="majorHAnsi" w:cstheme="majorHAnsi"/>
          <w:bCs/>
          <w:color w:val="000000" w:themeColor="text1"/>
          <w:spacing w:val="-1"/>
        </w:rPr>
        <w:t xml:space="preserve"> s sredstvi </w:t>
      </w:r>
      <w:r w:rsidRPr="003467FA">
        <w:rPr>
          <w:rFonts w:asciiTheme="majorHAnsi" w:eastAsia="Arial" w:hAnsiTheme="majorHAnsi" w:cstheme="majorHAnsi"/>
          <w:b/>
          <w:spacing w:val="-1"/>
        </w:rPr>
        <w:t>Evropskega kmetijskega sklada za razvoj podeželja / EKSRP</w:t>
      </w:r>
      <w:r w:rsidR="00285130" w:rsidRPr="003467FA">
        <w:rPr>
          <w:rFonts w:asciiTheme="majorHAnsi" w:eastAsia="Arial" w:hAnsiTheme="majorHAnsi" w:cstheme="majorHAnsi"/>
          <w:b/>
          <w:spacing w:val="-1"/>
        </w:rPr>
        <w:t xml:space="preserve"> / intervencija LEADER</w:t>
      </w:r>
    </w:p>
    <w:p w14:paraId="63C3800A" w14:textId="77777777" w:rsidR="001971FE" w:rsidRPr="009B74DF" w:rsidRDefault="001971FE" w:rsidP="001971FE">
      <w:pPr>
        <w:spacing w:after="0" w:line="300" w:lineRule="atLeast"/>
        <w:jc w:val="center"/>
        <w:outlineLvl w:val="0"/>
        <w:rPr>
          <w:rFonts w:asciiTheme="majorHAnsi" w:hAnsiTheme="majorHAnsi" w:cstheme="majorHAnsi"/>
          <w:b/>
          <w:color w:val="EE0000"/>
        </w:rPr>
      </w:pPr>
      <w:r w:rsidRPr="009B74DF">
        <w:rPr>
          <w:rFonts w:asciiTheme="majorHAnsi" w:hAnsiTheme="majorHAnsi" w:cstheme="majorHAnsi"/>
          <w:b/>
          <w:color w:val="EE0000"/>
        </w:rPr>
        <w:t xml:space="preserve">Označiti in izpolniti je potrebno vse rubrike razen, če ni izrecno v navodilih drugače navedeno. </w:t>
      </w:r>
      <w:r>
        <w:rPr>
          <w:rFonts w:asciiTheme="majorHAnsi" w:hAnsiTheme="majorHAnsi" w:cstheme="majorHAnsi"/>
          <w:b/>
          <w:color w:val="EE0000"/>
        </w:rPr>
        <w:br/>
      </w:r>
      <w:r w:rsidRPr="009B74DF">
        <w:rPr>
          <w:rFonts w:asciiTheme="majorHAnsi" w:hAnsiTheme="majorHAnsi" w:cstheme="majorHAnsi"/>
          <w:b/>
          <w:color w:val="EE0000"/>
        </w:rPr>
        <w:t>Pri izpolnjevanju upoštevajte navodila in pojasnitve v opombah na dnu dokumenta.</w:t>
      </w:r>
    </w:p>
    <w:p w14:paraId="7CE62213" w14:textId="77777777" w:rsidR="00422DC7" w:rsidRPr="003467FA" w:rsidRDefault="00422DC7" w:rsidP="00156E14">
      <w:pPr>
        <w:jc w:val="both"/>
        <w:rPr>
          <w:rFonts w:asciiTheme="majorHAnsi" w:hAnsiTheme="majorHAnsi" w:cstheme="majorHAnsi"/>
          <w:b/>
          <w:bCs/>
        </w:rPr>
      </w:pPr>
      <w:bookmarkStart w:id="2" w:name="_Hlk29467447"/>
      <w:bookmarkEnd w:id="1"/>
    </w:p>
    <w:p w14:paraId="4D71043C" w14:textId="5FE8D742" w:rsidR="00825594" w:rsidRPr="001D355C" w:rsidRDefault="00825594" w:rsidP="00156E14">
      <w:pPr>
        <w:jc w:val="both"/>
        <w:rPr>
          <w:rFonts w:asciiTheme="majorHAnsi" w:hAnsiTheme="majorHAnsi" w:cstheme="majorHAnsi"/>
          <w:sz w:val="22"/>
          <w:szCs w:val="22"/>
        </w:rPr>
      </w:pPr>
      <w:r w:rsidRPr="003467FA">
        <w:rPr>
          <w:rFonts w:asciiTheme="majorHAnsi" w:hAnsiTheme="majorHAnsi" w:cstheme="majorHAnsi"/>
          <w:b/>
          <w:bCs/>
        </w:rPr>
        <w:t>Na</w:t>
      </w:r>
      <w:r w:rsidR="0029496E" w:rsidRPr="003467FA">
        <w:rPr>
          <w:rFonts w:asciiTheme="majorHAnsi" w:hAnsiTheme="majorHAnsi" w:cstheme="majorHAnsi"/>
          <w:b/>
          <w:bCs/>
        </w:rPr>
        <w:t>ziv</w:t>
      </w:r>
      <w:r w:rsidR="006938B2" w:rsidRPr="003467FA">
        <w:rPr>
          <w:rFonts w:asciiTheme="majorHAnsi" w:hAnsiTheme="majorHAnsi" w:cstheme="majorHAnsi"/>
          <w:b/>
          <w:bCs/>
        </w:rPr>
        <w:t xml:space="preserve"> projekta</w:t>
      </w:r>
      <w:r w:rsidR="0029496E" w:rsidRPr="003467FA">
        <w:rPr>
          <w:rFonts w:asciiTheme="majorHAnsi" w:hAnsiTheme="majorHAnsi" w:cstheme="majorHAnsi"/>
        </w:rPr>
        <w:t xml:space="preserve"> </w:t>
      </w:r>
      <w:r w:rsidR="006938B2" w:rsidRPr="001D355C">
        <w:rPr>
          <w:rFonts w:asciiTheme="majorHAnsi" w:eastAsia="Times New Roman" w:hAnsiTheme="majorHAnsi" w:cstheme="majorHAnsi"/>
          <w:i/>
          <w:sz w:val="22"/>
          <w:szCs w:val="22"/>
          <w:lang w:eastAsia="ar-SA"/>
        </w:rPr>
        <w:t>(</w:t>
      </w:r>
      <w:r w:rsidR="00273060" w:rsidRPr="001D355C">
        <w:rPr>
          <w:rFonts w:asciiTheme="majorHAnsi" w:eastAsia="Times New Roman" w:hAnsiTheme="majorHAnsi" w:cstheme="majorHAnsi"/>
          <w:i/>
          <w:sz w:val="22"/>
          <w:szCs w:val="22"/>
          <w:lang w:eastAsia="ar-SA"/>
        </w:rPr>
        <w:t>naj bo jasen in sporočilen</w:t>
      </w:r>
      <w:r w:rsidR="0029496E" w:rsidRPr="001D355C">
        <w:rPr>
          <w:rFonts w:asciiTheme="majorHAnsi" w:hAnsiTheme="majorHAnsi" w:cstheme="majorHAnsi"/>
          <w:sz w:val="22"/>
          <w:szCs w:val="22"/>
        </w:rPr>
        <w:t>)</w:t>
      </w:r>
      <w:r w:rsidRPr="001D355C">
        <w:rPr>
          <w:rFonts w:asciiTheme="majorHAnsi" w:hAnsiTheme="majorHAnsi" w:cstheme="majorHAnsi"/>
          <w:sz w:val="22"/>
          <w:szCs w:val="22"/>
        </w:rPr>
        <w:t>:</w:t>
      </w:r>
      <w:r w:rsidR="00CA4B07" w:rsidRPr="001D355C">
        <w:rPr>
          <w:rFonts w:asciiTheme="majorHAnsi" w:hAnsiTheme="majorHAnsi" w:cstheme="majorHAnsi"/>
          <w:sz w:val="22"/>
          <w:szCs w:val="22"/>
        </w:rPr>
        <w:t xml:space="preserve"> </w:t>
      </w:r>
      <w:r w:rsidR="00273060" w:rsidRPr="001D355C">
        <w:rPr>
          <w:rFonts w:asciiTheme="majorHAnsi" w:hAnsiTheme="majorHAnsi" w:cstheme="majorHAnsi"/>
          <w:b/>
          <w:bCs/>
          <w:sz w:val="22"/>
          <w:szCs w:val="22"/>
        </w:rPr>
        <w:fldChar w:fldCharType="begin">
          <w:ffData>
            <w:name w:val=""/>
            <w:enabled/>
            <w:calcOnExit w:val="0"/>
            <w:textInput/>
          </w:ffData>
        </w:fldChar>
      </w:r>
      <w:r w:rsidR="00273060" w:rsidRPr="001D355C">
        <w:rPr>
          <w:rFonts w:asciiTheme="majorHAnsi" w:hAnsiTheme="majorHAnsi" w:cstheme="majorHAnsi"/>
          <w:b/>
          <w:bCs/>
          <w:sz w:val="22"/>
          <w:szCs w:val="22"/>
        </w:rPr>
        <w:instrText xml:space="preserve"> FORMTEXT </w:instrText>
      </w:r>
      <w:r w:rsidR="00273060" w:rsidRPr="001D355C">
        <w:rPr>
          <w:rFonts w:asciiTheme="majorHAnsi" w:hAnsiTheme="majorHAnsi" w:cstheme="majorHAnsi"/>
          <w:b/>
          <w:bCs/>
          <w:sz w:val="22"/>
          <w:szCs w:val="22"/>
        </w:rPr>
      </w:r>
      <w:r w:rsidR="00273060" w:rsidRPr="001D355C">
        <w:rPr>
          <w:rFonts w:asciiTheme="majorHAnsi" w:hAnsiTheme="majorHAnsi" w:cstheme="majorHAnsi"/>
          <w:b/>
          <w:bCs/>
          <w:sz w:val="22"/>
          <w:szCs w:val="22"/>
        </w:rPr>
        <w:fldChar w:fldCharType="separate"/>
      </w:r>
      <w:r w:rsidR="00273060" w:rsidRPr="001D355C">
        <w:rPr>
          <w:rFonts w:asciiTheme="majorHAnsi" w:hAnsiTheme="majorHAnsi" w:cstheme="majorHAnsi"/>
          <w:b/>
          <w:bCs/>
          <w:noProof/>
          <w:sz w:val="22"/>
          <w:szCs w:val="22"/>
        </w:rPr>
        <w:t> </w:t>
      </w:r>
      <w:r w:rsidR="00273060" w:rsidRPr="001D355C">
        <w:rPr>
          <w:rFonts w:asciiTheme="majorHAnsi" w:hAnsiTheme="majorHAnsi" w:cstheme="majorHAnsi"/>
          <w:b/>
          <w:bCs/>
          <w:noProof/>
          <w:sz w:val="22"/>
          <w:szCs w:val="22"/>
        </w:rPr>
        <w:t> </w:t>
      </w:r>
      <w:r w:rsidR="00273060" w:rsidRPr="001D355C">
        <w:rPr>
          <w:rFonts w:asciiTheme="majorHAnsi" w:hAnsiTheme="majorHAnsi" w:cstheme="majorHAnsi"/>
          <w:b/>
          <w:bCs/>
          <w:noProof/>
          <w:sz w:val="22"/>
          <w:szCs w:val="22"/>
        </w:rPr>
        <w:t> </w:t>
      </w:r>
      <w:r w:rsidR="00273060" w:rsidRPr="001D355C">
        <w:rPr>
          <w:rFonts w:asciiTheme="majorHAnsi" w:hAnsiTheme="majorHAnsi" w:cstheme="majorHAnsi"/>
          <w:b/>
          <w:bCs/>
          <w:noProof/>
          <w:sz w:val="22"/>
          <w:szCs w:val="22"/>
        </w:rPr>
        <w:t> </w:t>
      </w:r>
      <w:r w:rsidR="00273060" w:rsidRPr="001D355C">
        <w:rPr>
          <w:rFonts w:asciiTheme="majorHAnsi" w:hAnsiTheme="majorHAnsi" w:cstheme="majorHAnsi"/>
          <w:b/>
          <w:bCs/>
          <w:noProof/>
          <w:sz w:val="22"/>
          <w:szCs w:val="22"/>
        </w:rPr>
        <w:t> </w:t>
      </w:r>
      <w:r w:rsidR="00273060" w:rsidRPr="001D355C">
        <w:rPr>
          <w:rFonts w:asciiTheme="majorHAnsi" w:hAnsiTheme="majorHAnsi" w:cstheme="majorHAnsi"/>
          <w:b/>
          <w:bCs/>
          <w:sz w:val="22"/>
          <w:szCs w:val="22"/>
        </w:rPr>
        <w:fldChar w:fldCharType="end"/>
      </w:r>
    </w:p>
    <w:p w14:paraId="03BC53A8" w14:textId="77777777" w:rsidR="00825594" w:rsidRPr="001D355C" w:rsidRDefault="00825594" w:rsidP="00C360E8">
      <w:pPr>
        <w:jc w:val="both"/>
        <w:rPr>
          <w:rFonts w:asciiTheme="majorHAnsi" w:hAnsiTheme="majorHAnsi" w:cstheme="majorHAnsi"/>
          <w:sz w:val="22"/>
          <w:szCs w:val="22"/>
        </w:rPr>
      </w:pPr>
      <w:r w:rsidRPr="003467FA">
        <w:rPr>
          <w:rFonts w:asciiTheme="majorHAnsi" w:hAnsiTheme="majorHAnsi" w:cstheme="majorHAnsi"/>
          <w:b/>
          <w:bCs/>
        </w:rPr>
        <w:t>Akroni</w:t>
      </w:r>
      <w:r w:rsidR="0029496E" w:rsidRPr="003467FA">
        <w:rPr>
          <w:rFonts w:asciiTheme="majorHAnsi" w:hAnsiTheme="majorHAnsi" w:cstheme="majorHAnsi"/>
          <w:b/>
          <w:bCs/>
        </w:rPr>
        <w:t>m</w:t>
      </w:r>
      <w:r w:rsidR="0029496E" w:rsidRPr="003467FA">
        <w:rPr>
          <w:rFonts w:asciiTheme="majorHAnsi" w:hAnsiTheme="majorHAnsi" w:cstheme="majorHAnsi"/>
        </w:rPr>
        <w:t xml:space="preserve"> </w:t>
      </w:r>
      <w:r w:rsidR="0029496E" w:rsidRPr="001D355C">
        <w:rPr>
          <w:rFonts w:asciiTheme="majorHAnsi" w:hAnsiTheme="majorHAnsi" w:cstheme="majorHAnsi"/>
          <w:i/>
          <w:sz w:val="22"/>
          <w:szCs w:val="22"/>
        </w:rPr>
        <w:t>(če obstaja)</w:t>
      </w:r>
      <w:r w:rsidRPr="001D355C">
        <w:rPr>
          <w:rFonts w:asciiTheme="majorHAnsi" w:hAnsiTheme="majorHAnsi" w:cstheme="majorHAnsi"/>
          <w:sz w:val="22"/>
          <w:szCs w:val="22"/>
        </w:rPr>
        <w:t>:</w:t>
      </w:r>
      <w:r w:rsidR="00CA4B07" w:rsidRPr="001D355C">
        <w:rPr>
          <w:rFonts w:asciiTheme="majorHAnsi" w:hAnsiTheme="majorHAnsi" w:cstheme="majorHAnsi"/>
          <w:sz w:val="22"/>
          <w:szCs w:val="22"/>
        </w:rPr>
        <w:t xml:space="preserve"> </w:t>
      </w:r>
      <w:r w:rsidR="00A27641" w:rsidRPr="001D355C">
        <w:rPr>
          <w:rFonts w:asciiTheme="majorHAnsi" w:hAnsiTheme="majorHAnsi" w:cstheme="majorHAnsi"/>
          <w:b/>
          <w:bCs/>
          <w:sz w:val="22"/>
          <w:szCs w:val="22"/>
        </w:rPr>
        <w:fldChar w:fldCharType="begin">
          <w:ffData>
            <w:name w:val="Besedilo92"/>
            <w:enabled/>
            <w:calcOnExit w:val="0"/>
            <w:textInput/>
          </w:ffData>
        </w:fldChar>
      </w:r>
      <w:bookmarkStart w:id="3" w:name="Besedilo92"/>
      <w:r w:rsidR="00A27641" w:rsidRPr="001D355C">
        <w:rPr>
          <w:rFonts w:asciiTheme="majorHAnsi" w:hAnsiTheme="majorHAnsi" w:cstheme="majorHAnsi"/>
          <w:b/>
          <w:bCs/>
          <w:sz w:val="22"/>
          <w:szCs w:val="22"/>
        </w:rPr>
        <w:instrText xml:space="preserve"> FORMTEXT </w:instrText>
      </w:r>
      <w:r w:rsidR="00A27641" w:rsidRPr="001D355C">
        <w:rPr>
          <w:rFonts w:asciiTheme="majorHAnsi" w:hAnsiTheme="majorHAnsi" w:cstheme="majorHAnsi"/>
          <w:b/>
          <w:bCs/>
          <w:sz w:val="22"/>
          <w:szCs w:val="22"/>
        </w:rPr>
      </w:r>
      <w:r w:rsidR="00A27641" w:rsidRPr="001D355C">
        <w:rPr>
          <w:rFonts w:asciiTheme="majorHAnsi" w:hAnsiTheme="majorHAnsi" w:cstheme="majorHAnsi"/>
          <w:b/>
          <w:bCs/>
          <w:sz w:val="22"/>
          <w:szCs w:val="22"/>
        </w:rPr>
        <w:fldChar w:fldCharType="separate"/>
      </w:r>
      <w:r w:rsidR="00A27641" w:rsidRPr="001D355C">
        <w:rPr>
          <w:rFonts w:asciiTheme="majorHAnsi" w:hAnsiTheme="majorHAnsi" w:cstheme="majorHAnsi"/>
          <w:b/>
          <w:bCs/>
          <w:noProof/>
          <w:sz w:val="22"/>
          <w:szCs w:val="22"/>
        </w:rPr>
        <w:t> </w:t>
      </w:r>
      <w:r w:rsidR="00A27641" w:rsidRPr="001D355C">
        <w:rPr>
          <w:rFonts w:asciiTheme="majorHAnsi" w:hAnsiTheme="majorHAnsi" w:cstheme="majorHAnsi"/>
          <w:b/>
          <w:bCs/>
          <w:noProof/>
          <w:sz w:val="22"/>
          <w:szCs w:val="22"/>
        </w:rPr>
        <w:t> </w:t>
      </w:r>
      <w:r w:rsidR="00A27641" w:rsidRPr="001D355C">
        <w:rPr>
          <w:rFonts w:asciiTheme="majorHAnsi" w:hAnsiTheme="majorHAnsi" w:cstheme="majorHAnsi"/>
          <w:b/>
          <w:bCs/>
          <w:noProof/>
          <w:sz w:val="22"/>
          <w:szCs w:val="22"/>
        </w:rPr>
        <w:t> </w:t>
      </w:r>
      <w:r w:rsidR="00A27641" w:rsidRPr="001D355C">
        <w:rPr>
          <w:rFonts w:asciiTheme="majorHAnsi" w:hAnsiTheme="majorHAnsi" w:cstheme="majorHAnsi"/>
          <w:b/>
          <w:bCs/>
          <w:noProof/>
          <w:sz w:val="22"/>
          <w:szCs w:val="22"/>
        </w:rPr>
        <w:t> </w:t>
      </w:r>
      <w:r w:rsidR="00A27641" w:rsidRPr="001D355C">
        <w:rPr>
          <w:rFonts w:asciiTheme="majorHAnsi" w:hAnsiTheme="majorHAnsi" w:cstheme="majorHAnsi"/>
          <w:b/>
          <w:bCs/>
          <w:noProof/>
          <w:sz w:val="22"/>
          <w:szCs w:val="22"/>
        </w:rPr>
        <w:t> </w:t>
      </w:r>
      <w:r w:rsidR="00A27641" w:rsidRPr="001D355C">
        <w:rPr>
          <w:rFonts w:asciiTheme="majorHAnsi" w:hAnsiTheme="majorHAnsi" w:cstheme="majorHAnsi"/>
          <w:b/>
          <w:bCs/>
          <w:sz w:val="22"/>
          <w:szCs w:val="22"/>
        </w:rPr>
        <w:fldChar w:fldCharType="end"/>
      </w:r>
      <w:bookmarkEnd w:id="3"/>
    </w:p>
    <w:p w14:paraId="7D8E8927" w14:textId="73B50BC0" w:rsidR="00825594" w:rsidRPr="001D355C" w:rsidRDefault="00273060" w:rsidP="00C360E8">
      <w:pPr>
        <w:jc w:val="both"/>
        <w:rPr>
          <w:rFonts w:asciiTheme="majorHAnsi" w:hAnsiTheme="majorHAnsi" w:cstheme="majorHAnsi"/>
          <w:sz w:val="22"/>
          <w:szCs w:val="22"/>
        </w:rPr>
      </w:pPr>
      <w:r w:rsidRPr="003467FA">
        <w:rPr>
          <w:rFonts w:asciiTheme="majorHAnsi" w:hAnsiTheme="majorHAnsi" w:cstheme="majorHAnsi"/>
          <w:b/>
          <w:bCs/>
        </w:rPr>
        <w:t>Vlagatelj vloge</w:t>
      </w:r>
      <w:r w:rsidR="00703D2D" w:rsidRPr="003467FA">
        <w:rPr>
          <w:rFonts w:asciiTheme="majorHAnsi" w:hAnsiTheme="majorHAnsi" w:cstheme="majorHAnsi"/>
          <w:b/>
          <w:bCs/>
        </w:rPr>
        <w:t xml:space="preserve"> </w:t>
      </w:r>
      <w:r w:rsidR="00703D2D" w:rsidRPr="001D355C">
        <w:rPr>
          <w:rFonts w:asciiTheme="majorHAnsi" w:hAnsiTheme="majorHAnsi" w:cstheme="majorHAnsi"/>
          <w:i/>
          <w:iCs/>
          <w:sz w:val="22"/>
          <w:szCs w:val="22"/>
        </w:rPr>
        <w:t>(</w:t>
      </w:r>
      <w:r w:rsidR="006938B2" w:rsidRPr="001D355C">
        <w:rPr>
          <w:rFonts w:asciiTheme="majorHAnsi" w:hAnsiTheme="majorHAnsi" w:cstheme="majorHAnsi"/>
          <w:i/>
          <w:iCs/>
          <w:sz w:val="22"/>
          <w:szCs w:val="22"/>
        </w:rPr>
        <w:t>vpiše se naziv.</w:t>
      </w:r>
      <w:r w:rsidR="002653E6" w:rsidRPr="001D355C">
        <w:rPr>
          <w:rFonts w:asciiTheme="majorHAnsi" w:hAnsiTheme="majorHAnsi" w:cstheme="majorHAnsi"/>
          <w:i/>
          <w:iCs/>
          <w:sz w:val="22"/>
          <w:szCs w:val="22"/>
        </w:rPr>
        <w:t xml:space="preserve"> </w:t>
      </w:r>
      <w:r w:rsidR="006938B2" w:rsidRPr="001D355C">
        <w:rPr>
          <w:rFonts w:asciiTheme="majorHAnsi" w:hAnsiTheme="majorHAnsi" w:cstheme="majorHAnsi"/>
          <w:i/>
          <w:iCs/>
          <w:sz w:val="22"/>
          <w:szCs w:val="22"/>
        </w:rPr>
        <w:t>V</w:t>
      </w:r>
      <w:r w:rsidR="00A3144A" w:rsidRPr="001D355C">
        <w:rPr>
          <w:rFonts w:asciiTheme="majorHAnsi" w:hAnsiTheme="majorHAnsi" w:cstheme="majorHAnsi"/>
          <w:i/>
          <w:iCs/>
          <w:sz w:val="22"/>
          <w:szCs w:val="22"/>
        </w:rPr>
        <w:t xml:space="preserve"> primeru partnerskih </w:t>
      </w:r>
      <w:r w:rsidR="001D1622" w:rsidRPr="001D355C">
        <w:rPr>
          <w:rFonts w:asciiTheme="majorHAnsi" w:hAnsiTheme="majorHAnsi" w:cstheme="majorHAnsi"/>
          <w:i/>
          <w:iCs/>
          <w:sz w:val="22"/>
          <w:szCs w:val="22"/>
        </w:rPr>
        <w:t>projekt</w:t>
      </w:r>
      <w:r w:rsidR="002653E6" w:rsidRPr="001D355C">
        <w:rPr>
          <w:rFonts w:asciiTheme="majorHAnsi" w:hAnsiTheme="majorHAnsi" w:cstheme="majorHAnsi"/>
          <w:i/>
          <w:iCs/>
          <w:sz w:val="22"/>
          <w:szCs w:val="22"/>
        </w:rPr>
        <w:t>ov</w:t>
      </w:r>
      <w:r w:rsidR="00A3144A" w:rsidRPr="001D355C">
        <w:rPr>
          <w:rFonts w:asciiTheme="majorHAnsi" w:hAnsiTheme="majorHAnsi" w:cstheme="majorHAnsi"/>
          <w:i/>
          <w:iCs/>
          <w:sz w:val="22"/>
          <w:szCs w:val="22"/>
        </w:rPr>
        <w:t xml:space="preserve"> je </w:t>
      </w:r>
      <w:r w:rsidR="002653E6" w:rsidRPr="001D355C">
        <w:rPr>
          <w:rFonts w:asciiTheme="majorHAnsi" w:hAnsiTheme="majorHAnsi" w:cstheme="majorHAnsi"/>
          <w:i/>
          <w:iCs/>
          <w:sz w:val="22"/>
          <w:szCs w:val="22"/>
        </w:rPr>
        <w:t xml:space="preserve">vlagatelj </w:t>
      </w:r>
      <w:r w:rsidR="00703D2D" w:rsidRPr="001D355C">
        <w:rPr>
          <w:rFonts w:asciiTheme="majorHAnsi" w:hAnsiTheme="majorHAnsi" w:cstheme="majorHAnsi"/>
          <w:i/>
          <w:iCs/>
          <w:sz w:val="22"/>
          <w:szCs w:val="22"/>
        </w:rPr>
        <w:t>vodilni partner</w:t>
      </w:r>
      <w:r w:rsidR="00DA65ED" w:rsidRPr="001D355C">
        <w:rPr>
          <w:rFonts w:asciiTheme="majorHAnsi" w:hAnsiTheme="majorHAnsi" w:cstheme="majorHAnsi"/>
          <w:i/>
          <w:iCs/>
          <w:sz w:val="22"/>
          <w:szCs w:val="22"/>
        </w:rPr>
        <w:t xml:space="preserve"> v</w:t>
      </w:r>
      <w:r w:rsidR="006938B2" w:rsidRPr="001D355C">
        <w:rPr>
          <w:rFonts w:asciiTheme="majorHAnsi" w:hAnsiTheme="majorHAnsi" w:cstheme="majorHAnsi"/>
          <w:i/>
          <w:iCs/>
          <w:sz w:val="22"/>
          <w:szCs w:val="22"/>
        </w:rPr>
        <w:t xml:space="preserve"> projektu</w:t>
      </w:r>
      <w:r w:rsidR="007460C1" w:rsidRPr="001D355C">
        <w:rPr>
          <w:rFonts w:asciiTheme="majorHAnsi" w:hAnsiTheme="majorHAnsi" w:cstheme="majorHAnsi"/>
          <w:i/>
          <w:iCs/>
          <w:sz w:val="22"/>
          <w:szCs w:val="22"/>
        </w:rPr>
        <w:t xml:space="preserve"> oz. partner št. 1</w:t>
      </w:r>
      <w:r w:rsidR="00703D2D" w:rsidRPr="001D355C">
        <w:rPr>
          <w:rFonts w:asciiTheme="majorHAnsi" w:hAnsiTheme="majorHAnsi" w:cstheme="majorHAnsi"/>
          <w:i/>
          <w:iCs/>
          <w:sz w:val="22"/>
          <w:szCs w:val="22"/>
        </w:rPr>
        <w:t>)</w:t>
      </w:r>
      <w:r w:rsidR="00825594" w:rsidRPr="001D355C">
        <w:rPr>
          <w:rFonts w:asciiTheme="majorHAnsi" w:hAnsiTheme="majorHAnsi" w:cstheme="majorHAnsi"/>
          <w:i/>
          <w:iCs/>
          <w:sz w:val="22"/>
          <w:szCs w:val="22"/>
        </w:rPr>
        <w:t>:</w:t>
      </w:r>
      <w:r w:rsidR="00825594" w:rsidRPr="001D355C">
        <w:rPr>
          <w:rFonts w:asciiTheme="majorHAnsi" w:hAnsiTheme="majorHAnsi" w:cstheme="majorHAnsi"/>
          <w:sz w:val="22"/>
          <w:szCs w:val="22"/>
        </w:rPr>
        <w:t xml:space="preserve"> </w:t>
      </w:r>
      <w:r w:rsidR="00A27641" w:rsidRPr="001D355C">
        <w:rPr>
          <w:rFonts w:asciiTheme="majorHAnsi" w:hAnsiTheme="majorHAnsi" w:cstheme="majorHAnsi"/>
          <w:sz w:val="22"/>
          <w:szCs w:val="22"/>
        </w:rPr>
        <w:fldChar w:fldCharType="begin">
          <w:ffData>
            <w:name w:val="Besedilo82"/>
            <w:enabled/>
            <w:calcOnExit w:val="0"/>
            <w:textInput/>
          </w:ffData>
        </w:fldChar>
      </w:r>
      <w:bookmarkStart w:id="4" w:name="Besedilo82"/>
      <w:r w:rsidR="00A27641" w:rsidRPr="001D355C">
        <w:rPr>
          <w:rFonts w:asciiTheme="majorHAnsi" w:hAnsiTheme="majorHAnsi" w:cstheme="majorHAnsi"/>
          <w:sz w:val="22"/>
          <w:szCs w:val="22"/>
        </w:rPr>
        <w:instrText xml:space="preserve"> FORMTEXT </w:instrText>
      </w:r>
      <w:r w:rsidR="00A27641" w:rsidRPr="001D355C">
        <w:rPr>
          <w:rFonts w:asciiTheme="majorHAnsi" w:hAnsiTheme="majorHAnsi" w:cstheme="majorHAnsi"/>
          <w:sz w:val="22"/>
          <w:szCs w:val="22"/>
        </w:rPr>
      </w:r>
      <w:r w:rsidR="00A27641" w:rsidRPr="001D355C">
        <w:rPr>
          <w:rFonts w:asciiTheme="majorHAnsi" w:hAnsiTheme="majorHAnsi" w:cstheme="majorHAnsi"/>
          <w:sz w:val="22"/>
          <w:szCs w:val="22"/>
        </w:rPr>
        <w:fldChar w:fldCharType="separate"/>
      </w:r>
      <w:r w:rsidR="00A27641" w:rsidRPr="001D355C">
        <w:rPr>
          <w:rFonts w:asciiTheme="majorHAnsi" w:hAnsiTheme="majorHAnsi" w:cstheme="majorHAnsi"/>
          <w:noProof/>
          <w:sz w:val="22"/>
          <w:szCs w:val="22"/>
        </w:rPr>
        <w:t> </w:t>
      </w:r>
      <w:r w:rsidR="00A27641" w:rsidRPr="001D355C">
        <w:rPr>
          <w:rFonts w:asciiTheme="majorHAnsi" w:hAnsiTheme="majorHAnsi" w:cstheme="majorHAnsi"/>
          <w:noProof/>
          <w:sz w:val="22"/>
          <w:szCs w:val="22"/>
        </w:rPr>
        <w:t> </w:t>
      </w:r>
      <w:r w:rsidR="00A27641" w:rsidRPr="001D355C">
        <w:rPr>
          <w:rFonts w:asciiTheme="majorHAnsi" w:hAnsiTheme="majorHAnsi" w:cstheme="majorHAnsi"/>
          <w:noProof/>
          <w:sz w:val="22"/>
          <w:szCs w:val="22"/>
        </w:rPr>
        <w:t> </w:t>
      </w:r>
      <w:r w:rsidR="00A27641" w:rsidRPr="001D355C">
        <w:rPr>
          <w:rFonts w:asciiTheme="majorHAnsi" w:hAnsiTheme="majorHAnsi" w:cstheme="majorHAnsi"/>
          <w:noProof/>
          <w:sz w:val="22"/>
          <w:szCs w:val="22"/>
        </w:rPr>
        <w:t> </w:t>
      </w:r>
      <w:r w:rsidR="00A27641" w:rsidRPr="001D355C">
        <w:rPr>
          <w:rFonts w:asciiTheme="majorHAnsi" w:hAnsiTheme="majorHAnsi" w:cstheme="majorHAnsi"/>
          <w:noProof/>
          <w:sz w:val="22"/>
          <w:szCs w:val="22"/>
        </w:rPr>
        <w:t> </w:t>
      </w:r>
      <w:r w:rsidR="00A27641" w:rsidRPr="001D355C">
        <w:rPr>
          <w:rFonts w:asciiTheme="majorHAnsi" w:hAnsiTheme="majorHAnsi" w:cstheme="majorHAnsi"/>
          <w:sz w:val="22"/>
          <w:szCs w:val="22"/>
        </w:rPr>
        <w:fldChar w:fldCharType="end"/>
      </w:r>
      <w:bookmarkEnd w:id="4"/>
    </w:p>
    <w:p w14:paraId="7180F189" w14:textId="77777777" w:rsidR="00F52AB6" w:rsidRPr="003467FA" w:rsidRDefault="00F52AB6" w:rsidP="00C360E8">
      <w:pPr>
        <w:jc w:val="both"/>
        <w:rPr>
          <w:rFonts w:asciiTheme="majorHAnsi" w:hAnsiTheme="majorHAnsi" w:cstheme="majorHAnsi"/>
          <w:b/>
          <w:bCs/>
        </w:rPr>
      </w:pPr>
    </w:p>
    <w:p w14:paraId="1E7420A3" w14:textId="397C52CA" w:rsidR="00A3144A" w:rsidRPr="003467FA" w:rsidRDefault="00825594" w:rsidP="00C360E8">
      <w:pPr>
        <w:jc w:val="both"/>
        <w:rPr>
          <w:rFonts w:asciiTheme="majorHAnsi" w:hAnsiTheme="majorHAnsi" w:cstheme="majorHAnsi"/>
        </w:rPr>
      </w:pPr>
      <w:r w:rsidRPr="003467FA">
        <w:rPr>
          <w:rFonts w:asciiTheme="majorHAnsi" w:hAnsiTheme="majorHAnsi" w:cstheme="majorHAnsi"/>
          <w:b/>
          <w:bCs/>
        </w:rPr>
        <w:t>V/</w:t>
      </w:r>
      <w:r w:rsidR="00FD0C46" w:rsidRPr="003467FA">
        <w:rPr>
          <w:rFonts w:asciiTheme="majorHAnsi" w:hAnsiTheme="majorHAnsi" w:cstheme="majorHAnsi"/>
          <w:b/>
          <w:bCs/>
        </w:rPr>
        <w:t>N</w:t>
      </w:r>
      <w:r w:rsidRPr="003467FA">
        <w:rPr>
          <w:rFonts w:asciiTheme="majorHAnsi" w:hAnsiTheme="majorHAnsi" w:cstheme="majorHAnsi"/>
          <w:b/>
          <w:bCs/>
        </w:rPr>
        <w:t>a</w:t>
      </w:r>
      <w:r w:rsidRPr="003467FA">
        <w:rPr>
          <w:rFonts w:asciiTheme="majorHAnsi" w:hAnsiTheme="majorHAnsi" w:cstheme="majorHAnsi"/>
        </w:rPr>
        <w:t>:</w:t>
      </w:r>
      <w:r w:rsidR="00CA4B07" w:rsidRPr="003467FA">
        <w:rPr>
          <w:rFonts w:asciiTheme="majorHAnsi" w:hAnsiTheme="majorHAnsi" w:cstheme="majorHAnsi"/>
        </w:rPr>
        <w:t xml:space="preserve"> </w:t>
      </w:r>
      <w:r w:rsidR="00873BD8" w:rsidRPr="005E40D3">
        <w:rPr>
          <w:rFonts w:asciiTheme="majorHAnsi" w:hAnsiTheme="majorHAnsi" w:cstheme="majorHAnsi"/>
          <w:sz w:val="22"/>
          <w:szCs w:val="22"/>
        </w:rPr>
        <w:fldChar w:fldCharType="begin">
          <w:ffData>
            <w:name w:val="Besedilo84"/>
            <w:enabled/>
            <w:calcOnExit w:val="0"/>
            <w:textInput/>
          </w:ffData>
        </w:fldChar>
      </w:r>
      <w:bookmarkStart w:id="5" w:name="Besedilo84"/>
      <w:r w:rsidR="00873BD8" w:rsidRPr="005E40D3">
        <w:rPr>
          <w:rFonts w:asciiTheme="majorHAnsi" w:hAnsiTheme="majorHAnsi" w:cstheme="majorHAnsi"/>
          <w:sz w:val="22"/>
          <w:szCs w:val="22"/>
        </w:rPr>
        <w:instrText xml:space="preserve"> FORMTEXT </w:instrText>
      </w:r>
      <w:r w:rsidR="00873BD8" w:rsidRPr="005E40D3">
        <w:rPr>
          <w:rFonts w:asciiTheme="majorHAnsi" w:hAnsiTheme="majorHAnsi" w:cstheme="majorHAnsi"/>
          <w:sz w:val="22"/>
          <w:szCs w:val="22"/>
        </w:rPr>
      </w:r>
      <w:r w:rsidR="00873BD8" w:rsidRPr="005E40D3">
        <w:rPr>
          <w:rFonts w:asciiTheme="majorHAnsi" w:hAnsiTheme="majorHAnsi" w:cstheme="majorHAnsi"/>
          <w:sz w:val="22"/>
          <w:szCs w:val="22"/>
        </w:rPr>
        <w:fldChar w:fldCharType="separate"/>
      </w:r>
      <w:r w:rsidR="00873BD8" w:rsidRPr="005E40D3">
        <w:rPr>
          <w:rFonts w:asciiTheme="majorHAnsi" w:hAnsiTheme="majorHAnsi" w:cstheme="majorHAnsi"/>
          <w:noProof/>
          <w:sz w:val="22"/>
          <w:szCs w:val="22"/>
        </w:rPr>
        <w:t> </w:t>
      </w:r>
      <w:r w:rsidR="00873BD8" w:rsidRPr="005E40D3">
        <w:rPr>
          <w:rFonts w:asciiTheme="majorHAnsi" w:hAnsiTheme="majorHAnsi" w:cstheme="majorHAnsi"/>
          <w:noProof/>
          <w:sz w:val="22"/>
          <w:szCs w:val="22"/>
        </w:rPr>
        <w:t> </w:t>
      </w:r>
      <w:r w:rsidR="00873BD8" w:rsidRPr="005E40D3">
        <w:rPr>
          <w:rFonts w:asciiTheme="majorHAnsi" w:hAnsiTheme="majorHAnsi" w:cstheme="majorHAnsi"/>
          <w:noProof/>
          <w:sz w:val="22"/>
          <w:szCs w:val="22"/>
        </w:rPr>
        <w:t> </w:t>
      </w:r>
      <w:r w:rsidR="00873BD8" w:rsidRPr="005E40D3">
        <w:rPr>
          <w:rFonts w:asciiTheme="majorHAnsi" w:hAnsiTheme="majorHAnsi" w:cstheme="majorHAnsi"/>
          <w:noProof/>
          <w:sz w:val="22"/>
          <w:szCs w:val="22"/>
        </w:rPr>
        <w:t> </w:t>
      </w:r>
      <w:r w:rsidR="00873BD8" w:rsidRPr="005E40D3">
        <w:rPr>
          <w:rFonts w:asciiTheme="majorHAnsi" w:hAnsiTheme="majorHAnsi" w:cstheme="majorHAnsi"/>
          <w:noProof/>
          <w:sz w:val="22"/>
          <w:szCs w:val="22"/>
        </w:rPr>
        <w:t> </w:t>
      </w:r>
      <w:r w:rsidR="00873BD8" w:rsidRPr="005E40D3">
        <w:rPr>
          <w:rFonts w:asciiTheme="majorHAnsi" w:hAnsiTheme="majorHAnsi" w:cstheme="majorHAnsi"/>
          <w:sz w:val="22"/>
          <w:szCs w:val="22"/>
        </w:rPr>
        <w:fldChar w:fldCharType="end"/>
      </w:r>
      <w:bookmarkEnd w:id="5"/>
    </w:p>
    <w:p w14:paraId="28C485C5" w14:textId="7C6A17C6" w:rsidR="00825594" w:rsidRPr="003467FA" w:rsidRDefault="00825594" w:rsidP="00825594">
      <w:pPr>
        <w:rPr>
          <w:rFonts w:asciiTheme="majorHAnsi" w:hAnsiTheme="majorHAnsi" w:cstheme="majorHAnsi"/>
          <w:b/>
          <w:bCs/>
        </w:rPr>
      </w:pP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b/>
          <w:bCs/>
        </w:rPr>
        <w:t xml:space="preserve">Podpis odgovorne osebe </w:t>
      </w:r>
      <w:r w:rsidR="006938B2" w:rsidRPr="003467FA">
        <w:rPr>
          <w:rFonts w:asciiTheme="majorHAnsi" w:hAnsiTheme="majorHAnsi" w:cstheme="majorHAnsi"/>
          <w:b/>
          <w:bCs/>
        </w:rPr>
        <w:t>vlagatelja</w:t>
      </w:r>
    </w:p>
    <w:p w14:paraId="131345C1" w14:textId="3FE01C3B" w:rsidR="00825594" w:rsidRPr="003467FA" w:rsidRDefault="00825594" w:rsidP="00825594">
      <w:pPr>
        <w:rPr>
          <w:rFonts w:asciiTheme="majorHAnsi" w:hAnsiTheme="majorHAnsi" w:cstheme="majorHAnsi"/>
        </w:rPr>
      </w:pPr>
      <w:r w:rsidRPr="003467FA">
        <w:rPr>
          <w:rFonts w:asciiTheme="majorHAnsi" w:hAnsiTheme="majorHAnsi" w:cstheme="majorHAnsi"/>
          <w:b/>
          <w:bCs/>
        </w:rPr>
        <w:t>Datum</w:t>
      </w:r>
      <w:r w:rsidRPr="003467FA">
        <w:rPr>
          <w:rFonts w:asciiTheme="majorHAnsi" w:hAnsiTheme="majorHAnsi" w:cstheme="majorHAnsi"/>
        </w:rPr>
        <w:t>:</w:t>
      </w:r>
      <w:r w:rsidR="00CA4B07" w:rsidRPr="003467FA">
        <w:rPr>
          <w:rFonts w:asciiTheme="majorHAnsi" w:hAnsiTheme="majorHAnsi" w:cstheme="majorHAnsi"/>
        </w:rPr>
        <w:t xml:space="preserve"> </w:t>
      </w:r>
      <w:r w:rsidR="00A27641" w:rsidRPr="005E40D3">
        <w:rPr>
          <w:rFonts w:asciiTheme="majorHAnsi" w:hAnsiTheme="majorHAnsi" w:cstheme="majorHAnsi"/>
          <w:sz w:val="22"/>
          <w:szCs w:val="22"/>
        </w:rPr>
        <w:fldChar w:fldCharType="begin">
          <w:ffData>
            <w:name w:val="Besedilo85"/>
            <w:enabled/>
            <w:calcOnExit w:val="0"/>
            <w:textInput/>
          </w:ffData>
        </w:fldChar>
      </w:r>
      <w:bookmarkStart w:id="6" w:name="Besedilo85"/>
      <w:r w:rsidR="00A27641" w:rsidRPr="005E40D3">
        <w:rPr>
          <w:rFonts w:asciiTheme="majorHAnsi" w:hAnsiTheme="majorHAnsi" w:cstheme="majorHAnsi"/>
          <w:sz w:val="22"/>
          <w:szCs w:val="22"/>
        </w:rPr>
        <w:instrText xml:space="preserve"> FORMTEXT </w:instrText>
      </w:r>
      <w:r w:rsidR="00A27641" w:rsidRPr="005E40D3">
        <w:rPr>
          <w:rFonts w:asciiTheme="majorHAnsi" w:hAnsiTheme="majorHAnsi" w:cstheme="majorHAnsi"/>
          <w:sz w:val="22"/>
          <w:szCs w:val="22"/>
        </w:rPr>
      </w:r>
      <w:r w:rsidR="00A27641" w:rsidRPr="005E40D3">
        <w:rPr>
          <w:rFonts w:asciiTheme="majorHAnsi" w:hAnsiTheme="majorHAnsi" w:cstheme="majorHAnsi"/>
          <w:sz w:val="22"/>
          <w:szCs w:val="22"/>
        </w:rPr>
        <w:fldChar w:fldCharType="separate"/>
      </w:r>
      <w:r w:rsidR="00A27641" w:rsidRPr="005E40D3">
        <w:rPr>
          <w:rFonts w:asciiTheme="majorHAnsi" w:hAnsiTheme="majorHAnsi" w:cstheme="majorHAnsi"/>
          <w:noProof/>
          <w:sz w:val="22"/>
          <w:szCs w:val="22"/>
        </w:rPr>
        <w:t> </w:t>
      </w:r>
      <w:r w:rsidR="00A27641" w:rsidRPr="005E40D3">
        <w:rPr>
          <w:rFonts w:asciiTheme="majorHAnsi" w:hAnsiTheme="majorHAnsi" w:cstheme="majorHAnsi"/>
          <w:noProof/>
          <w:sz w:val="22"/>
          <w:szCs w:val="22"/>
        </w:rPr>
        <w:t> </w:t>
      </w:r>
      <w:r w:rsidR="00A27641" w:rsidRPr="005E40D3">
        <w:rPr>
          <w:rFonts w:asciiTheme="majorHAnsi" w:hAnsiTheme="majorHAnsi" w:cstheme="majorHAnsi"/>
          <w:noProof/>
          <w:sz w:val="22"/>
          <w:szCs w:val="22"/>
        </w:rPr>
        <w:t> </w:t>
      </w:r>
      <w:r w:rsidR="00A27641" w:rsidRPr="005E40D3">
        <w:rPr>
          <w:rFonts w:asciiTheme="majorHAnsi" w:hAnsiTheme="majorHAnsi" w:cstheme="majorHAnsi"/>
          <w:noProof/>
          <w:sz w:val="22"/>
          <w:szCs w:val="22"/>
        </w:rPr>
        <w:t> </w:t>
      </w:r>
      <w:r w:rsidR="00A27641" w:rsidRPr="005E40D3">
        <w:rPr>
          <w:rFonts w:asciiTheme="majorHAnsi" w:hAnsiTheme="majorHAnsi" w:cstheme="majorHAnsi"/>
          <w:noProof/>
          <w:sz w:val="22"/>
          <w:szCs w:val="22"/>
        </w:rPr>
        <w:t> </w:t>
      </w:r>
      <w:r w:rsidR="00A27641" w:rsidRPr="005E40D3">
        <w:rPr>
          <w:rFonts w:asciiTheme="majorHAnsi" w:hAnsiTheme="majorHAnsi" w:cstheme="majorHAnsi"/>
          <w:sz w:val="22"/>
          <w:szCs w:val="22"/>
        </w:rPr>
        <w:fldChar w:fldCharType="end"/>
      </w:r>
      <w:bookmarkEnd w:id="6"/>
      <w:r w:rsidRPr="005E40D3">
        <w:rPr>
          <w:rFonts w:asciiTheme="majorHAnsi" w:hAnsiTheme="majorHAnsi" w:cstheme="majorHAnsi"/>
          <w:sz w:val="22"/>
          <w:szCs w:val="22"/>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001971FE">
        <w:rPr>
          <w:rFonts w:asciiTheme="majorHAnsi" w:hAnsiTheme="majorHAnsi" w:cstheme="majorHAnsi"/>
        </w:rPr>
        <w:tab/>
      </w:r>
      <w:r w:rsidR="001971FE">
        <w:rPr>
          <w:rFonts w:asciiTheme="majorHAnsi" w:hAnsiTheme="majorHAnsi" w:cstheme="majorHAnsi"/>
        </w:rPr>
        <w:tab/>
      </w:r>
      <w:r w:rsidR="001971FE">
        <w:rPr>
          <w:rFonts w:asciiTheme="majorHAnsi" w:hAnsiTheme="majorHAnsi" w:cstheme="majorHAnsi"/>
        </w:rPr>
        <w:tab/>
      </w:r>
      <w:r w:rsidR="001971FE">
        <w:rPr>
          <w:rFonts w:asciiTheme="majorHAnsi" w:hAnsiTheme="majorHAnsi" w:cstheme="majorHAnsi"/>
        </w:rPr>
        <w:tab/>
      </w:r>
      <w:r w:rsidR="001971FE">
        <w:rPr>
          <w:rFonts w:asciiTheme="majorHAnsi" w:hAnsiTheme="majorHAnsi" w:cstheme="majorHAnsi"/>
        </w:rPr>
        <w:tab/>
      </w:r>
      <w:r w:rsidR="001971FE">
        <w:rPr>
          <w:rFonts w:asciiTheme="majorHAnsi" w:hAnsiTheme="majorHAnsi" w:cstheme="majorHAnsi"/>
        </w:rPr>
        <w:tab/>
      </w:r>
      <w:r w:rsidRPr="003467FA">
        <w:rPr>
          <w:rFonts w:asciiTheme="majorHAnsi" w:hAnsiTheme="majorHAnsi" w:cstheme="majorHAnsi"/>
        </w:rPr>
        <w:t>_____________________________</w:t>
      </w:r>
    </w:p>
    <w:p w14:paraId="587DC50A" w14:textId="0DE811C8" w:rsidR="00582F8A" w:rsidRPr="003467FA" w:rsidRDefault="00825594" w:rsidP="00293697">
      <w:pPr>
        <w:rPr>
          <w:rFonts w:asciiTheme="majorHAnsi" w:hAnsiTheme="majorHAnsi" w:cstheme="majorHAnsi"/>
        </w:rPr>
      </w:pP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rPr>
        <w:tab/>
      </w:r>
      <w:r w:rsidRPr="003467FA">
        <w:rPr>
          <w:rFonts w:asciiTheme="majorHAnsi" w:hAnsiTheme="majorHAnsi" w:cstheme="majorHAnsi"/>
          <w:b/>
          <w:bCs/>
        </w:rPr>
        <w:t>Žig</w:t>
      </w:r>
      <w:r w:rsidR="00A3144A" w:rsidRPr="003467FA">
        <w:rPr>
          <w:rFonts w:asciiTheme="majorHAnsi" w:hAnsiTheme="majorHAnsi" w:cstheme="majorHAnsi"/>
          <w:b/>
          <w:bCs/>
        </w:rPr>
        <w:t xml:space="preserve"> </w:t>
      </w:r>
      <w:r w:rsidR="00B84891">
        <w:rPr>
          <w:rFonts w:asciiTheme="majorHAnsi" w:hAnsiTheme="majorHAnsi" w:cstheme="majorHAnsi"/>
          <w:b/>
          <w:bCs/>
        </w:rPr>
        <w:t xml:space="preserve">vlagatelja </w:t>
      </w:r>
      <w:r w:rsidR="00A3144A" w:rsidRPr="00B84891">
        <w:rPr>
          <w:rFonts w:asciiTheme="majorHAnsi" w:hAnsiTheme="majorHAnsi" w:cstheme="majorHAnsi"/>
          <w:i/>
          <w:iCs/>
          <w:sz w:val="22"/>
          <w:szCs w:val="22"/>
        </w:rPr>
        <w:t>(če se uporablja)</w:t>
      </w:r>
      <w:r w:rsidRPr="003467FA">
        <w:rPr>
          <w:rFonts w:asciiTheme="majorHAnsi" w:hAnsiTheme="majorHAnsi" w:cstheme="majorHAnsi"/>
        </w:rPr>
        <w:br w:type="page"/>
      </w:r>
      <w:bookmarkEnd w:id="0"/>
    </w:p>
    <w:bookmarkEnd w:id="2"/>
    <w:tbl>
      <w:tblPr>
        <w:tblStyle w:val="Svetlosenenjepoudarek11"/>
        <w:tblW w:w="952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26"/>
      </w:tblGrid>
      <w:tr w:rsidR="00582F8A" w:rsidRPr="003467FA" w14:paraId="3D8538D8" w14:textId="77777777" w:rsidTr="009903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26" w:type="dxa"/>
            <w:tcBorders>
              <w:left w:val="none" w:sz="0" w:space="0" w:color="auto"/>
              <w:right w:val="none" w:sz="0" w:space="0" w:color="auto"/>
            </w:tcBorders>
            <w:shd w:val="clear" w:color="auto" w:fill="auto"/>
          </w:tcPr>
          <w:p w14:paraId="6CCE32F1" w14:textId="77777777" w:rsidR="00582F8A" w:rsidRPr="003467FA" w:rsidRDefault="00582F8A" w:rsidP="001971FE">
            <w:pPr>
              <w:pStyle w:val="Odstavekseznama"/>
              <w:numPr>
                <w:ilvl w:val="0"/>
                <w:numId w:val="1"/>
              </w:numPr>
              <w:spacing w:before="60" w:after="60"/>
              <w:rPr>
                <w:rFonts w:asciiTheme="majorHAnsi" w:hAnsiTheme="majorHAnsi" w:cstheme="majorHAnsi"/>
                <w:b/>
                <w:bCs/>
                <w:color w:val="FFFFFF" w:themeColor="background1"/>
                <w:lang w:val="sl-SI"/>
              </w:rPr>
            </w:pPr>
            <w:r w:rsidRPr="003467FA">
              <w:rPr>
                <w:rFonts w:asciiTheme="majorHAnsi" w:hAnsiTheme="majorHAnsi" w:cstheme="majorHAnsi"/>
                <w:lang w:val="sl-SI"/>
              </w:rPr>
              <w:lastRenderedPageBreak/>
              <w:br w:type="page"/>
            </w:r>
            <w:r w:rsidR="003F39DA" w:rsidRPr="003467FA">
              <w:rPr>
                <w:rFonts w:asciiTheme="majorHAnsi" w:hAnsiTheme="majorHAnsi" w:cstheme="majorHAnsi"/>
                <w:b/>
                <w:color w:val="auto"/>
                <w:lang w:val="sl-SI"/>
              </w:rPr>
              <w:t>PODATKI O PARTNERJIH</w:t>
            </w:r>
          </w:p>
        </w:tc>
      </w:tr>
    </w:tbl>
    <w:p w14:paraId="3AE28286" w14:textId="77777777" w:rsidR="00D5148F" w:rsidRPr="003467FA" w:rsidRDefault="00D5148F" w:rsidP="00582F8A">
      <w:pPr>
        <w:spacing w:before="60" w:after="60"/>
        <w:outlineLvl w:val="0"/>
        <w:rPr>
          <w:rFonts w:asciiTheme="majorHAnsi" w:hAnsiTheme="majorHAnsi" w:cstheme="majorHAnsi"/>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528"/>
      </w:tblGrid>
      <w:tr w:rsidR="00582F8A" w:rsidRPr="003467FA" w14:paraId="49971205" w14:textId="77777777" w:rsidTr="001F46A4">
        <w:tc>
          <w:tcPr>
            <w:tcW w:w="9497" w:type="dxa"/>
            <w:gridSpan w:val="2"/>
            <w:vAlign w:val="center"/>
          </w:tcPr>
          <w:p w14:paraId="1EB6102B" w14:textId="71BECAFB" w:rsidR="00582F8A" w:rsidRPr="003467FA" w:rsidRDefault="00582F8A" w:rsidP="001971FE">
            <w:pPr>
              <w:pStyle w:val="Odstavekseznama"/>
              <w:numPr>
                <w:ilvl w:val="1"/>
                <w:numId w:val="4"/>
              </w:numPr>
              <w:spacing w:before="60" w:after="60"/>
              <w:jc w:val="both"/>
              <w:rPr>
                <w:rFonts w:asciiTheme="majorHAnsi" w:hAnsiTheme="majorHAnsi" w:cstheme="majorHAnsi"/>
                <w:b/>
                <w:bCs/>
              </w:rPr>
            </w:pPr>
            <w:r w:rsidRPr="003467FA">
              <w:rPr>
                <w:rFonts w:asciiTheme="majorHAnsi" w:hAnsiTheme="majorHAnsi" w:cstheme="majorHAnsi"/>
                <w:b/>
                <w:bCs/>
              </w:rPr>
              <w:t xml:space="preserve">Podatki o </w:t>
            </w:r>
            <w:r w:rsidR="004357F3" w:rsidRPr="003467FA">
              <w:rPr>
                <w:rFonts w:asciiTheme="majorHAnsi" w:hAnsiTheme="majorHAnsi" w:cstheme="majorHAnsi"/>
                <w:b/>
                <w:bCs/>
              </w:rPr>
              <w:t>vlagatelju</w:t>
            </w:r>
            <w:r w:rsidR="00294210" w:rsidRPr="00294210">
              <w:rPr>
                <w:rStyle w:val="Sprotnaopomba-sklic"/>
                <w:rFonts w:asciiTheme="majorHAnsi" w:hAnsiTheme="majorHAnsi" w:cstheme="majorHAnsi"/>
                <w:b/>
                <w:bCs/>
                <w:color w:val="EE0000"/>
              </w:rPr>
              <w:footnoteReference w:id="2"/>
            </w:r>
            <w:r w:rsidRPr="003467FA">
              <w:rPr>
                <w:rFonts w:asciiTheme="majorHAnsi" w:hAnsiTheme="majorHAnsi" w:cstheme="majorHAnsi"/>
                <w:b/>
                <w:bCs/>
              </w:rPr>
              <w:t xml:space="preserve"> </w:t>
            </w:r>
            <w:r w:rsidR="004357F3" w:rsidRPr="003467FA">
              <w:rPr>
                <w:rFonts w:asciiTheme="majorHAnsi" w:hAnsiTheme="majorHAnsi" w:cstheme="majorHAnsi"/>
                <w:b/>
                <w:bCs/>
              </w:rPr>
              <w:t>–</w:t>
            </w:r>
            <w:r w:rsidR="00D5148F" w:rsidRPr="003467FA">
              <w:rPr>
                <w:rFonts w:asciiTheme="majorHAnsi" w:hAnsiTheme="majorHAnsi" w:cstheme="majorHAnsi"/>
                <w:b/>
                <w:bCs/>
              </w:rPr>
              <w:t xml:space="preserve"> </w:t>
            </w:r>
            <w:r w:rsidR="004357F3" w:rsidRPr="003467FA">
              <w:rPr>
                <w:rFonts w:asciiTheme="majorHAnsi" w:hAnsiTheme="majorHAnsi" w:cstheme="majorHAnsi"/>
                <w:b/>
                <w:bCs/>
              </w:rPr>
              <w:t>Partner š</w:t>
            </w:r>
            <w:r w:rsidR="00DC5262" w:rsidRPr="003467FA">
              <w:rPr>
                <w:rFonts w:asciiTheme="majorHAnsi" w:hAnsiTheme="majorHAnsi" w:cstheme="majorHAnsi"/>
                <w:b/>
                <w:bCs/>
              </w:rPr>
              <w:t>t</w:t>
            </w:r>
            <w:r w:rsidR="004357F3" w:rsidRPr="003467FA">
              <w:rPr>
                <w:rFonts w:asciiTheme="majorHAnsi" w:hAnsiTheme="majorHAnsi" w:cstheme="majorHAnsi"/>
                <w:b/>
                <w:bCs/>
              </w:rPr>
              <w:t xml:space="preserve">. 1 - </w:t>
            </w:r>
            <w:r w:rsidR="00D5148F" w:rsidRPr="003467FA">
              <w:rPr>
                <w:rFonts w:asciiTheme="majorHAnsi" w:hAnsiTheme="majorHAnsi" w:cstheme="majorHAnsi"/>
                <w:b/>
                <w:bCs/>
              </w:rPr>
              <w:t>vodiln</w:t>
            </w:r>
            <w:r w:rsidR="004357F3" w:rsidRPr="003467FA">
              <w:rPr>
                <w:rFonts w:asciiTheme="majorHAnsi" w:hAnsiTheme="majorHAnsi" w:cstheme="majorHAnsi"/>
                <w:b/>
                <w:bCs/>
              </w:rPr>
              <w:t>i</w:t>
            </w:r>
            <w:r w:rsidR="00D5148F" w:rsidRPr="003467FA">
              <w:rPr>
                <w:rFonts w:asciiTheme="majorHAnsi" w:hAnsiTheme="majorHAnsi" w:cstheme="majorHAnsi"/>
                <w:b/>
                <w:bCs/>
              </w:rPr>
              <w:t xml:space="preserve"> partner </w:t>
            </w:r>
            <w:r w:rsidR="00EF6273" w:rsidRPr="003467FA">
              <w:rPr>
                <w:rFonts w:asciiTheme="majorHAnsi" w:hAnsiTheme="majorHAnsi" w:cstheme="majorHAnsi"/>
                <w:b/>
                <w:bCs/>
              </w:rPr>
              <w:t>(VP)</w:t>
            </w:r>
            <w:r w:rsidR="00A04DA4" w:rsidRPr="003467FA">
              <w:rPr>
                <w:rFonts w:asciiTheme="majorHAnsi" w:hAnsiTheme="majorHAnsi" w:cstheme="majorHAnsi"/>
                <w:b/>
                <w:bCs/>
              </w:rPr>
              <w:t xml:space="preserve"> </w:t>
            </w:r>
            <w:r w:rsidR="00273060" w:rsidRPr="003467FA">
              <w:rPr>
                <w:rFonts w:asciiTheme="majorHAnsi" w:hAnsiTheme="majorHAnsi" w:cstheme="majorHAnsi"/>
                <w:b/>
                <w:bCs/>
              </w:rPr>
              <w:t xml:space="preserve">v </w:t>
            </w:r>
            <w:r w:rsidR="001D1622" w:rsidRPr="003467FA">
              <w:rPr>
                <w:rFonts w:asciiTheme="majorHAnsi" w:hAnsiTheme="majorHAnsi" w:cstheme="majorHAnsi"/>
                <w:b/>
                <w:bCs/>
              </w:rPr>
              <w:t>projekt</w:t>
            </w:r>
            <w:r w:rsidR="00F47BE0" w:rsidRPr="003467FA">
              <w:rPr>
                <w:rFonts w:asciiTheme="majorHAnsi" w:hAnsiTheme="majorHAnsi" w:cstheme="majorHAnsi"/>
                <w:b/>
                <w:bCs/>
              </w:rPr>
              <w:t>u</w:t>
            </w:r>
          </w:p>
        </w:tc>
      </w:tr>
      <w:tr w:rsidR="00582F8A" w:rsidRPr="003467FA" w14:paraId="5E477B5B" w14:textId="77777777" w:rsidTr="00294210">
        <w:trPr>
          <w:trHeight w:val="270"/>
        </w:trPr>
        <w:tc>
          <w:tcPr>
            <w:tcW w:w="3969" w:type="dxa"/>
            <w:vAlign w:val="center"/>
          </w:tcPr>
          <w:p w14:paraId="439B1FD6" w14:textId="77777777" w:rsidR="00582F8A" w:rsidRPr="003467FA" w:rsidRDefault="00534346" w:rsidP="00D45378">
            <w:pPr>
              <w:pStyle w:val="Naslov"/>
              <w:snapToGrid w:val="0"/>
              <w:spacing w:before="60" w:after="60"/>
              <w:jc w:val="both"/>
              <w:rPr>
                <w:rFonts w:asciiTheme="majorHAnsi" w:hAnsiTheme="majorHAnsi" w:cstheme="majorHAnsi"/>
                <w:b w:val="0"/>
                <w:sz w:val="24"/>
              </w:rPr>
            </w:pPr>
            <w:r w:rsidRPr="003467FA">
              <w:rPr>
                <w:rFonts w:asciiTheme="majorHAnsi" w:hAnsiTheme="majorHAnsi" w:cstheme="majorHAnsi"/>
                <w:b w:val="0"/>
                <w:sz w:val="24"/>
              </w:rPr>
              <w:t>Polni naziv</w:t>
            </w:r>
          </w:p>
        </w:tc>
        <w:tc>
          <w:tcPr>
            <w:tcW w:w="5528" w:type="dxa"/>
            <w:vAlign w:val="center"/>
          </w:tcPr>
          <w:p w14:paraId="31211C4D" w14:textId="77777777" w:rsidR="00582F8A" w:rsidRPr="003467FA" w:rsidRDefault="006B0630" w:rsidP="00D45378">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bookmarkStart w:id="7" w:name="Besedilo77"/>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bookmarkEnd w:id="7"/>
          </w:p>
        </w:tc>
      </w:tr>
      <w:tr w:rsidR="00582F8A" w:rsidRPr="003467FA" w14:paraId="59FC034E" w14:textId="77777777" w:rsidTr="00294210">
        <w:trPr>
          <w:trHeight w:val="270"/>
        </w:trPr>
        <w:tc>
          <w:tcPr>
            <w:tcW w:w="3969" w:type="dxa"/>
            <w:vAlign w:val="center"/>
          </w:tcPr>
          <w:p w14:paraId="7754338A" w14:textId="6906FBBF" w:rsidR="00582F8A" w:rsidRPr="003467FA" w:rsidRDefault="00534346" w:rsidP="00D45378">
            <w:pPr>
              <w:spacing w:before="60" w:after="60"/>
              <w:jc w:val="both"/>
              <w:rPr>
                <w:rFonts w:asciiTheme="majorHAnsi" w:hAnsiTheme="majorHAnsi" w:cstheme="majorHAnsi"/>
              </w:rPr>
            </w:pPr>
            <w:r w:rsidRPr="003467FA">
              <w:rPr>
                <w:rFonts w:asciiTheme="majorHAnsi" w:hAnsiTheme="majorHAnsi" w:cstheme="majorHAnsi"/>
              </w:rPr>
              <w:t>Skrajšan naziv</w:t>
            </w:r>
            <w:r w:rsidR="00294210">
              <w:rPr>
                <w:rFonts w:asciiTheme="majorHAnsi" w:hAnsiTheme="majorHAnsi" w:cstheme="majorHAnsi"/>
              </w:rPr>
              <w:t>, če uradno obstaja</w:t>
            </w:r>
          </w:p>
        </w:tc>
        <w:tc>
          <w:tcPr>
            <w:tcW w:w="5528" w:type="dxa"/>
            <w:vAlign w:val="center"/>
          </w:tcPr>
          <w:p w14:paraId="744A1B08" w14:textId="77777777" w:rsidR="00582F8A" w:rsidRPr="003467FA" w:rsidRDefault="00D45378" w:rsidP="00D45378">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534346" w:rsidRPr="003467FA" w14:paraId="29DE9349" w14:textId="77777777" w:rsidTr="00294210">
        <w:trPr>
          <w:trHeight w:val="270"/>
        </w:trPr>
        <w:tc>
          <w:tcPr>
            <w:tcW w:w="3969" w:type="dxa"/>
            <w:vAlign w:val="center"/>
          </w:tcPr>
          <w:p w14:paraId="3417BBDA" w14:textId="731A2535" w:rsidR="00534346" w:rsidRPr="003467FA" w:rsidRDefault="00534346" w:rsidP="00D45378">
            <w:pPr>
              <w:spacing w:before="60" w:after="60"/>
              <w:jc w:val="both"/>
              <w:rPr>
                <w:rFonts w:asciiTheme="majorHAnsi" w:hAnsiTheme="majorHAnsi" w:cstheme="majorHAnsi"/>
              </w:rPr>
            </w:pPr>
            <w:r w:rsidRPr="003467FA">
              <w:rPr>
                <w:rFonts w:asciiTheme="majorHAnsi" w:hAnsiTheme="majorHAnsi" w:cstheme="majorHAnsi"/>
              </w:rPr>
              <w:t>Pravnoorganizacijska</w:t>
            </w:r>
            <w:r w:rsidR="00E958CE" w:rsidRPr="003467FA">
              <w:rPr>
                <w:rFonts w:asciiTheme="majorHAnsi" w:hAnsiTheme="majorHAnsi" w:cstheme="majorHAnsi"/>
              </w:rPr>
              <w:t>/Statusna</w:t>
            </w:r>
            <w:r w:rsidRPr="003467FA">
              <w:rPr>
                <w:rFonts w:asciiTheme="majorHAnsi" w:hAnsiTheme="majorHAnsi" w:cstheme="majorHAnsi"/>
              </w:rPr>
              <w:t xml:space="preserve"> oblika</w:t>
            </w:r>
            <w:r w:rsidR="009804AB" w:rsidRPr="003467FA">
              <w:rPr>
                <w:rFonts w:asciiTheme="majorHAnsi" w:hAnsiTheme="majorHAnsi" w:cstheme="majorHAnsi"/>
              </w:rPr>
              <w:t xml:space="preserve"> </w:t>
            </w:r>
            <w:r w:rsidR="009804AB" w:rsidRPr="003467FA">
              <w:rPr>
                <w:rFonts w:asciiTheme="majorHAnsi" w:hAnsiTheme="majorHAnsi" w:cstheme="majorHAnsi"/>
                <w:i/>
                <w:iCs/>
              </w:rPr>
              <w:t xml:space="preserve">(skladno s podatki v </w:t>
            </w:r>
            <w:proofErr w:type="spellStart"/>
            <w:r w:rsidR="009804AB" w:rsidRPr="003467FA">
              <w:rPr>
                <w:rFonts w:asciiTheme="majorHAnsi" w:hAnsiTheme="majorHAnsi" w:cstheme="majorHAnsi"/>
                <w:i/>
                <w:iCs/>
              </w:rPr>
              <w:t>AJPESu</w:t>
            </w:r>
            <w:proofErr w:type="spellEnd"/>
            <w:r w:rsidR="009804AB" w:rsidRPr="003467FA">
              <w:rPr>
                <w:rFonts w:asciiTheme="majorHAnsi" w:hAnsiTheme="majorHAnsi" w:cstheme="majorHAnsi"/>
                <w:i/>
                <w:iCs/>
              </w:rPr>
              <w:t>)</w:t>
            </w:r>
            <w:r w:rsidR="00F21FFA" w:rsidRPr="003467FA">
              <w:rPr>
                <w:rStyle w:val="Sprotnaopomba-sklic"/>
                <w:rFonts w:asciiTheme="majorHAnsi" w:hAnsiTheme="majorHAnsi" w:cstheme="majorHAnsi"/>
                <w:b/>
                <w:bCs/>
                <w:i/>
                <w:iCs/>
                <w:color w:val="EE0000"/>
              </w:rPr>
              <w:footnoteReference w:id="3"/>
            </w:r>
          </w:p>
        </w:tc>
        <w:tc>
          <w:tcPr>
            <w:tcW w:w="5528" w:type="dxa"/>
            <w:vAlign w:val="center"/>
          </w:tcPr>
          <w:p w14:paraId="0D8E5EFC" w14:textId="77777777" w:rsidR="00534346" w:rsidRPr="003467FA" w:rsidRDefault="00D45378" w:rsidP="00D45378">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534346" w:rsidRPr="003467FA" w14:paraId="1964425C" w14:textId="77777777" w:rsidTr="00294210">
        <w:trPr>
          <w:trHeight w:val="270"/>
        </w:trPr>
        <w:tc>
          <w:tcPr>
            <w:tcW w:w="3969" w:type="dxa"/>
            <w:vAlign w:val="center"/>
          </w:tcPr>
          <w:p w14:paraId="5AC511AA" w14:textId="76BA6D7B" w:rsidR="00534346" w:rsidRPr="003467FA" w:rsidRDefault="00534346" w:rsidP="00294210">
            <w:pPr>
              <w:spacing w:before="60" w:after="60"/>
              <w:rPr>
                <w:rFonts w:asciiTheme="majorHAnsi" w:hAnsiTheme="majorHAnsi" w:cstheme="majorHAnsi"/>
              </w:rPr>
            </w:pPr>
            <w:r w:rsidRPr="003467FA">
              <w:rPr>
                <w:rFonts w:asciiTheme="majorHAnsi" w:hAnsiTheme="majorHAnsi" w:cstheme="majorHAnsi"/>
              </w:rPr>
              <w:t>Naslov oz. sedež (ulica, hišna številka, poštna številka in naziv pošte)</w:t>
            </w:r>
          </w:p>
        </w:tc>
        <w:tc>
          <w:tcPr>
            <w:tcW w:w="5528" w:type="dxa"/>
            <w:vAlign w:val="center"/>
          </w:tcPr>
          <w:p w14:paraId="55437ECC" w14:textId="77777777" w:rsidR="00534346" w:rsidRPr="003467FA" w:rsidRDefault="00D45378" w:rsidP="00D45378">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00151EB6" w:rsidRPr="0022558C">
              <w:rPr>
                <w:rFonts w:asciiTheme="majorHAnsi" w:hAnsiTheme="majorHAnsi" w:cstheme="majorHAnsi"/>
                <w:b w:val="0"/>
                <w:bCs w:val="0"/>
                <w:sz w:val="22"/>
                <w:szCs w:val="22"/>
              </w:rPr>
              <w:t> </w:t>
            </w:r>
            <w:r w:rsidR="00151EB6" w:rsidRPr="0022558C">
              <w:rPr>
                <w:rFonts w:asciiTheme="majorHAnsi" w:hAnsiTheme="majorHAnsi" w:cstheme="majorHAnsi"/>
                <w:b w:val="0"/>
                <w:bCs w:val="0"/>
                <w:sz w:val="22"/>
                <w:szCs w:val="22"/>
              </w:rPr>
              <w:t> </w:t>
            </w:r>
            <w:r w:rsidR="00151EB6" w:rsidRPr="0022558C">
              <w:rPr>
                <w:rFonts w:asciiTheme="majorHAnsi" w:hAnsiTheme="majorHAnsi" w:cstheme="majorHAnsi"/>
                <w:b w:val="0"/>
                <w:bCs w:val="0"/>
                <w:sz w:val="22"/>
                <w:szCs w:val="22"/>
              </w:rPr>
              <w:t> </w:t>
            </w:r>
            <w:r w:rsidR="00151EB6" w:rsidRPr="0022558C">
              <w:rPr>
                <w:rFonts w:asciiTheme="majorHAnsi" w:hAnsiTheme="majorHAnsi" w:cstheme="majorHAnsi"/>
                <w:b w:val="0"/>
                <w:bCs w:val="0"/>
                <w:sz w:val="22"/>
                <w:szCs w:val="22"/>
              </w:rPr>
              <w:t> </w:t>
            </w:r>
            <w:r w:rsidR="00151EB6"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534346" w:rsidRPr="003467FA" w14:paraId="7DB9A9C0" w14:textId="77777777" w:rsidTr="00294210">
        <w:trPr>
          <w:trHeight w:val="270"/>
        </w:trPr>
        <w:tc>
          <w:tcPr>
            <w:tcW w:w="3969" w:type="dxa"/>
            <w:vAlign w:val="center"/>
          </w:tcPr>
          <w:p w14:paraId="36528CA1" w14:textId="77777777" w:rsidR="00534346" w:rsidRPr="003467FA" w:rsidRDefault="00534346" w:rsidP="00D45378">
            <w:pPr>
              <w:spacing w:before="60" w:after="60"/>
              <w:jc w:val="both"/>
              <w:rPr>
                <w:rFonts w:asciiTheme="majorHAnsi" w:hAnsiTheme="majorHAnsi" w:cstheme="majorHAnsi"/>
              </w:rPr>
            </w:pPr>
            <w:r w:rsidRPr="003467FA">
              <w:rPr>
                <w:rFonts w:asciiTheme="majorHAnsi" w:hAnsiTheme="majorHAnsi" w:cstheme="majorHAnsi"/>
              </w:rPr>
              <w:t>Občina</w:t>
            </w:r>
          </w:p>
        </w:tc>
        <w:tc>
          <w:tcPr>
            <w:tcW w:w="5528" w:type="dxa"/>
            <w:vAlign w:val="center"/>
          </w:tcPr>
          <w:p w14:paraId="17E9C1BA" w14:textId="77777777" w:rsidR="00534346" w:rsidRPr="003467FA" w:rsidRDefault="00D45378" w:rsidP="00D45378">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582F8A" w:rsidRPr="003467FA" w14:paraId="71367A8A" w14:textId="77777777" w:rsidTr="00294210">
        <w:trPr>
          <w:trHeight w:val="270"/>
        </w:trPr>
        <w:tc>
          <w:tcPr>
            <w:tcW w:w="3969" w:type="dxa"/>
            <w:vAlign w:val="center"/>
          </w:tcPr>
          <w:p w14:paraId="56B218E5" w14:textId="77777777" w:rsidR="00582F8A" w:rsidRPr="003467FA" w:rsidRDefault="00534346" w:rsidP="00D45378">
            <w:pPr>
              <w:spacing w:before="60" w:after="60"/>
              <w:jc w:val="both"/>
              <w:rPr>
                <w:rFonts w:asciiTheme="majorHAnsi" w:hAnsiTheme="majorHAnsi" w:cstheme="majorHAnsi"/>
              </w:rPr>
            </w:pPr>
            <w:r w:rsidRPr="003467FA">
              <w:rPr>
                <w:rFonts w:asciiTheme="majorHAnsi" w:hAnsiTheme="majorHAnsi" w:cstheme="majorHAnsi"/>
              </w:rPr>
              <w:t>Davčna številka oz. ID za DDV</w:t>
            </w:r>
          </w:p>
        </w:tc>
        <w:tc>
          <w:tcPr>
            <w:tcW w:w="5528" w:type="dxa"/>
            <w:vAlign w:val="center"/>
          </w:tcPr>
          <w:p w14:paraId="0971E3A2" w14:textId="77777777" w:rsidR="00582F8A" w:rsidRPr="003467FA" w:rsidRDefault="00D45378" w:rsidP="00D45378">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536282" w:rsidRPr="003467FA" w14:paraId="02B07B0E" w14:textId="77777777" w:rsidTr="00294210">
        <w:trPr>
          <w:trHeight w:val="270"/>
        </w:trPr>
        <w:tc>
          <w:tcPr>
            <w:tcW w:w="3969" w:type="dxa"/>
            <w:vAlign w:val="center"/>
          </w:tcPr>
          <w:p w14:paraId="52080548" w14:textId="66918666" w:rsidR="00536282" w:rsidRPr="003467FA" w:rsidRDefault="00F01421" w:rsidP="00D45378">
            <w:pPr>
              <w:spacing w:before="60" w:after="60"/>
              <w:jc w:val="both"/>
              <w:rPr>
                <w:rFonts w:asciiTheme="majorHAnsi" w:hAnsiTheme="majorHAnsi" w:cstheme="majorHAnsi"/>
              </w:rPr>
            </w:pPr>
            <w:r>
              <w:rPr>
                <w:rFonts w:asciiTheme="majorHAnsi" w:hAnsiTheme="majorHAnsi" w:cstheme="majorHAnsi"/>
              </w:rPr>
              <w:t>Z</w:t>
            </w:r>
            <w:r w:rsidR="00536282" w:rsidRPr="003467FA">
              <w:rPr>
                <w:rFonts w:asciiTheme="majorHAnsi" w:hAnsiTheme="majorHAnsi" w:cstheme="majorHAnsi"/>
              </w:rPr>
              <w:t>avezanec</w:t>
            </w:r>
            <w:r>
              <w:rPr>
                <w:rFonts w:asciiTheme="majorHAnsi" w:hAnsiTheme="majorHAnsi" w:cstheme="majorHAnsi"/>
              </w:rPr>
              <w:t xml:space="preserve"> za DDV</w:t>
            </w:r>
          </w:p>
        </w:tc>
        <w:tc>
          <w:tcPr>
            <w:tcW w:w="5528" w:type="dxa"/>
            <w:vAlign w:val="center"/>
          </w:tcPr>
          <w:p w14:paraId="18BF6C75" w14:textId="77777777" w:rsidR="00536282" w:rsidRPr="003467FA" w:rsidRDefault="00536282" w:rsidP="00D45378">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F01421" w:rsidRPr="003467FA" w14:paraId="1F2FD973" w14:textId="77777777" w:rsidTr="00294210">
        <w:trPr>
          <w:trHeight w:val="270"/>
        </w:trPr>
        <w:tc>
          <w:tcPr>
            <w:tcW w:w="3969" w:type="dxa"/>
            <w:vAlign w:val="center"/>
          </w:tcPr>
          <w:p w14:paraId="2B02585F" w14:textId="10A6C987" w:rsidR="00F01421" w:rsidRDefault="00F01421" w:rsidP="00D45378">
            <w:pPr>
              <w:spacing w:before="60" w:after="60"/>
              <w:jc w:val="both"/>
              <w:rPr>
                <w:rFonts w:asciiTheme="majorHAnsi" w:hAnsiTheme="majorHAnsi" w:cstheme="majorHAnsi"/>
              </w:rPr>
            </w:pPr>
            <w:r>
              <w:rPr>
                <w:rFonts w:asciiTheme="majorHAnsi" w:hAnsiTheme="majorHAnsi" w:cstheme="majorHAnsi"/>
              </w:rPr>
              <w:t>Uveljavljanje DDV v projektu kot upravičen strošek</w:t>
            </w:r>
          </w:p>
        </w:tc>
        <w:tc>
          <w:tcPr>
            <w:tcW w:w="5528" w:type="dxa"/>
            <w:vAlign w:val="center"/>
          </w:tcPr>
          <w:p w14:paraId="14050224" w14:textId="086A6879" w:rsidR="00F01421" w:rsidRPr="003467FA" w:rsidRDefault="00F01421" w:rsidP="00D45378">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F01421" w:rsidRPr="003467FA" w14:paraId="47C604B0" w14:textId="77777777" w:rsidTr="00294210">
        <w:trPr>
          <w:trHeight w:val="270"/>
        </w:trPr>
        <w:tc>
          <w:tcPr>
            <w:tcW w:w="3969" w:type="dxa"/>
            <w:vAlign w:val="center"/>
          </w:tcPr>
          <w:p w14:paraId="31992C5D" w14:textId="10607703" w:rsidR="00F01421" w:rsidRDefault="00F01421" w:rsidP="00D45378">
            <w:pPr>
              <w:spacing w:before="60" w:after="60"/>
              <w:jc w:val="both"/>
              <w:rPr>
                <w:rFonts w:asciiTheme="majorHAnsi" w:hAnsiTheme="majorHAnsi" w:cstheme="majorHAnsi"/>
              </w:rPr>
            </w:pPr>
            <w:r>
              <w:rPr>
                <w:rFonts w:asciiTheme="majorHAnsi" w:hAnsiTheme="majorHAnsi" w:cstheme="majorHAnsi"/>
              </w:rPr>
              <w:t>Uveljavljanje predplačila</w:t>
            </w:r>
          </w:p>
        </w:tc>
        <w:tc>
          <w:tcPr>
            <w:tcW w:w="5528" w:type="dxa"/>
            <w:vAlign w:val="center"/>
          </w:tcPr>
          <w:p w14:paraId="5C47C10D" w14:textId="40E256CE" w:rsidR="00F01421" w:rsidRPr="003467FA" w:rsidRDefault="00F01421" w:rsidP="00D45378">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534346" w:rsidRPr="003467FA" w14:paraId="70759AD1" w14:textId="77777777" w:rsidTr="00294210">
        <w:trPr>
          <w:trHeight w:val="270"/>
        </w:trPr>
        <w:tc>
          <w:tcPr>
            <w:tcW w:w="3969" w:type="dxa"/>
            <w:vAlign w:val="center"/>
          </w:tcPr>
          <w:p w14:paraId="476D848E" w14:textId="77777777" w:rsidR="00534346" w:rsidRPr="003467FA" w:rsidRDefault="00534346" w:rsidP="00D45378">
            <w:pPr>
              <w:spacing w:before="60" w:after="60"/>
              <w:jc w:val="both"/>
              <w:rPr>
                <w:rFonts w:asciiTheme="majorHAnsi" w:hAnsiTheme="majorHAnsi" w:cstheme="majorHAnsi"/>
              </w:rPr>
            </w:pPr>
            <w:r w:rsidRPr="003467FA">
              <w:rPr>
                <w:rFonts w:asciiTheme="majorHAnsi" w:hAnsiTheme="majorHAnsi" w:cstheme="majorHAnsi"/>
              </w:rPr>
              <w:t>Matična številka</w:t>
            </w:r>
          </w:p>
        </w:tc>
        <w:tc>
          <w:tcPr>
            <w:tcW w:w="5528" w:type="dxa"/>
            <w:vAlign w:val="center"/>
          </w:tcPr>
          <w:p w14:paraId="4F830578" w14:textId="77777777" w:rsidR="00534346" w:rsidRPr="0022558C" w:rsidRDefault="00D45378" w:rsidP="00D45378">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6A244A" w:rsidRPr="003467FA" w14:paraId="54CB8436" w14:textId="77777777" w:rsidTr="00294210">
        <w:trPr>
          <w:trHeight w:val="270"/>
        </w:trPr>
        <w:tc>
          <w:tcPr>
            <w:tcW w:w="3969" w:type="dxa"/>
            <w:vAlign w:val="center"/>
          </w:tcPr>
          <w:p w14:paraId="6AC1360A" w14:textId="77777777" w:rsidR="006A244A" w:rsidRPr="003467FA" w:rsidRDefault="006A244A" w:rsidP="006A244A">
            <w:pPr>
              <w:spacing w:before="60" w:after="60"/>
              <w:jc w:val="both"/>
              <w:rPr>
                <w:rFonts w:asciiTheme="majorHAnsi" w:hAnsiTheme="majorHAnsi" w:cstheme="majorHAnsi"/>
              </w:rPr>
            </w:pPr>
            <w:r w:rsidRPr="003467FA">
              <w:rPr>
                <w:rFonts w:asciiTheme="majorHAnsi" w:hAnsiTheme="majorHAnsi" w:cstheme="majorHAnsi"/>
              </w:rPr>
              <w:t>Spletna stran</w:t>
            </w:r>
          </w:p>
        </w:tc>
        <w:tc>
          <w:tcPr>
            <w:tcW w:w="5528" w:type="dxa"/>
            <w:vAlign w:val="center"/>
          </w:tcPr>
          <w:p w14:paraId="1143100D" w14:textId="77777777" w:rsidR="006A244A" w:rsidRPr="0022558C" w:rsidRDefault="006A244A" w:rsidP="006A244A">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6A244A" w:rsidRPr="003467FA" w14:paraId="2B45F884" w14:textId="77777777" w:rsidTr="00294210">
        <w:trPr>
          <w:trHeight w:val="270"/>
        </w:trPr>
        <w:tc>
          <w:tcPr>
            <w:tcW w:w="3969" w:type="dxa"/>
            <w:vAlign w:val="center"/>
          </w:tcPr>
          <w:p w14:paraId="1E9BDC05" w14:textId="77777777" w:rsidR="006A244A" w:rsidRPr="003467FA" w:rsidRDefault="006A244A" w:rsidP="006A244A">
            <w:pPr>
              <w:spacing w:before="60" w:after="60"/>
              <w:jc w:val="both"/>
              <w:rPr>
                <w:rFonts w:asciiTheme="majorHAnsi" w:hAnsiTheme="majorHAnsi" w:cstheme="majorHAnsi"/>
              </w:rPr>
            </w:pPr>
            <w:r w:rsidRPr="003467FA">
              <w:rPr>
                <w:rFonts w:asciiTheme="majorHAnsi" w:hAnsiTheme="majorHAnsi" w:cstheme="majorHAnsi"/>
              </w:rPr>
              <w:t>E – naslov</w:t>
            </w:r>
            <w:r w:rsidR="00135471" w:rsidRPr="003467FA">
              <w:rPr>
                <w:rFonts w:asciiTheme="majorHAnsi" w:hAnsiTheme="majorHAnsi" w:cstheme="majorHAnsi"/>
              </w:rPr>
              <w:t xml:space="preserve"> / </w:t>
            </w:r>
            <w:r w:rsidRPr="003467FA">
              <w:rPr>
                <w:rFonts w:asciiTheme="majorHAnsi" w:hAnsiTheme="majorHAnsi" w:cstheme="majorHAnsi"/>
              </w:rPr>
              <w:t>splošni</w:t>
            </w:r>
          </w:p>
        </w:tc>
        <w:tc>
          <w:tcPr>
            <w:tcW w:w="5528" w:type="dxa"/>
            <w:vAlign w:val="center"/>
          </w:tcPr>
          <w:p w14:paraId="5C545B78" w14:textId="77777777" w:rsidR="006A244A" w:rsidRPr="0022558C" w:rsidRDefault="003A3CD6" w:rsidP="006A244A">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6A244A" w:rsidRPr="003467FA" w14:paraId="3862601C" w14:textId="77777777" w:rsidTr="00294210">
        <w:trPr>
          <w:trHeight w:val="270"/>
        </w:trPr>
        <w:tc>
          <w:tcPr>
            <w:tcW w:w="3969" w:type="dxa"/>
            <w:vAlign w:val="center"/>
          </w:tcPr>
          <w:p w14:paraId="365BA556" w14:textId="77777777" w:rsidR="006A244A" w:rsidRPr="003467FA" w:rsidRDefault="006A244A" w:rsidP="006A244A">
            <w:pPr>
              <w:spacing w:before="60" w:after="60"/>
              <w:jc w:val="both"/>
              <w:rPr>
                <w:rFonts w:asciiTheme="majorHAnsi" w:hAnsiTheme="majorHAnsi" w:cstheme="majorHAnsi"/>
              </w:rPr>
            </w:pPr>
            <w:r w:rsidRPr="003467FA">
              <w:rPr>
                <w:rFonts w:asciiTheme="majorHAnsi" w:hAnsiTheme="majorHAnsi" w:cstheme="majorHAnsi"/>
              </w:rPr>
              <w:t>Odgovorna oseba</w:t>
            </w:r>
          </w:p>
        </w:tc>
        <w:tc>
          <w:tcPr>
            <w:tcW w:w="5528" w:type="dxa"/>
            <w:vAlign w:val="center"/>
          </w:tcPr>
          <w:p w14:paraId="74E2B5B9" w14:textId="7C673278" w:rsidR="006A244A" w:rsidRPr="0022558C" w:rsidRDefault="00DC713D" w:rsidP="006A244A">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6A244A" w:rsidRPr="003467FA" w14:paraId="2AA4B07B" w14:textId="77777777" w:rsidTr="00294210">
        <w:trPr>
          <w:trHeight w:val="270"/>
        </w:trPr>
        <w:tc>
          <w:tcPr>
            <w:tcW w:w="3969" w:type="dxa"/>
            <w:vAlign w:val="center"/>
          </w:tcPr>
          <w:p w14:paraId="310DED36" w14:textId="21ECD0A5" w:rsidR="006A244A" w:rsidRPr="003467FA" w:rsidRDefault="00BA6FDF" w:rsidP="006A244A">
            <w:pPr>
              <w:spacing w:before="60" w:after="60"/>
              <w:jc w:val="both"/>
              <w:rPr>
                <w:rFonts w:asciiTheme="majorHAnsi" w:hAnsiTheme="majorHAnsi" w:cstheme="majorHAnsi"/>
              </w:rPr>
            </w:pPr>
            <w:r w:rsidRPr="003467FA">
              <w:rPr>
                <w:rFonts w:asciiTheme="majorHAnsi" w:hAnsiTheme="majorHAnsi" w:cstheme="majorHAnsi"/>
              </w:rPr>
              <w:t xml:space="preserve">Vodja </w:t>
            </w:r>
            <w:r w:rsidR="001D1622" w:rsidRPr="003467FA">
              <w:rPr>
                <w:rFonts w:asciiTheme="majorHAnsi" w:hAnsiTheme="majorHAnsi" w:cstheme="majorHAnsi"/>
              </w:rPr>
              <w:t>projekt</w:t>
            </w:r>
            <w:r w:rsidR="00F47BE0" w:rsidRPr="003467FA">
              <w:rPr>
                <w:rFonts w:asciiTheme="majorHAnsi" w:hAnsiTheme="majorHAnsi" w:cstheme="majorHAnsi"/>
              </w:rPr>
              <w:t>a</w:t>
            </w:r>
            <w:r w:rsidR="006A244A" w:rsidRPr="003467FA">
              <w:rPr>
                <w:rFonts w:asciiTheme="majorHAnsi" w:hAnsiTheme="majorHAnsi" w:cstheme="majorHAnsi"/>
              </w:rPr>
              <w:t xml:space="preserve"> – kontaktna oseba </w:t>
            </w:r>
            <w:r w:rsidR="006A244A" w:rsidRPr="003467FA">
              <w:rPr>
                <w:rFonts w:asciiTheme="majorHAnsi" w:hAnsiTheme="majorHAnsi" w:cstheme="majorHAnsi"/>
                <w:i/>
                <w:iCs/>
              </w:rPr>
              <w:t>(</w:t>
            </w:r>
            <w:r w:rsidR="006A244A" w:rsidRPr="003467FA">
              <w:rPr>
                <w:rFonts w:asciiTheme="majorHAnsi" w:hAnsiTheme="majorHAnsi" w:cstheme="majorHAnsi"/>
                <w:bCs/>
                <w:i/>
                <w:iCs/>
              </w:rPr>
              <w:t>skrbnik</w:t>
            </w:r>
            <w:r w:rsidR="00273060" w:rsidRPr="003467FA">
              <w:rPr>
                <w:rFonts w:asciiTheme="majorHAnsi" w:hAnsiTheme="majorHAnsi" w:cstheme="majorHAnsi"/>
                <w:i/>
                <w:iCs/>
              </w:rPr>
              <w:t xml:space="preserve"> pogodb</w:t>
            </w:r>
            <w:r w:rsidR="006A244A" w:rsidRPr="003467FA">
              <w:rPr>
                <w:rFonts w:asciiTheme="majorHAnsi" w:hAnsiTheme="majorHAnsi" w:cstheme="majorHAnsi"/>
                <w:i/>
                <w:iCs/>
              </w:rPr>
              <w:t>)</w:t>
            </w:r>
          </w:p>
        </w:tc>
        <w:tc>
          <w:tcPr>
            <w:tcW w:w="5528" w:type="dxa"/>
            <w:vAlign w:val="center"/>
          </w:tcPr>
          <w:p w14:paraId="7E51FEB0" w14:textId="77777777" w:rsidR="006A244A" w:rsidRPr="0022558C" w:rsidRDefault="006A244A" w:rsidP="006A244A">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6A244A" w:rsidRPr="003467FA" w14:paraId="2246402E" w14:textId="77777777" w:rsidTr="00294210">
        <w:trPr>
          <w:trHeight w:val="270"/>
        </w:trPr>
        <w:tc>
          <w:tcPr>
            <w:tcW w:w="3969" w:type="dxa"/>
            <w:vAlign w:val="center"/>
          </w:tcPr>
          <w:p w14:paraId="0B1332FB" w14:textId="77777777" w:rsidR="006A244A" w:rsidRPr="003467FA" w:rsidRDefault="006A244A" w:rsidP="006A244A">
            <w:pPr>
              <w:spacing w:before="60" w:after="60"/>
              <w:jc w:val="both"/>
              <w:rPr>
                <w:rFonts w:asciiTheme="majorHAnsi" w:hAnsiTheme="majorHAnsi" w:cstheme="majorHAnsi"/>
              </w:rPr>
            </w:pPr>
            <w:r w:rsidRPr="003467FA">
              <w:rPr>
                <w:rFonts w:asciiTheme="majorHAnsi" w:hAnsiTheme="majorHAnsi" w:cstheme="majorHAnsi"/>
              </w:rPr>
              <w:t>Telefon odgovorne osebe</w:t>
            </w:r>
          </w:p>
        </w:tc>
        <w:tc>
          <w:tcPr>
            <w:tcW w:w="5528" w:type="dxa"/>
            <w:vAlign w:val="center"/>
          </w:tcPr>
          <w:p w14:paraId="7A9787EB" w14:textId="77777777" w:rsidR="006A244A" w:rsidRPr="0022558C" w:rsidRDefault="006A244A" w:rsidP="006A244A">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6A244A" w:rsidRPr="003467FA" w14:paraId="2D74C406" w14:textId="77777777" w:rsidTr="00294210">
        <w:trPr>
          <w:trHeight w:val="270"/>
        </w:trPr>
        <w:tc>
          <w:tcPr>
            <w:tcW w:w="3969" w:type="dxa"/>
            <w:vAlign w:val="center"/>
          </w:tcPr>
          <w:p w14:paraId="7C18D749" w14:textId="77777777" w:rsidR="006A244A" w:rsidRPr="003467FA" w:rsidRDefault="006A244A" w:rsidP="006A244A">
            <w:pPr>
              <w:spacing w:before="60" w:after="60"/>
              <w:jc w:val="both"/>
              <w:rPr>
                <w:rFonts w:asciiTheme="majorHAnsi" w:hAnsiTheme="majorHAnsi" w:cstheme="majorHAnsi"/>
              </w:rPr>
            </w:pPr>
            <w:r w:rsidRPr="003467FA">
              <w:rPr>
                <w:rFonts w:asciiTheme="majorHAnsi" w:hAnsiTheme="majorHAnsi" w:cstheme="majorHAnsi"/>
              </w:rPr>
              <w:t>E – naslov odgovorne osebe</w:t>
            </w:r>
          </w:p>
        </w:tc>
        <w:tc>
          <w:tcPr>
            <w:tcW w:w="5528" w:type="dxa"/>
            <w:vAlign w:val="center"/>
          </w:tcPr>
          <w:p w14:paraId="6007FCA9" w14:textId="76AC81D9" w:rsidR="006A244A" w:rsidRPr="0022558C" w:rsidRDefault="006A244A" w:rsidP="006A244A">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6A244A" w:rsidRPr="003467FA" w14:paraId="418CD70C" w14:textId="77777777" w:rsidTr="00294210">
        <w:trPr>
          <w:trHeight w:val="270"/>
        </w:trPr>
        <w:tc>
          <w:tcPr>
            <w:tcW w:w="3969" w:type="dxa"/>
            <w:vAlign w:val="center"/>
          </w:tcPr>
          <w:p w14:paraId="7390F1D8" w14:textId="6B49E61B" w:rsidR="006A244A" w:rsidRPr="003467FA" w:rsidRDefault="00273060" w:rsidP="006A244A">
            <w:pPr>
              <w:spacing w:before="60" w:after="60"/>
              <w:jc w:val="both"/>
              <w:rPr>
                <w:rFonts w:asciiTheme="majorHAnsi" w:hAnsiTheme="majorHAnsi" w:cstheme="majorHAnsi"/>
              </w:rPr>
            </w:pPr>
            <w:r w:rsidRPr="003467FA">
              <w:rPr>
                <w:rFonts w:asciiTheme="majorHAnsi" w:hAnsiTheme="majorHAnsi" w:cstheme="majorHAnsi"/>
              </w:rPr>
              <w:t>Telefon skrbnika pogodb</w:t>
            </w:r>
          </w:p>
        </w:tc>
        <w:tc>
          <w:tcPr>
            <w:tcW w:w="5528" w:type="dxa"/>
            <w:vAlign w:val="center"/>
          </w:tcPr>
          <w:p w14:paraId="1A9AD93E" w14:textId="77777777" w:rsidR="006A244A" w:rsidRPr="0022558C" w:rsidRDefault="006A244A" w:rsidP="006A244A">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6A244A" w:rsidRPr="003467FA" w14:paraId="3DDE458D" w14:textId="77777777" w:rsidTr="00294210">
        <w:trPr>
          <w:trHeight w:val="270"/>
        </w:trPr>
        <w:tc>
          <w:tcPr>
            <w:tcW w:w="3969" w:type="dxa"/>
            <w:vAlign w:val="center"/>
          </w:tcPr>
          <w:p w14:paraId="5322B1B0" w14:textId="5E13B440" w:rsidR="006A244A" w:rsidRPr="003467FA" w:rsidRDefault="006A244A" w:rsidP="006A244A">
            <w:pPr>
              <w:spacing w:before="60" w:after="60"/>
              <w:jc w:val="both"/>
              <w:rPr>
                <w:rFonts w:asciiTheme="majorHAnsi" w:hAnsiTheme="majorHAnsi" w:cstheme="majorHAnsi"/>
              </w:rPr>
            </w:pPr>
            <w:r w:rsidRPr="003467FA">
              <w:rPr>
                <w:rFonts w:asciiTheme="majorHAnsi" w:hAnsiTheme="majorHAnsi" w:cstheme="majorHAnsi"/>
              </w:rPr>
              <w:t>E-naslov skrbnika pog</w:t>
            </w:r>
            <w:r w:rsidR="00273060" w:rsidRPr="003467FA">
              <w:rPr>
                <w:rFonts w:asciiTheme="majorHAnsi" w:hAnsiTheme="majorHAnsi" w:cstheme="majorHAnsi"/>
              </w:rPr>
              <w:t>odb</w:t>
            </w:r>
          </w:p>
        </w:tc>
        <w:tc>
          <w:tcPr>
            <w:tcW w:w="5528" w:type="dxa"/>
            <w:vAlign w:val="center"/>
          </w:tcPr>
          <w:p w14:paraId="75078DF7" w14:textId="77777777" w:rsidR="006A244A" w:rsidRPr="0022558C" w:rsidRDefault="006A244A" w:rsidP="006A244A">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6A244A" w:rsidRPr="003467FA" w14:paraId="6FF0FF5D" w14:textId="77777777" w:rsidTr="00294210">
        <w:trPr>
          <w:trHeight w:val="270"/>
        </w:trPr>
        <w:tc>
          <w:tcPr>
            <w:tcW w:w="3969" w:type="dxa"/>
            <w:vAlign w:val="center"/>
          </w:tcPr>
          <w:p w14:paraId="131EFFC7" w14:textId="77777777" w:rsidR="006A244A" w:rsidRPr="003467FA" w:rsidRDefault="006A244A" w:rsidP="006A244A">
            <w:pPr>
              <w:spacing w:before="60" w:after="60"/>
              <w:jc w:val="both"/>
              <w:rPr>
                <w:rFonts w:asciiTheme="majorHAnsi" w:hAnsiTheme="majorHAnsi" w:cstheme="majorHAnsi"/>
              </w:rPr>
            </w:pPr>
            <w:r w:rsidRPr="003467FA">
              <w:rPr>
                <w:rFonts w:asciiTheme="majorHAnsi" w:hAnsiTheme="majorHAnsi" w:cstheme="majorHAnsi"/>
              </w:rPr>
              <w:t>Naziv banke, UJP in sedež</w:t>
            </w:r>
          </w:p>
        </w:tc>
        <w:tc>
          <w:tcPr>
            <w:tcW w:w="5528" w:type="dxa"/>
            <w:vAlign w:val="center"/>
          </w:tcPr>
          <w:p w14:paraId="274728B2" w14:textId="77777777" w:rsidR="006A244A" w:rsidRPr="0022558C" w:rsidRDefault="006A244A" w:rsidP="006A244A">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6A244A" w:rsidRPr="003467FA" w14:paraId="3F530329" w14:textId="77777777" w:rsidTr="00294210">
        <w:trPr>
          <w:trHeight w:val="270"/>
        </w:trPr>
        <w:tc>
          <w:tcPr>
            <w:tcW w:w="3969" w:type="dxa"/>
            <w:vAlign w:val="center"/>
          </w:tcPr>
          <w:p w14:paraId="0B8196AA" w14:textId="77777777" w:rsidR="006A244A" w:rsidRPr="003467FA" w:rsidRDefault="006A244A" w:rsidP="006A244A">
            <w:pPr>
              <w:spacing w:before="60" w:after="60"/>
              <w:jc w:val="both"/>
              <w:rPr>
                <w:rFonts w:asciiTheme="majorHAnsi" w:hAnsiTheme="majorHAnsi" w:cstheme="majorHAnsi"/>
              </w:rPr>
            </w:pPr>
            <w:r w:rsidRPr="003467FA">
              <w:rPr>
                <w:rFonts w:asciiTheme="majorHAnsi" w:hAnsiTheme="majorHAnsi" w:cstheme="majorHAnsi"/>
              </w:rPr>
              <w:t>Številka poslovnega računa, podračuna</w:t>
            </w:r>
          </w:p>
        </w:tc>
        <w:tc>
          <w:tcPr>
            <w:tcW w:w="5528" w:type="dxa"/>
            <w:vAlign w:val="center"/>
          </w:tcPr>
          <w:p w14:paraId="057D9F40" w14:textId="77777777" w:rsidR="006A244A" w:rsidRPr="003467FA" w:rsidRDefault="00A149EE" w:rsidP="006A244A">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t xml:space="preserve">SI56  </w:t>
            </w:r>
            <w:r w:rsidR="006A244A" w:rsidRPr="0022558C">
              <w:rPr>
                <w:rFonts w:asciiTheme="majorHAnsi" w:hAnsiTheme="majorHAnsi" w:cstheme="majorHAnsi"/>
                <w:b w:val="0"/>
                <w:bCs w:val="0"/>
                <w:sz w:val="22"/>
                <w:szCs w:val="22"/>
              </w:rPr>
              <w:fldChar w:fldCharType="begin">
                <w:ffData>
                  <w:name w:val="Besedilo77"/>
                  <w:enabled/>
                  <w:calcOnExit w:val="0"/>
                  <w:textInput/>
                </w:ffData>
              </w:fldChar>
            </w:r>
            <w:r w:rsidR="006A244A" w:rsidRPr="0022558C">
              <w:rPr>
                <w:rFonts w:asciiTheme="majorHAnsi" w:hAnsiTheme="majorHAnsi" w:cstheme="majorHAnsi"/>
                <w:b w:val="0"/>
                <w:bCs w:val="0"/>
                <w:sz w:val="22"/>
                <w:szCs w:val="22"/>
              </w:rPr>
              <w:instrText xml:space="preserve"> FORMTEXT </w:instrText>
            </w:r>
            <w:r w:rsidR="006A244A" w:rsidRPr="0022558C">
              <w:rPr>
                <w:rFonts w:asciiTheme="majorHAnsi" w:hAnsiTheme="majorHAnsi" w:cstheme="majorHAnsi"/>
                <w:b w:val="0"/>
                <w:bCs w:val="0"/>
                <w:sz w:val="22"/>
                <w:szCs w:val="22"/>
              </w:rPr>
            </w:r>
            <w:r w:rsidR="006A244A" w:rsidRPr="0022558C">
              <w:rPr>
                <w:rFonts w:asciiTheme="majorHAnsi" w:hAnsiTheme="majorHAnsi" w:cstheme="majorHAnsi"/>
                <w:b w:val="0"/>
                <w:bCs w:val="0"/>
                <w:sz w:val="22"/>
                <w:szCs w:val="22"/>
              </w:rPr>
              <w:fldChar w:fldCharType="separate"/>
            </w:r>
            <w:r w:rsidR="006A244A" w:rsidRPr="0022558C">
              <w:rPr>
                <w:rFonts w:asciiTheme="majorHAnsi" w:hAnsiTheme="majorHAnsi" w:cstheme="majorHAnsi"/>
                <w:b w:val="0"/>
                <w:bCs w:val="0"/>
                <w:sz w:val="22"/>
                <w:szCs w:val="22"/>
              </w:rPr>
              <w:t> </w:t>
            </w:r>
            <w:r w:rsidR="006A244A" w:rsidRPr="0022558C">
              <w:rPr>
                <w:rFonts w:asciiTheme="majorHAnsi" w:hAnsiTheme="majorHAnsi" w:cstheme="majorHAnsi"/>
                <w:b w:val="0"/>
                <w:bCs w:val="0"/>
                <w:sz w:val="22"/>
                <w:szCs w:val="22"/>
              </w:rPr>
              <w:t> </w:t>
            </w:r>
            <w:r w:rsidR="006A244A" w:rsidRPr="0022558C">
              <w:rPr>
                <w:rFonts w:asciiTheme="majorHAnsi" w:hAnsiTheme="majorHAnsi" w:cstheme="majorHAnsi"/>
                <w:b w:val="0"/>
                <w:bCs w:val="0"/>
                <w:sz w:val="22"/>
                <w:szCs w:val="22"/>
              </w:rPr>
              <w:t> </w:t>
            </w:r>
            <w:r w:rsidR="006A244A" w:rsidRPr="0022558C">
              <w:rPr>
                <w:rFonts w:asciiTheme="majorHAnsi" w:hAnsiTheme="majorHAnsi" w:cstheme="majorHAnsi"/>
                <w:b w:val="0"/>
                <w:bCs w:val="0"/>
                <w:sz w:val="22"/>
                <w:szCs w:val="22"/>
              </w:rPr>
              <w:t> </w:t>
            </w:r>
            <w:r w:rsidR="006A244A" w:rsidRPr="0022558C">
              <w:rPr>
                <w:rFonts w:asciiTheme="majorHAnsi" w:hAnsiTheme="majorHAnsi" w:cstheme="majorHAnsi"/>
                <w:b w:val="0"/>
                <w:bCs w:val="0"/>
                <w:sz w:val="22"/>
                <w:szCs w:val="22"/>
              </w:rPr>
              <w:t> </w:t>
            </w:r>
            <w:r w:rsidR="006A244A" w:rsidRPr="0022558C">
              <w:rPr>
                <w:rFonts w:asciiTheme="majorHAnsi" w:hAnsiTheme="majorHAnsi" w:cstheme="majorHAnsi"/>
                <w:b w:val="0"/>
                <w:bCs w:val="0"/>
                <w:sz w:val="22"/>
                <w:szCs w:val="22"/>
              </w:rPr>
              <w:fldChar w:fldCharType="end"/>
            </w:r>
          </w:p>
        </w:tc>
      </w:tr>
      <w:tr w:rsidR="006A244A" w:rsidRPr="003467FA" w14:paraId="68BD21ED" w14:textId="77777777" w:rsidTr="00294210">
        <w:trPr>
          <w:trHeight w:val="270"/>
        </w:trPr>
        <w:tc>
          <w:tcPr>
            <w:tcW w:w="3969" w:type="dxa"/>
            <w:vAlign w:val="center"/>
          </w:tcPr>
          <w:p w14:paraId="1B51BA87" w14:textId="77777777" w:rsidR="006A244A" w:rsidRPr="003467FA" w:rsidRDefault="006A244A" w:rsidP="006A244A">
            <w:pPr>
              <w:spacing w:before="60" w:after="60"/>
              <w:jc w:val="both"/>
              <w:rPr>
                <w:rFonts w:asciiTheme="majorHAnsi" w:hAnsiTheme="majorHAnsi" w:cstheme="majorHAnsi"/>
              </w:rPr>
            </w:pPr>
            <w:r w:rsidRPr="003467FA">
              <w:rPr>
                <w:rFonts w:asciiTheme="majorHAnsi" w:hAnsiTheme="majorHAnsi" w:cstheme="majorHAnsi"/>
              </w:rPr>
              <w:t>Članstvo v LAS Vipavska dolina na dan objave javnega poziva</w:t>
            </w:r>
          </w:p>
        </w:tc>
        <w:tc>
          <w:tcPr>
            <w:tcW w:w="5528" w:type="dxa"/>
            <w:vAlign w:val="center"/>
          </w:tcPr>
          <w:p w14:paraId="296D7F66" w14:textId="77777777" w:rsidR="006A244A" w:rsidRPr="003467FA" w:rsidRDefault="006A244A" w:rsidP="006A244A">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bl>
    <w:p w14:paraId="3AD262EB" w14:textId="1DB942D5" w:rsidR="00422437" w:rsidRDefault="00422437" w:rsidP="003C7AD3">
      <w:pPr>
        <w:spacing w:before="60" w:after="60"/>
        <w:ind w:left="708" w:firstLine="708"/>
        <w:rPr>
          <w:rFonts w:asciiTheme="majorHAnsi" w:hAnsiTheme="majorHAnsi" w:cstheme="majorHAnsi"/>
          <w:b/>
          <w:bCs/>
        </w:rPr>
      </w:pPr>
      <w:r w:rsidRPr="003467FA">
        <w:rPr>
          <w:rFonts w:asciiTheme="majorHAnsi" w:hAnsiTheme="majorHAnsi" w:cstheme="majorHAnsi"/>
          <w:b/>
          <w:bCs/>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528"/>
      </w:tblGrid>
      <w:tr w:rsidR="00041864" w:rsidRPr="003467FA" w14:paraId="56699D48" w14:textId="77777777" w:rsidTr="00366D5F">
        <w:tc>
          <w:tcPr>
            <w:tcW w:w="9497" w:type="dxa"/>
            <w:gridSpan w:val="2"/>
            <w:vAlign w:val="center"/>
          </w:tcPr>
          <w:p w14:paraId="0451EFCF" w14:textId="7B2FF028" w:rsidR="00041864" w:rsidRPr="003467FA" w:rsidRDefault="00041864" w:rsidP="001971FE">
            <w:pPr>
              <w:pStyle w:val="Odstavekseznama"/>
              <w:numPr>
                <w:ilvl w:val="1"/>
                <w:numId w:val="4"/>
              </w:numPr>
              <w:spacing w:before="60" w:after="60"/>
              <w:jc w:val="both"/>
              <w:rPr>
                <w:rFonts w:asciiTheme="majorHAnsi" w:hAnsiTheme="majorHAnsi" w:cstheme="majorHAnsi"/>
                <w:b/>
                <w:bCs/>
              </w:rPr>
            </w:pPr>
            <w:r w:rsidRPr="003467FA">
              <w:rPr>
                <w:rFonts w:asciiTheme="majorHAnsi" w:hAnsiTheme="majorHAnsi" w:cstheme="majorHAnsi"/>
                <w:b/>
                <w:bCs/>
              </w:rPr>
              <w:lastRenderedPageBreak/>
              <w:t>Podatki o Partner</w:t>
            </w:r>
            <w:r>
              <w:rPr>
                <w:rFonts w:asciiTheme="majorHAnsi" w:hAnsiTheme="majorHAnsi" w:cstheme="majorHAnsi"/>
                <w:b/>
                <w:bCs/>
              </w:rPr>
              <w:t>ju</w:t>
            </w:r>
            <w:r w:rsidRPr="003467FA">
              <w:rPr>
                <w:rFonts w:asciiTheme="majorHAnsi" w:hAnsiTheme="majorHAnsi" w:cstheme="majorHAnsi"/>
                <w:b/>
                <w:bCs/>
              </w:rPr>
              <w:t xml:space="preserve"> št. </w:t>
            </w:r>
            <w:r>
              <w:rPr>
                <w:rFonts w:asciiTheme="majorHAnsi" w:hAnsiTheme="majorHAnsi" w:cstheme="majorHAnsi"/>
                <w:b/>
                <w:bCs/>
              </w:rPr>
              <w:t>2</w:t>
            </w:r>
          </w:p>
        </w:tc>
      </w:tr>
      <w:tr w:rsidR="00041864" w:rsidRPr="003467FA" w14:paraId="3E00BDA1" w14:textId="77777777" w:rsidTr="00294210">
        <w:trPr>
          <w:trHeight w:val="270"/>
        </w:trPr>
        <w:tc>
          <w:tcPr>
            <w:tcW w:w="3969" w:type="dxa"/>
            <w:vAlign w:val="center"/>
          </w:tcPr>
          <w:p w14:paraId="2CC3BF21" w14:textId="77777777" w:rsidR="00041864" w:rsidRPr="003467FA" w:rsidRDefault="00041864" w:rsidP="00366D5F">
            <w:pPr>
              <w:pStyle w:val="Naslov"/>
              <w:snapToGrid w:val="0"/>
              <w:spacing w:before="60" w:after="60"/>
              <w:jc w:val="both"/>
              <w:rPr>
                <w:rFonts w:asciiTheme="majorHAnsi" w:hAnsiTheme="majorHAnsi" w:cstheme="majorHAnsi"/>
                <w:b w:val="0"/>
                <w:sz w:val="24"/>
              </w:rPr>
            </w:pPr>
            <w:r w:rsidRPr="003467FA">
              <w:rPr>
                <w:rFonts w:asciiTheme="majorHAnsi" w:hAnsiTheme="majorHAnsi" w:cstheme="majorHAnsi"/>
                <w:b w:val="0"/>
                <w:sz w:val="24"/>
              </w:rPr>
              <w:t>Polni naziv</w:t>
            </w:r>
          </w:p>
        </w:tc>
        <w:tc>
          <w:tcPr>
            <w:tcW w:w="5528" w:type="dxa"/>
            <w:vAlign w:val="center"/>
          </w:tcPr>
          <w:p w14:paraId="6C882502"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041864" w:rsidRPr="003467FA" w14:paraId="34D20A54" w14:textId="77777777" w:rsidTr="00294210">
        <w:trPr>
          <w:trHeight w:val="270"/>
        </w:trPr>
        <w:tc>
          <w:tcPr>
            <w:tcW w:w="3969" w:type="dxa"/>
            <w:vAlign w:val="center"/>
          </w:tcPr>
          <w:p w14:paraId="3D77A5BA" w14:textId="4BF4B629" w:rsidR="00041864" w:rsidRPr="003467FA" w:rsidRDefault="00294210" w:rsidP="00366D5F">
            <w:pPr>
              <w:spacing w:before="60" w:after="60"/>
              <w:jc w:val="both"/>
              <w:rPr>
                <w:rFonts w:asciiTheme="majorHAnsi" w:hAnsiTheme="majorHAnsi" w:cstheme="majorHAnsi"/>
              </w:rPr>
            </w:pPr>
            <w:r w:rsidRPr="003467FA">
              <w:rPr>
                <w:rFonts w:asciiTheme="majorHAnsi" w:hAnsiTheme="majorHAnsi" w:cstheme="majorHAnsi"/>
              </w:rPr>
              <w:t>Skrajšan naziv</w:t>
            </w:r>
            <w:r>
              <w:rPr>
                <w:rFonts w:asciiTheme="majorHAnsi" w:hAnsiTheme="majorHAnsi" w:cstheme="majorHAnsi"/>
              </w:rPr>
              <w:t>, če uradno obstaja</w:t>
            </w:r>
          </w:p>
        </w:tc>
        <w:tc>
          <w:tcPr>
            <w:tcW w:w="5528" w:type="dxa"/>
            <w:vAlign w:val="center"/>
          </w:tcPr>
          <w:p w14:paraId="321D9B0D"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04F036DB" w14:textId="77777777" w:rsidTr="00294210">
        <w:trPr>
          <w:trHeight w:val="270"/>
        </w:trPr>
        <w:tc>
          <w:tcPr>
            <w:tcW w:w="3969" w:type="dxa"/>
            <w:vAlign w:val="center"/>
          </w:tcPr>
          <w:p w14:paraId="78E312BA" w14:textId="6DFBA676"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 xml:space="preserve">Pravnoorganizacijska/Statusna oblika </w:t>
            </w:r>
            <w:r w:rsidRPr="003467FA">
              <w:rPr>
                <w:rFonts w:asciiTheme="majorHAnsi" w:hAnsiTheme="majorHAnsi" w:cstheme="majorHAnsi"/>
                <w:i/>
                <w:iCs/>
              </w:rPr>
              <w:t xml:space="preserve">(skladno s podatki v </w:t>
            </w:r>
            <w:proofErr w:type="spellStart"/>
            <w:r w:rsidRPr="003467FA">
              <w:rPr>
                <w:rFonts w:asciiTheme="majorHAnsi" w:hAnsiTheme="majorHAnsi" w:cstheme="majorHAnsi"/>
                <w:i/>
                <w:iCs/>
              </w:rPr>
              <w:t>AJPESu</w:t>
            </w:r>
            <w:proofErr w:type="spellEnd"/>
            <w:r w:rsidRPr="003467FA">
              <w:rPr>
                <w:rFonts w:asciiTheme="majorHAnsi" w:hAnsiTheme="majorHAnsi" w:cstheme="majorHAnsi"/>
                <w:i/>
                <w:iCs/>
              </w:rPr>
              <w:t>)</w:t>
            </w:r>
          </w:p>
        </w:tc>
        <w:tc>
          <w:tcPr>
            <w:tcW w:w="5528" w:type="dxa"/>
            <w:vAlign w:val="center"/>
          </w:tcPr>
          <w:p w14:paraId="3A525E16"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0B3465FD" w14:textId="77777777" w:rsidTr="00294210">
        <w:trPr>
          <w:trHeight w:val="270"/>
        </w:trPr>
        <w:tc>
          <w:tcPr>
            <w:tcW w:w="3969" w:type="dxa"/>
            <w:vAlign w:val="center"/>
          </w:tcPr>
          <w:p w14:paraId="0E752044"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Naslov oz. sedež (ulica, hišna številka, poštna številka in naziv pošte)</w:t>
            </w:r>
          </w:p>
        </w:tc>
        <w:tc>
          <w:tcPr>
            <w:tcW w:w="5528" w:type="dxa"/>
            <w:vAlign w:val="center"/>
          </w:tcPr>
          <w:p w14:paraId="3E6386BA"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67DE54F2" w14:textId="77777777" w:rsidTr="00294210">
        <w:trPr>
          <w:trHeight w:val="270"/>
        </w:trPr>
        <w:tc>
          <w:tcPr>
            <w:tcW w:w="3969" w:type="dxa"/>
            <w:vAlign w:val="center"/>
          </w:tcPr>
          <w:p w14:paraId="74395B45"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Občina</w:t>
            </w:r>
          </w:p>
        </w:tc>
        <w:tc>
          <w:tcPr>
            <w:tcW w:w="5528" w:type="dxa"/>
            <w:vAlign w:val="center"/>
          </w:tcPr>
          <w:p w14:paraId="576F6764"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2191CEF9" w14:textId="77777777" w:rsidTr="00294210">
        <w:trPr>
          <w:trHeight w:val="270"/>
        </w:trPr>
        <w:tc>
          <w:tcPr>
            <w:tcW w:w="3969" w:type="dxa"/>
            <w:vAlign w:val="center"/>
          </w:tcPr>
          <w:p w14:paraId="576DBE26"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Davčna številka oz. ID za DDV</w:t>
            </w:r>
          </w:p>
        </w:tc>
        <w:tc>
          <w:tcPr>
            <w:tcW w:w="5528" w:type="dxa"/>
            <w:vAlign w:val="center"/>
          </w:tcPr>
          <w:p w14:paraId="2824A9C6"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72377E5E" w14:textId="77777777" w:rsidTr="00294210">
        <w:trPr>
          <w:trHeight w:val="270"/>
        </w:trPr>
        <w:tc>
          <w:tcPr>
            <w:tcW w:w="3969" w:type="dxa"/>
            <w:vAlign w:val="center"/>
          </w:tcPr>
          <w:p w14:paraId="71BDE937" w14:textId="77777777" w:rsidR="00041864" w:rsidRPr="003467FA" w:rsidRDefault="00041864" w:rsidP="00366D5F">
            <w:pPr>
              <w:spacing w:before="60" w:after="60"/>
              <w:jc w:val="both"/>
              <w:rPr>
                <w:rFonts w:asciiTheme="majorHAnsi" w:hAnsiTheme="majorHAnsi" w:cstheme="majorHAnsi"/>
              </w:rPr>
            </w:pPr>
            <w:r>
              <w:rPr>
                <w:rFonts w:asciiTheme="majorHAnsi" w:hAnsiTheme="majorHAnsi" w:cstheme="majorHAnsi"/>
              </w:rPr>
              <w:t>Z</w:t>
            </w:r>
            <w:r w:rsidRPr="003467FA">
              <w:rPr>
                <w:rFonts w:asciiTheme="majorHAnsi" w:hAnsiTheme="majorHAnsi" w:cstheme="majorHAnsi"/>
              </w:rPr>
              <w:t>avezanec</w:t>
            </w:r>
            <w:r>
              <w:rPr>
                <w:rFonts w:asciiTheme="majorHAnsi" w:hAnsiTheme="majorHAnsi" w:cstheme="majorHAnsi"/>
              </w:rPr>
              <w:t xml:space="preserve"> za DDV</w:t>
            </w:r>
          </w:p>
        </w:tc>
        <w:tc>
          <w:tcPr>
            <w:tcW w:w="5528" w:type="dxa"/>
            <w:vAlign w:val="center"/>
          </w:tcPr>
          <w:p w14:paraId="1DA8DD1E"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041864" w:rsidRPr="003467FA" w14:paraId="1DB7EC54" w14:textId="77777777" w:rsidTr="00294210">
        <w:trPr>
          <w:trHeight w:val="270"/>
        </w:trPr>
        <w:tc>
          <w:tcPr>
            <w:tcW w:w="3969" w:type="dxa"/>
            <w:vAlign w:val="center"/>
          </w:tcPr>
          <w:p w14:paraId="55F7DE5F" w14:textId="77777777" w:rsidR="00041864" w:rsidRDefault="00041864" w:rsidP="00366D5F">
            <w:pPr>
              <w:spacing w:before="60" w:after="60"/>
              <w:jc w:val="both"/>
              <w:rPr>
                <w:rFonts w:asciiTheme="majorHAnsi" w:hAnsiTheme="majorHAnsi" w:cstheme="majorHAnsi"/>
              </w:rPr>
            </w:pPr>
            <w:r>
              <w:rPr>
                <w:rFonts w:asciiTheme="majorHAnsi" w:hAnsiTheme="majorHAnsi" w:cstheme="majorHAnsi"/>
              </w:rPr>
              <w:t>Uveljavljanje DDV v projektu kot upravičen strošek</w:t>
            </w:r>
          </w:p>
        </w:tc>
        <w:tc>
          <w:tcPr>
            <w:tcW w:w="5528" w:type="dxa"/>
            <w:vAlign w:val="center"/>
          </w:tcPr>
          <w:p w14:paraId="211AD707"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041864" w:rsidRPr="003467FA" w14:paraId="48DBC989" w14:textId="77777777" w:rsidTr="00294210">
        <w:trPr>
          <w:trHeight w:val="270"/>
        </w:trPr>
        <w:tc>
          <w:tcPr>
            <w:tcW w:w="3969" w:type="dxa"/>
            <w:vAlign w:val="center"/>
          </w:tcPr>
          <w:p w14:paraId="33F2229D" w14:textId="77777777" w:rsidR="00041864" w:rsidRDefault="00041864" w:rsidP="00366D5F">
            <w:pPr>
              <w:spacing w:before="60" w:after="60"/>
              <w:jc w:val="both"/>
              <w:rPr>
                <w:rFonts w:asciiTheme="majorHAnsi" w:hAnsiTheme="majorHAnsi" w:cstheme="majorHAnsi"/>
              </w:rPr>
            </w:pPr>
            <w:r>
              <w:rPr>
                <w:rFonts w:asciiTheme="majorHAnsi" w:hAnsiTheme="majorHAnsi" w:cstheme="majorHAnsi"/>
              </w:rPr>
              <w:t>Uveljavljanje predplačila</w:t>
            </w:r>
          </w:p>
        </w:tc>
        <w:tc>
          <w:tcPr>
            <w:tcW w:w="5528" w:type="dxa"/>
            <w:vAlign w:val="center"/>
          </w:tcPr>
          <w:p w14:paraId="6B26C18A"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041864" w:rsidRPr="003467FA" w14:paraId="3854494E" w14:textId="77777777" w:rsidTr="00294210">
        <w:trPr>
          <w:trHeight w:val="270"/>
        </w:trPr>
        <w:tc>
          <w:tcPr>
            <w:tcW w:w="3969" w:type="dxa"/>
            <w:vAlign w:val="center"/>
          </w:tcPr>
          <w:p w14:paraId="32CF7718"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Matična številka</w:t>
            </w:r>
          </w:p>
        </w:tc>
        <w:tc>
          <w:tcPr>
            <w:tcW w:w="5528" w:type="dxa"/>
            <w:vAlign w:val="center"/>
          </w:tcPr>
          <w:p w14:paraId="5C18A3E4"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48A202D8" w14:textId="77777777" w:rsidTr="00294210">
        <w:trPr>
          <w:trHeight w:val="270"/>
        </w:trPr>
        <w:tc>
          <w:tcPr>
            <w:tcW w:w="3969" w:type="dxa"/>
            <w:vAlign w:val="center"/>
          </w:tcPr>
          <w:p w14:paraId="148D0942"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Spletna stran</w:t>
            </w:r>
          </w:p>
        </w:tc>
        <w:tc>
          <w:tcPr>
            <w:tcW w:w="5528" w:type="dxa"/>
            <w:vAlign w:val="center"/>
          </w:tcPr>
          <w:p w14:paraId="01A8ED3E"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62D73444" w14:textId="77777777" w:rsidTr="00294210">
        <w:trPr>
          <w:trHeight w:val="270"/>
        </w:trPr>
        <w:tc>
          <w:tcPr>
            <w:tcW w:w="3969" w:type="dxa"/>
            <w:vAlign w:val="center"/>
          </w:tcPr>
          <w:p w14:paraId="0A53EF77"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E – naslov / splošni</w:t>
            </w:r>
          </w:p>
        </w:tc>
        <w:tc>
          <w:tcPr>
            <w:tcW w:w="5528" w:type="dxa"/>
            <w:vAlign w:val="center"/>
          </w:tcPr>
          <w:p w14:paraId="511662C0"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041864" w:rsidRPr="003467FA" w14:paraId="0AAA154E" w14:textId="77777777" w:rsidTr="00294210">
        <w:trPr>
          <w:trHeight w:val="270"/>
        </w:trPr>
        <w:tc>
          <w:tcPr>
            <w:tcW w:w="3969" w:type="dxa"/>
            <w:vAlign w:val="center"/>
          </w:tcPr>
          <w:p w14:paraId="74FD10B5"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Odgovorna oseba</w:t>
            </w:r>
          </w:p>
        </w:tc>
        <w:tc>
          <w:tcPr>
            <w:tcW w:w="5528" w:type="dxa"/>
            <w:vAlign w:val="center"/>
          </w:tcPr>
          <w:p w14:paraId="2B76E132"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041864" w:rsidRPr="003467FA" w14:paraId="54ECAD6E" w14:textId="77777777" w:rsidTr="00294210">
        <w:trPr>
          <w:trHeight w:val="270"/>
        </w:trPr>
        <w:tc>
          <w:tcPr>
            <w:tcW w:w="3969" w:type="dxa"/>
            <w:vAlign w:val="center"/>
          </w:tcPr>
          <w:p w14:paraId="3A001885"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 xml:space="preserve">Vodja projekta – kontaktna oseba </w:t>
            </w:r>
            <w:r w:rsidRPr="003467FA">
              <w:rPr>
                <w:rFonts w:asciiTheme="majorHAnsi" w:hAnsiTheme="majorHAnsi" w:cstheme="majorHAnsi"/>
                <w:i/>
                <w:iCs/>
              </w:rPr>
              <w:t>(</w:t>
            </w:r>
            <w:r w:rsidRPr="003467FA">
              <w:rPr>
                <w:rFonts w:asciiTheme="majorHAnsi" w:hAnsiTheme="majorHAnsi" w:cstheme="majorHAnsi"/>
                <w:bCs/>
                <w:i/>
                <w:iCs/>
              </w:rPr>
              <w:t>skrbnik</w:t>
            </w:r>
            <w:r w:rsidRPr="003467FA">
              <w:rPr>
                <w:rFonts w:asciiTheme="majorHAnsi" w:hAnsiTheme="majorHAnsi" w:cstheme="majorHAnsi"/>
                <w:i/>
                <w:iCs/>
              </w:rPr>
              <w:t xml:space="preserve"> pogodb)</w:t>
            </w:r>
          </w:p>
        </w:tc>
        <w:tc>
          <w:tcPr>
            <w:tcW w:w="5528" w:type="dxa"/>
            <w:vAlign w:val="center"/>
          </w:tcPr>
          <w:p w14:paraId="30B96F39"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0957E5F7" w14:textId="77777777" w:rsidTr="00294210">
        <w:trPr>
          <w:trHeight w:val="270"/>
        </w:trPr>
        <w:tc>
          <w:tcPr>
            <w:tcW w:w="3969" w:type="dxa"/>
            <w:vAlign w:val="center"/>
          </w:tcPr>
          <w:p w14:paraId="16C638FE"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Telefon odgovorne osebe</w:t>
            </w:r>
          </w:p>
        </w:tc>
        <w:tc>
          <w:tcPr>
            <w:tcW w:w="5528" w:type="dxa"/>
            <w:vAlign w:val="center"/>
          </w:tcPr>
          <w:p w14:paraId="4D852E8E"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4FDD6011" w14:textId="77777777" w:rsidTr="00294210">
        <w:trPr>
          <w:trHeight w:val="270"/>
        </w:trPr>
        <w:tc>
          <w:tcPr>
            <w:tcW w:w="3969" w:type="dxa"/>
            <w:vAlign w:val="center"/>
          </w:tcPr>
          <w:p w14:paraId="0C1DE92F"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E – naslov odgovorne osebe</w:t>
            </w:r>
          </w:p>
        </w:tc>
        <w:tc>
          <w:tcPr>
            <w:tcW w:w="5528" w:type="dxa"/>
            <w:vAlign w:val="center"/>
          </w:tcPr>
          <w:p w14:paraId="7287693E"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5E5713C9" w14:textId="77777777" w:rsidTr="00294210">
        <w:trPr>
          <w:trHeight w:val="270"/>
        </w:trPr>
        <w:tc>
          <w:tcPr>
            <w:tcW w:w="3969" w:type="dxa"/>
            <w:vAlign w:val="center"/>
          </w:tcPr>
          <w:p w14:paraId="7ABB3F6B"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Telefon skrbnika pogodb</w:t>
            </w:r>
          </w:p>
        </w:tc>
        <w:tc>
          <w:tcPr>
            <w:tcW w:w="5528" w:type="dxa"/>
            <w:vAlign w:val="center"/>
          </w:tcPr>
          <w:p w14:paraId="7C7CE481"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3096C13D" w14:textId="77777777" w:rsidTr="00294210">
        <w:trPr>
          <w:trHeight w:val="270"/>
        </w:trPr>
        <w:tc>
          <w:tcPr>
            <w:tcW w:w="3969" w:type="dxa"/>
            <w:vAlign w:val="center"/>
          </w:tcPr>
          <w:p w14:paraId="4D9EE7A7"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E-naslov skrbnika pogodb</w:t>
            </w:r>
          </w:p>
        </w:tc>
        <w:tc>
          <w:tcPr>
            <w:tcW w:w="5528" w:type="dxa"/>
            <w:vAlign w:val="center"/>
          </w:tcPr>
          <w:p w14:paraId="6429BF24"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52E9F1F2" w14:textId="77777777" w:rsidTr="00294210">
        <w:trPr>
          <w:trHeight w:val="270"/>
        </w:trPr>
        <w:tc>
          <w:tcPr>
            <w:tcW w:w="3969" w:type="dxa"/>
            <w:vAlign w:val="center"/>
          </w:tcPr>
          <w:p w14:paraId="22800FFD"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Naziv banke, UJP in sedež</w:t>
            </w:r>
          </w:p>
        </w:tc>
        <w:tc>
          <w:tcPr>
            <w:tcW w:w="5528" w:type="dxa"/>
            <w:vAlign w:val="center"/>
          </w:tcPr>
          <w:p w14:paraId="25F213AF"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291088C2" w14:textId="77777777" w:rsidTr="00294210">
        <w:trPr>
          <w:trHeight w:val="270"/>
        </w:trPr>
        <w:tc>
          <w:tcPr>
            <w:tcW w:w="3969" w:type="dxa"/>
            <w:vAlign w:val="center"/>
          </w:tcPr>
          <w:p w14:paraId="73F3B4CA"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Številka poslovnega računa, podračuna</w:t>
            </w:r>
          </w:p>
        </w:tc>
        <w:tc>
          <w:tcPr>
            <w:tcW w:w="5528" w:type="dxa"/>
            <w:vAlign w:val="center"/>
          </w:tcPr>
          <w:p w14:paraId="676BAE74"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t xml:space="preserve">SI56  </w:t>
            </w: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1D0BCB39" w14:textId="77777777" w:rsidTr="00294210">
        <w:trPr>
          <w:trHeight w:val="270"/>
        </w:trPr>
        <w:tc>
          <w:tcPr>
            <w:tcW w:w="3969" w:type="dxa"/>
            <w:vAlign w:val="center"/>
          </w:tcPr>
          <w:p w14:paraId="7A5B548A"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Članstvo v LAS Vipavska dolina na dan objave javnega poziva</w:t>
            </w:r>
          </w:p>
        </w:tc>
        <w:tc>
          <w:tcPr>
            <w:tcW w:w="5528" w:type="dxa"/>
            <w:vAlign w:val="center"/>
          </w:tcPr>
          <w:p w14:paraId="1CC718B6"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bl>
    <w:p w14:paraId="6F4164D6" w14:textId="77777777" w:rsidR="004357F3" w:rsidRPr="003467FA" w:rsidRDefault="004357F3" w:rsidP="004357F3">
      <w:pPr>
        <w:spacing w:before="60" w:after="60"/>
        <w:ind w:left="708" w:firstLine="708"/>
        <w:rPr>
          <w:rFonts w:asciiTheme="majorHAnsi" w:hAnsiTheme="majorHAnsi" w:cstheme="majorHAnsi"/>
          <w:b/>
          <w:bCs/>
        </w:rPr>
      </w:pPr>
      <w:r w:rsidRPr="003467FA">
        <w:rPr>
          <w:rFonts w:asciiTheme="majorHAnsi" w:hAnsiTheme="majorHAnsi" w:cstheme="majorHAnsi"/>
          <w:b/>
          <w:bCs/>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528"/>
      </w:tblGrid>
      <w:tr w:rsidR="00041864" w:rsidRPr="003467FA" w14:paraId="726198EA" w14:textId="77777777" w:rsidTr="00366D5F">
        <w:tc>
          <w:tcPr>
            <w:tcW w:w="9497" w:type="dxa"/>
            <w:gridSpan w:val="2"/>
            <w:vAlign w:val="center"/>
          </w:tcPr>
          <w:p w14:paraId="1099ABD4" w14:textId="02935D09" w:rsidR="00041864" w:rsidRPr="003467FA" w:rsidRDefault="00041864" w:rsidP="001971FE">
            <w:pPr>
              <w:pStyle w:val="Odstavekseznama"/>
              <w:numPr>
                <w:ilvl w:val="1"/>
                <w:numId w:val="4"/>
              </w:numPr>
              <w:spacing w:before="60" w:after="60"/>
              <w:jc w:val="both"/>
              <w:rPr>
                <w:rFonts w:asciiTheme="majorHAnsi" w:hAnsiTheme="majorHAnsi" w:cstheme="majorHAnsi"/>
                <w:b/>
                <w:bCs/>
              </w:rPr>
            </w:pPr>
            <w:r w:rsidRPr="003467FA">
              <w:rPr>
                <w:rFonts w:asciiTheme="majorHAnsi" w:hAnsiTheme="majorHAnsi" w:cstheme="majorHAnsi"/>
                <w:b/>
                <w:bCs/>
              </w:rPr>
              <w:lastRenderedPageBreak/>
              <w:t>Podatki o Partner</w:t>
            </w:r>
            <w:r>
              <w:rPr>
                <w:rFonts w:asciiTheme="majorHAnsi" w:hAnsiTheme="majorHAnsi" w:cstheme="majorHAnsi"/>
                <w:b/>
                <w:bCs/>
              </w:rPr>
              <w:t>ju</w:t>
            </w:r>
            <w:r w:rsidRPr="003467FA">
              <w:rPr>
                <w:rFonts w:asciiTheme="majorHAnsi" w:hAnsiTheme="majorHAnsi" w:cstheme="majorHAnsi"/>
                <w:b/>
                <w:bCs/>
              </w:rPr>
              <w:t xml:space="preserve"> št. </w:t>
            </w:r>
            <w:r>
              <w:rPr>
                <w:rFonts w:asciiTheme="majorHAnsi" w:hAnsiTheme="majorHAnsi" w:cstheme="majorHAnsi"/>
                <w:b/>
                <w:bCs/>
              </w:rPr>
              <w:t>3</w:t>
            </w:r>
          </w:p>
        </w:tc>
      </w:tr>
      <w:tr w:rsidR="00041864" w:rsidRPr="003467FA" w14:paraId="53F674C9" w14:textId="77777777" w:rsidTr="00294210">
        <w:trPr>
          <w:trHeight w:val="270"/>
        </w:trPr>
        <w:tc>
          <w:tcPr>
            <w:tcW w:w="3969" w:type="dxa"/>
            <w:vAlign w:val="center"/>
          </w:tcPr>
          <w:p w14:paraId="25342BFD" w14:textId="77777777" w:rsidR="00041864" w:rsidRPr="003467FA" w:rsidRDefault="00041864" w:rsidP="00366D5F">
            <w:pPr>
              <w:pStyle w:val="Naslov"/>
              <w:snapToGrid w:val="0"/>
              <w:spacing w:before="60" w:after="60"/>
              <w:jc w:val="both"/>
              <w:rPr>
                <w:rFonts w:asciiTheme="majorHAnsi" w:hAnsiTheme="majorHAnsi" w:cstheme="majorHAnsi"/>
                <w:b w:val="0"/>
                <w:sz w:val="24"/>
              </w:rPr>
            </w:pPr>
            <w:r w:rsidRPr="003467FA">
              <w:rPr>
                <w:rFonts w:asciiTheme="majorHAnsi" w:hAnsiTheme="majorHAnsi" w:cstheme="majorHAnsi"/>
                <w:b w:val="0"/>
                <w:sz w:val="24"/>
              </w:rPr>
              <w:t>Polni naziv</w:t>
            </w:r>
          </w:p>
        </w:tc>
        <w:tc>
          <w:tcPr>
            <w:tcW w:w="5528" w:type="dxa"/>
            <w:vAlign w:val="center"/>
          </w:tcPr>
          <w:p w14:paraId="5D8860CD"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041864" w:rsidRPr="003467FA" w14:paraId="68124DDA" w14:textId="77777777" w:rsidTr="00294210">
        <w:trPr>
          <w:trHeight w:val="270"/>
        </w:trPr>
        <w:tc>
          <w:tcPr>
            <w:tcW w:w="3969" w:type="dxa"/>
            <w:vAlign w:val="center"/>
          </w:tcPr>
          <w:p w14:paraId="30EB1478" w14:textId="05FD32B1" w:rsidR="00041864" w:rsidRPr="003467FA" w:rsidRDefault="00294210" w:rsidP="00366D5F">
            <w:pPr>
              <w:spacing w:before="60" w:after="60"/>
              <w:jc w:val="both"/>
              <w:rPr>
                <w:rFonts w:asciiTheme="majorHAnsi" w:hAnsiTheme="majorHAnsi" w:cstheme="majorHAnsi"/>
              </w:rPr>
            </w:pPr>
            <w:r w:rsidRPr="003467FA">
              <w:rPr>
                <w:rFonts w:asciiTheme="majorHAnsi" w:hAnsiTheme="majorHAnsi" w:cstheme="majorHAnsi"/>
              </w:rPr>
              <w:t>Skrajšan naziv</w:t>
            </w:r>
            <w:r>
              <w:rPr>
                <w:rFonts w:asciiTheme="majorHAnsi" w:hAnsiTheme="majorHAnsi" w:cstheme="majorHAnsi"/>
              </w:rPr>
              <w:t>, če uradno obstaja</w:t>
            </w:r>
          </w:p>
        </w:tc>
        <w:tc>
          <w:tcPr>
            <w:tcW w:w="5528" w:type="dxa"/>
            <w:vAlign w:val="center"/>
          </w:tcPr>
          <w:p w14:paraId="457D0414"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1D01F728" w14:textId="77777777" w:rsidTr="00294210">
        <w:trPr>
          <w:trHeight w:val="270"/>
        </w:trPr>
        <w:tc>
          <w:tcPr>
            <w:tcW w:w="3969" w:type="dxa"/>
            <w:vAlign w:val="center"/>
          </w:tcPr>
          <w:p w14:paraId="21419530" w14:textId="6A64CEC6"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 xml:space="preserve">Pravnoorganizacijska/Statusna oblika </w:t>
            </w:r>
            <w:r w:rsidRPr="003467FA">
              <w:rPr>
                <w:rFonts w:asciiTheme="majorHAnsi" w:hAnsiTheme="majorHAnsi" w:cstheme="majorHAnsi"/>
                <w:i/>
                <w:iCs/>
              </w:rPr>
              <w:t xml:space="preserve">(skladno s podatki v </w:t>
            </w:r>
            <w:proofErr w:type="spellStart"/>
            <w:r w:rsidRPr="003467FA">
              <w:rPr>
                <w:rFonts w:asciiTheme="majorHAnsi" w:hAnsiTheme="majorHAnsi" w:cstheme="majorHAnsi"/>
                <w:i/>
                <w:iCs/>
              </w:rPr>
              <w:t>AJPESu</w:t>
            </w:r>
            <w:proofErr w:type="spellEnd"/>
            <w:r w:rsidRPr="003467FA">
              <w:rPr>
                <w:rFonts w:asciiTheme="majorHAnsi" w:hAnsiTheme="majorHAnsi" w:cstheme="majorHAnsi"/>
                <w:i/>
                <w:iCs/>
              </w:rPr>
              <w:t>)</w:t>
            </w:r>
          </w:p>
        </w:tc>
        <w:tc>
          <w:tcPr>
            <w:tcW w:w="5528" w:type="dxa"/>
            <w:vAlign w:val="center"/>
          </w:tcPr>
          <w:p w14:paraId="6C0528FA"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72A5D55B" w14:textId="77777777" w:rsidTr="00294210">
        <w:trPr>
          <w:trHeight w:val="270"/>
        </w:trPr>
        <w:tc>
          <w:tcPr>
            <w:tcW w:w="3969" w:type="dxa"/>
            <w:vAlign w:val="center"/>
          </w:tcPr>
          <w:p w14:paraId="6F738894"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Naslov oz. sedež (ulica, hišna številka, poštna številka in naziv pošte)</w:t>
            </w:r>
          </w:p>
        </w:tc>
        <w:tc>
          <w:tcPr>
            <w:tcW w:w="5528" w:type="dxa"/>
            <w:vAlign w:val="center"/>
          </w:tcPr>
          <w:p w14:paraId="3E4B87CF"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023FE594" w14:textId="77777777" w:rsidTr="00294210">
        <w:trPr>
          <w:trHeight w:val="270"/>
        </w:trPr>
        <w:tc>
          <w:tcPr>
            <w:tcW w:w="3969" w:type="dxa"/>
            <w:vAlign w:val="center"/>
          </w:tcPr>
          <w:p w14:paraId="5EF6F6FF"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Občina</w:t>
            </w:r>
          </w:p>
        </w:tc>
        <w:tc>
          <w:tcPr>
            <w:tcW w:w="5528" w:type="dxa"/>
            <w:vAlign w:val="center"/>
          </w:tcPr>
          <w:p w14:paraId="436E870D"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16439E56" w14:textId="77777777" w:rsidTr="00294210">
        <w:trPr>
          <w:trHeight w:val="270"/>
        </w:trPr>
        <w:tc>
          <w:tcPr>
            <w:tcW w:w="3969" w:type="dxa"/>
            <w:vAlign w:val="center"/>
          </w:tcPr>
          <w:p w14:paraId="685708CC"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Davčna številka oz. ID za DDV</w:t>
            </w:r>
          </w:p>
        </w:tc>
        <w:tc>
          <w:tcPr>
            <w:tcW w:w="5528" w:type="dxa"/>
            <w:vAlign w:val="center"/>
          </w:tcPr>
          <w:p w14:paraId="6DF9767D"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3A3D7439" w14:textId="77777777" w:rsidTr="00294210">
        <w:trPr>
          <w:trHeight w:val="270"/>
        </w:trPr>
        <w:tc>
          <w:tcPr>
            <w:tcW w:w="3969" w:type="dxa"/>
            <w:vAlign w:val="center"/>
          </w:tcPr>
          <w:p w14:paraId="3B1E05B6" w14:textId="77777777" w:rsidR="00041864" w:rsidRPr="003467FA" w:rsidRDefault="00041864" w:rsidP="00366D5F">
            <w:pPr>
              <w:spacing w:before="60" w:after="60"/>
              <w:jc w:val="both"/>
              <w:rPr>
                <w:rFonts w:asciiTheme="majorHAnsi" w:hAnsiTheme="majorHAnsi" w:cstheme="majorHAnsi"/>
              </w:rPr>
            </w:pPr>
            <w:r>
              <w:rPr>
                <w:rFonts w:asciiTheme="majorHAnsi" w:hAnsiTheme="majorHAnsi" w:cstheme="majorHAnsi"/>
              </w:rPr>
              <w:t>Z</w:t>
            </w:r>
            <w:r w:rsidRPr="003467FA">
              <w:rPr>
                <w:rFonts w:asciiTheme="majorHAnsi" w:hAnsiTheme="majorHAnsi" w:cstheme="majorHAnsi"/>
              </w:rPr>
              <w:t>avezanec</w:t>
            </w:r>
            <w:r>
              <w:rPr>
                <w:rFonts w:asciiTheme="majorHAnsi" w:hAnsiTheme="majorHAnsi" w:cstheme="majorHAnsi"/>
              </w:rPr>
              <w:t xml:space="preserve"> za DDV</w:t>
            </w:r>
          </w:p>
        </w:tc>
        <w:tc>
          <w:tcPr>
            <w:tcW w:w="5528" w:type="dxa"/>
            <w:vAlign w:val="center"/>
          </w:tcPr>
          <w:p w14:paraId="09CDE100"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041864" w:rsidRPr="003467FA" w14:paraId="0AB56820" w14:textId="77777777" w:rsidTr="00294210">
        <w:trPr>
          <w:trHeight w:val="270"/>
        </w:trPr>
        <w:tc>
          <w:tcPr>
            <w:tcW w:w="3969" w:type="dxa"/>
            <w:vAlign w:val="center"/>
          </w:tcPr>
          <w:p w14:paraId="62A08386" w14:textId="77777777" w:rsidR="00041864" w:rsidRDefault="00041864" w:rsidP="00366D5F">
            <w:pPr>
              <w:spacing w:before="60" w:after="60"/>
              <w:jc w:val="both"/>
              <w:rPr>
                <w:rFonts w:asciiTheme="majorHAnsi" w:hAnsiTheme="majorHAnsi" w:cstheme="majorHAnsi"/>
              </w:rPr>
            </w:pPr>
            <w:r>
              <w:rPr>
                <w:rFonts w:asciiTheme="majorHAnsi" w:hAnsiTheme="majorHAnsi" w:cstheme="majorHAnsi"/>
              </w:rPr>
              <w:t>Uveljavljanje DDV v projektu kot upravičen strošek</w:t>
            </w:r>
          </w:p>
        </w:tc>
        <w:tc>
          <w:tcPr>
            <w:tcW w:w="5528" w:type="dxa"/>
            <w:vAlign w:val="center"/>
          </w:tcPr>
          <w:p w14:paraId="42E29D32"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041864" w:rsidRPr="003467FA" w14:paraId="78A5ABE1" w14:textId="77777777" w:rsidTr="00294210">
        <w:trPr>
          <w:trHeight w:val="270"/>
        </w:trPr>
        <w:tc>
          <w:tcPr>
            <w:tcW w:w="3969" w:type="dxa"/>
            <w:vAlign w:val="center"/>
          </w:tcPr>
          <w:p w14:paraId="6C6848BF" w14:textId="77777777" w:rsidR="00041864" w:rsidRDefault="00041864" w:rsidP="00366D5F">
            <w:pPr>
              <w:spacing w:before="60" w:after="60"/>
              <w:jc w:val="both"/>
              <w:rPr>
                <w:rFonts w:asciiTheme="majorHAnsi" w:hAnsiTheme="majorHAnsi" w:cstheme="majorHAnsi"/>
              </w:rPr>
            </w:pPr>
            <w:r>
              <w:rPr>
                <w:rFonts w:asciiTheme="majorHAnsi" w:hAnsiTheme="majorHAnsi" w:cstheme="majorHAnsi"/>
              </w:rPr>
              <w:t>Uveljavljanje predplačila</w:t>
            </w:r>
          </w:p>
        </w:tc>
        <w:tc>
          <w:tcPr>
            <w:tcW w:w="5528" w:type="dxa"/>
            <w:vAlign w:val="center"/>
          </w:tcPr>
          <w:p w14:paraId="77BBBF45"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041864" w:rsidRPr="003467FA" w14:paraId="62DBE9C7" w14:textId="77777777" w:rsidTr="00294210">
        <w:trPr>
          <w:trHeight w:val="270"/>
        </w:trPr>
        <w:tc>
          <w:tcPr>
            <w:tcW w:w="3969" w:type="dxa"/>
            <w:vAlign w:val="center"/>
          </w:tcPr>
          <w:p w14:paraId="06BFD3A6"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Matična številka</w:t>
            </w:r>
          </w:p>
        </w:tc>
        <w:tc>
          <w:tcPr>
            <w:tcW w:w="5528" w:type="dxa"/>
            <w:vAlign w:val="center"/>
          </w:tcPr>
          <w:p w14:paraId="082732FE"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5CAA459A" w14:textId="77777777" w:rsidTr="00294210">
        <w:trPr>
          <w:trHeight w:val="270"/>
        </w:trPr>
        <w:tc>
          <w:tcPr>
            <w:tcW w:w="3969" w:type="dxa"/>
            <w:vAlign w:val="center"/>
          </w:tcPr>
          <w:p w14:paraId="29A45747"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Spletna stran</w:t>
            </w:r>
          </w:p>
        </w:tc>
        <w:tc>
          <w:tcPr>
            <w:tcW w:w="5528" w:type="dxa"/>
            <w:vAlign w:val="center"/>
          </w:tcPr>
          <w:p w14:paraId="20B50C6C"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0DED77D0" w14:textId="77777777" w:rsidTr="00294210">
        <w:trPr>
          <w:trHeight w:val="270"/>
        </w:trPr>
        <w:tc>
          <w:tcPr>
            <w:tcW w:w="3969" w:type="dxa"/>
            <w:vAlign w:val="center"/>
          </w:tcPr>
          <w:p w14:paraId="0B3D11E5"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E – naslov / splošni</w:t>
            </w:r>
          </w:p>
        </w:tc>
        <w:tc>
          <w:tcPr>
            <w:tcW w:w="5528" w:type="dxa"/>
            <w:vAlign w:val="center"/>
          </w:tcPr>
          <w:p w14:paraId="40E435B7"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041864" w:rsidRPr="003467FA" w14:paraId="636A163A" w14:textId="77777777" w:rsidTr="00294210">
        <w:trPr>
          <w:trHeight w:val="270"/>
        </w:trPr>
        <w:tc>
          <w:tcPr>
            <w:tcW w:w="3969" w:type="dxa"/>
            <w:vAlign w:val="center"/>
          </w:tcPr>
          <w:p w14:paraId="6A1A213B"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Odgovorna oseba</w:t>
            </w:r>
          </w:p>
        </w:tc>
        <w:tc>
          <w:tcPr>
            <w:tcW w:w="5528" w:type="dxa"/>
            <w:vAlign w:val="center"/>
          </w:tcPr>
          <w:p w14:paraId="0779B6E5"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041864" w:rsidRPr="003467FA" w14:paraId="25CA7F5C" w14:textId="77777777" w:rsidTr="00294210">
        <w:trPr>
          <w:trHeight w:val="270"/>
        </w:trPr>
        <w:tc>
          <w:tcPr>
            <w:tcW w:w="3969" w:type="dxa"/>
            <w:vAlign w:val="center"/>
          </w:tcPr>
          <w:p w14:paraId="77E3A142"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 xml:space="preserve">Vodja projekta – kontaktna oseba </w:t>
            </w:r>
            <w:r w:rsidRPr="003467FA">
              <w:rPr>
                <w:rFonts w:asciiTheme="majorHAnsi" w:hAnsiTheme="majorHAnsi" w:cstheme="majorHAnsi"/>
                <w:i/>
                <w:iCs/>
              </w:rPr>
              <w:t>(</w:t>
            </w:r>
            <w:r w:rsidRPr="003467FA">
              <w:rPr>
                <w:rFonts w:asciiTheme="majorHAnsi" w:hAnsiTheme="majorHAnsi" w:cstheme="majorHAnsi"/>
                <w:bCs/>
                <w:i/>
                <w:iCs/>
              </w:rPr>
              <w:t>skrbnik</w:t>
            </w:r>
            <w:r w:rsidRPr="003467FA">
              <w:rPr>
                <w:rFonts w:asciiTheme="majorHAnsi" w:hAnsiTheme="majorHAnsi" w:cstheme="majorHAnsi"/>
                <w:i/>
                <w:iCs/>
              </w:rPr>
              <w:t xml:space="preserve"> pogodb)</w:t>
            </w:r>
          </w:p>
        </w:tc>
        <w:tc>
          <w:tcPr>
            <w:tcW w:w="5528" w:type="dxa"/>
            <w:vAlign w:val="center"/>
          </w:tcPr>
          <w:p w14:paraId="72AE5A48"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06507B67" w14:textId="77777777" w:rsidTr="00294210">
        <w:trPr>
          <w:trHeight w:val="270"/>
        </w:trPr>
        <w:tc>
          <w:tcPr>
            <w:tcW w:w="3969" w:type="dxa"/>
            <w:vAlign w:val="center"/>
          </w:tcPr>
          <w:p w14:paraId="6484A1FE"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Telefon odgovorne osebe</w:t>
            </w:r>
          </w:p>
        </w:tc>
        <w:tc>
          <w:tcPr>
            <w:tcW w:w="5528" w:type="dxa"/>
            <w:vAlign w:val="center"/>
          </w:tcPr>
          <w:p w14:paraId="4F47889B"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51143650" w14:textId="77777777" w:rsidTr="00294210">
        <w:trPr>
          <w:trHeight w:val="270"/>
        </w:trPr>
        <w:tc>
          <w:tcPr>
            <w:tcW w:w="3969" w:type="dxa"/>
            <w:vAlign w:val="center"/>
          </w:tcPr>
          <w:p w14:paraId="589AD0C5"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E – naslov odgovorne osebe</w:t>
            </w:r>
          </w:p>
        </w:tc>
        <w:tc>
          <w:tcPr>
            <w:tcW w:w="5528" w:type="dxa"/>
            <w:vAlign w:val="center"/>
          </w:tcPr>
          <w:p w14:paraId="4647F1CE"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277C866A" w14:textId="77777777" w:rsidTr="00294210">
        <w:trPr>
          <w:trHeight w:val="270"/>
        </w:trPr>
        <w:tc>
          <w:tcPr>
            <w:tcW w:w="3969" w:type="dxa"/>
            <w:vAlign w:val="center"/>
          </w:tcPr>
          <w:p w14:paraId="0F748A09"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Telefon skrbnika pogodb</w:t>
            </w:r>
          </w:p>
        </w:tc>
        <w:tc>
          <w:tcPr>
            <w:tcW w:w="5528" w:type="dxa"/>
            <w:vAlign w:val="center"/>
          </w:tcPr>
          <w:p w14:paraId="04E02F20"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0EAD868E" w14:textId="77777777" w:rsidTr="00294210">
        <w:trPr>
          <w:trHeight w:val="270"/>
        </w:trPr>
        <w:tc>
          <w:tcPr>
            <w:tcW w:w="3969" w:type="dxa"/>
            <w:vAlign w:val="center"/>
          </w:tcPr>
          <w:p w14:paraId="6F3D554A"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E-naslov skrbnika pogodb</w:t>
            </w:r>
          </w:p>
        </w:tc>
        <w:tc>
          <w:tcPr>
            <w:tcW w:w="5528" w:type="dxa"/>
            <w:vAlign w:val="center"/>
          </w:tcPr>
          <w:p w14:paraId="1EFDEE59"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5FDBA4E4" w14:textId="77777777" w:rsidTr="00294210">
        <w:trPr>
          <w:trHeight w:val="270"/>
        </w:trPr>
        <w:tc>
          <w:tcPr>
            <w:tcW w:w="3969" w:type="dxa"/>
            <w:vAlign w:val="center"/>
          </w:tcPr>
          <w:p w14:paraId="320FAE3C"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Naziv banke, UJP in sedež</w:t>
            </w:r>
          </w:p>
        </w:tc>
        <w:tc>
          <w:tcPr>
            <w:tcW w:w="5528" w:type="dxa"/>
            <w:vAlign w:val="center"/>
          </w:tcPr>
          <w:p w14:paraId="1E9BF390"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3273415D" w14:textId="77777777" w:rsidTr="00294210">
        <w:trPr>
          <w:trHeight w:val="270"/>
        </w:trPr>
        <w:tc>
          <w:tcPr>
            <w:tcW w:w="3969" w:type="dxa"/>
            <w:vAlign w:val="center"/>
          </w:tcPr>
          <w:p w14:paraId="0851A6E8"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Številka poslovnega računa, podračuna</w:t>
            </w:r>
          </w:p>
        </w:tc>
        <w:tc>
          <w:tcPr>
            <w:tcW w:w="5528" w:type="dxa"/>
            <w:vAlign w:val="center"/>
          </w:tcPr>
          <w:p w14:paraId="3F7CD139"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t xml:space="preserve">SI56  </w:t>
            </w: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68238789" w14:textId="77777777" w:rsidTr="00294210">
        <w:trPr>
          <w:trHeight w:val="270"/>
        </w:trPr>
        <w:tc>
          <w:tcPr>
            <w:tcW w:w="3969" w:type="dxa"/>
            <w:vAlign w:val="center"/>
          </w:tcPr>
          <w:p w14:paraId="0A9F5578"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Članstvo v LAS Vipavska dolina na dan objave javnega poziva</w:t>
            </w:r>
          </w:p>
        </w:tc>
        <w:tc>
          <w:tcPr>
            <w:tcW w:w="5528" w:type="dxa"/>
            <w:vAlign w:val="center"/>
          </w:tcPr>
          <w:p w14:paraId="1D9E976A"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bl>
    <w:p w14:paraId="3B59334C" w14:textId="77777777" w:rsidR="004357F3" w:rsidRPr="003467FA" w:rsidRDefault="004357F3" w:rsidP="004357F3">
      <w:pPr>
        <w:spacing w:before="60" w:after="60"/>
        <w:ind w:left="708" w:firstLine="708"/>
        <w:rPr>
          <w:rFonts w:asciiTheme="majorHAnsi" w:hAnsiTheme="majorHAnsi" w:cstheme="majorHAnsi"/>
          <w:b/>
          <w:bCs/>
        </w:rPr>
      </w:pPr>
      <w:r w:rsidRPr="003467FA">
        <w:rPr>
          <w:rFonts w:asciiTheme="majorHAnsi" w:hAnsiTheme="majorHAnsi" w:cstheme="majorHAnsi"/>
          <w:b/>
          <w:bCs/>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528"/>
      </w:tblGrid>
      <w:tr w:rsidR="00041864" w:rsidRPr="003467FA" w14:paraId="5F919D8E" w14:textId="77777777" w:rsidTr="00366D5F">
        <w:tc>
          <w:tcPr>
            <w:tcW w:w="9497" w:type="dxa"/>
            <w:gridSpan w:val="2"/>
            <w:vAlign w:val="center"/>
          </w:tcPr>
          <w:p w14:paraId="24E0CFD3" w14:textId="1D005797" w:rsidR="00041864" w:rsidRPr="003467FA" w:rsidRDefault="00041864" w:rsidP="001971FE">
            <w:pPr>
              <w:pStyle w:val="Odstavekseznama"/>
              <w:numPr>
                <w:ilvl w:val="1"/>
                <w:numId w:val="4"/>
              </w:numPr>
              <w:spacing w:before="60" w:after="60"/>
              <w:jc w:val="both"/>
              <w:rPr>
                <w:rFonts w:asciiTheme="majorHAnsi" w:hAnsiTheme="majorHAnsi" w:cstheme="majorHAnsi"/>
                <w:b/>
                <w:bCs/>
              </w:rPr>
            </w:pPr>
            <w:r w:rsidRPr="003467FA">
              <w:rPr>
                <w:rFonts w:asciiTheme="majorHAnsi" w:hAnsiTheme="majorHAnsi" w:cstheme="majorHAnsi"/>
                <w:b/>
                <w:bCs/>
              </w:rPr>
              <w:lastRenderedPageBreak/>
              <w:t>Podatki o</w:t>
            </w:r>
            <w:r w:rsidR="00D20AD3" w:rsidRPr="003467FA">
              <w:rPr>
                <w:rFonts w:asciiTheme="majorHAnsi" w:hAnsiTheme="majorHAnsi" w:cstheme="majorHAnsi"/>
                <w:b/>
                <w:bCs/>
              </w:rPr>
              <w:t xml:space="preserve"> Partner</w:t>
            </w:r>
            <w:r w:rsidR="00D20AD3">
              <w:rPr>
                <w:rFonts w:asciiTheme="majorHAnsi" w:hAnsiTheme="majorHAnsi" w:cstheme="majorHAnsi"/>
                <w:b/>
                <w:bCs/>
              </w:rPr>
              <w:t>ju</w:t>
            </w:r>
            <w:r w:rsidR="00D20AD3" w:rsidRPr="003467FA">
              <w:rPr>
                <w:rFonts w:asciiTheme="majorHAnsi" w:hAnsiTheme="majorHAnsi" w:cstheme="majorHAnsi"/>
                <w:b/>
                <w:bCs/>
              </w:rPr>
              <w:t xml:space="preserve"> št. </w:t>
            </w:r>
            <w:r w:rsidR="00D20AD3">
              <w:rPr>
                <w:rFonts w:asciiTheme="majorHAnsi" w:hAnsiTheme="majorHAnsi" w:cstheme="majorHAnsi"/>
                <w:b/>
                <w:bCs/>
              </w:rPr>
              <w:t>4</w:t>
            </w:r>
          </w:p>
        </w:tc>
      </w:tr>
      <w:tr w:rsidR="00041864" w:rsidRPr="003467FA" w14:paraId="5D67BF6C" w14:textId="77777777" w:rsidTr="00294210">
        <w:trPr>
          <w:trHeight w:val="270"/>
        </w:trPr>
        <w:tc>
          <w:tcPr>
            <w:tcW w:w="3969" w:type="dxa"/>
            <w:vAlign w:val="center"/>
          </w:tcPr>
          <w:p w14:paraId="70562A7F" w14:textId="77777777" w:rsidR="00041864" w:rsidRPr="003467FA" w:rsidRDefault="00041864" w:rsidP="00366D5F">
            <w:pPr>
              <w:pStyle w:val="Naslov"/>
              <w:snapToGrid w:val="0"/>
              <w:spacing w:before="60" w:after="60"/>
              <w:jc w:val="both"/>
              <w:rPr>
                <w:rFonts w:asciiTheme="majorHAnsi" w:hAnsiTheme="majorHAnsi" w:cstheme="majorHAnsi"/>
                <w:b w:val="0"/>
                <w:sz w:val="24"/>
              </w:rPr>
            </w:pPr>
            <w:r w:rsidRPr="003467FA">
              <w:rPr>
                <w:rFonts w:asciiTheme="majorHAnsi" w:hAnsiTheme="majorHAnsi" w:cstheme="majorHAnsi"/>
                <w:b w:val="0"/>
                <w:sz w:val="24"/>
              </w:rPr>
              <w:t>Polni naziv</w:t>
            </w:r>
          </w:p>
        </w:tc>
        <w:tc>
          <w:tcPr>
            <w:tcW w:w="5528" w:type="dxa"/>
            <w:vAlign w:val="center"/>
          </w:tcPr>
          <w:p w14:paraId="34A94924"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041864" w:rsidRPr="003467FA" w14:paraId="7311DB19" w14:textId="77777777" w:rsidTr="00294210">
        <w:trPr>
          <w:trHeight w:val="270"/>
        </w:trPr>
        <w:tc>
          <w:tcPr>
            <w:tcW w:w="3969" w:type="dxa"/>
            <w:vAlign w:val="center"/>
          </w:tcPr>
          <w:p w14:paraId="702767CD" w14:textId="5D8E6413" w:rsidR="00041864" w:rsidRPr="003467FA" w:rsidRDefault="00294210" w:rsidP="00366D5F">
            <w:pPr>
              <w:spacing w:before="60" w:after="60"/>
              <w:jc w:val="both"/>
              <w:rPr>
                <w:rFonts w:asciiTheme="majorHAnsi" w:hAnsiTheme="majorHAnsi" w:cstheme="majorHAnsi"/>
              </w:rPr>
            </w:pPr>
            <w:r w:rsidRPr="003467FA">
              <w:rPr>
                <w:rFonts w:asciiTheme="majorHAnsi" w:hAnsiTheme="majorHAnsi" w:cstheme="majorHAnsi"/>
              </w:rPr>
              <w:t>Skrajšan naziv</w:t>
            </w:r>
            <w:r>
              <w:rPr>
                <w:rFonts w:asciiTheme="majorHAnsi" w:hAnsiTheme="majorHAnsi" w:cstheme="majorHAnsi"/>
              </w:rPr>
              <w:t>, če uradno obstaja</w:t>
            </w:r>
          </w:p>
        </w:tc>
        <w:tc>
          <w:tcPr>
            <w:tcW w:w="5528" w:type="dxa"/>
            <w:vAlign w:val="center"/>
          </w:tcPr>
          <w:p w14:paraId="32C60DF2"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51AA6121" w14:textId="77777777" w:rsidTr="00294210">
        <w:trPr>
          <w:trHeight w:val="270"/>
        </w:trPr>
        <w:tc>
          <w:tcPr>
            <w:tcW w:w="3969" w:type="dxa"/>
            <w:vAlign w:val="center"/>
          </w:tcPr>
          <w:p w14:paraId="0F0F344A" w14:textId="312CF062"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 xml:space="preserve">Pravnoorganizacijska/Statusna oblika </w:t>
            </w:r>
            <w:r w:rsidRPr="003467FA">
              <w:rPr>
                <w:rFonts w:asciiTheme="majorHAnsi" w:hAnsiTheme="majorHAnsi" w:cstheme="majorHAnsi"/>
                <w:i/>
                <w:iCs/>
              </w:rPr>
              <w:t xml:space="preserve">(skladno s podatki v </w:t>
            </w:r>
            <w:proofErr w:type="spellStart"/>
            <w:r w:rsidRPr="003467FA">
              <w:rPr>
                <w:rFonts w:asciiTheme="majorHAnsi" w:hAnsiTheme="majorHAnsi" w:cstheme="majorHAnsi"/>
                <w:i/>
                <w:iCs/>
              </w:rPr>
              <w:t>AJPESu</w:t>
            </w:r>
            <w:proofErr w:type="spellEnd"/>
            <w:r w:rsidRPr="003467FA">
              <w:rPr>
                <w:rFonts w:asciiTheme="majorHAnsi" w:hAnsiTheme="majorHAnsi" w:cstheme="majorHAnsi"/>
                <w:i/>
                <w:iCs/>
              </w:rPr>
              <w:t>)</w:t>
            </w:r>
          </w:p>
        </w:tc>
        <w:tc>
          <w:tcPr>
            <w:tcW w:w="5528" w:type="dxa"/>
            <w:vAlign w:val="center"/>
          </w:tcPr>
          <w:p w14:paraId="5555A511"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28065A0E" w14:textId="77777777" w:rsidTr="00294210">
        <w:trPr>
          <w:trHeight w:val="270"/>
        </w:trPr>
        <w:tc>
          <w:tcPr>
            <w:tcW w:w="3969" w:type="dxa"/>
            <w:vAlign w:val="center"/>
          </w:tcPr>
          <w:p w14:paraId="105D14AB"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Naslov oz. sedež (ulica, hišna številka, poštna številka in naziv pošte)</w:t>
            </w:r>
          </w:p>
        </w:tc>
        <w:tc>
          <w:tcPr>
            <w:tcW w:w="5528" w:type="dxa"/>
            <w:vAlign w:val="center"/>
          </w:tcPr>
          <w:p w14:paraId="5DEEAA41"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592E1C7D" w14:textId="77777777" w:rsidTr="00294210">
        <w:trPr>
          <w:trHeight w:val="270"/>
        </w:trPr>
        <w:tc>
          <w:tcPr>
            <w:tcW w:w="3969" w:type="dxa"/>
            <w:vAlign w:val="center"/>
          </w:tcPr>
          <w:p w14:paraId="16B987C8"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Občina</w:t>
            </w:r>
          </w:p>
        </w:tc>
        <w:tc>
          <w:tcPr>
            <w:tcW w:w="5528" w:type="dxa"/>
            <w:vAlign w:val="center"/>
          </w:tcPr>
          <w:p w14:paraId="669ABC13"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7F0A05CE" w14:textId="77777777" w:rsidTr="00294210">
        <w:trPr>
          <w:trHeight w:val="270"/>
        </w:trPr>
        <w:tc>
          <w:tcPr>
            <w:tcW w:w="3969" w:type="dxa"/>
            <w:vAlign w:val="center"/>
          </w:tcPr>
          <w:p w14:paraId="5907BD5A"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Davčna številka oz. ID za DDV</w:t>
            </w:r>
          </w:p>
        </w:tc>
        <w:tc>
          <w:tcPr>
            <w:tcW w:w="5528" w:type="dxa"/>
            <w:vAlign w:val="center"/>
          </w:tcPr>
          <w:p w14:paraId="18F80CA6"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602F461E" w14:textId="77777777" w:rsidTr="00294210">
        <w:trPr>
          <w:trHeight w:val="270"/>
        </w:trPr>
        <w:tc>
          <w:tcPr>
            <w:tcW w:w="3969" w:type="dxa"/>
            <w:vAlign w:val="center"/>
          </w:tcPr>
          <w:p w14:paraId="3E8DB74F" w14:textId="77777777" w:rsidR="00041864" w:rsidRPr="003467FA" w:rsidRDefault="00041864" w:rsidP="00366D5F">
            <w:pPr>
              <w:spacing w:before="60" w:after="60"/>
              <w:jc w:val="both"/>
              <w:rPr>
                <w:rFonts w:asciiTheme="majorHAnsi" w:hAnsiTheme="majorHAnsi" w:cstheme="majorHAnsi"/>
              </w:rPr>
            </w:pPr>
            <w:r>
              <w:rPr>
                <w:rFonts w:asciiTheme="majorHAnsi" w:hAnsiTheme="majorHAnsi" w:cstheme="majorHAnsi"/>
              </w:rPr>
              <w:t>Z</w:t>
            </w:r>
            <w:r w:rsidRPr="003467FA">
              <w:rPr>
                <w:rFonts w:asciiTheme="majorHAnsi" w:hAnsiTheme="majorHAnsi" w:cstheme="majorHAnsi"/>
              </w:rPr>
              <w:t>avezanec</w:t>
            </w:r>
            <w:r>
              <w:rPr>
                <w:rFonts w:asciiTheme="majorHAnsi" w:hAnsiTheme="majorHAnsi" w:cstheme="majorHAnsi"/>
              </w:rPr>
              <w:t xml:space="preserve"> za DDV</w:t>
            </w:r>
          </w:p>
        </w:tc>
        <w:tc>
          <w:tcPr>
            <w:tcW w:w="5528" w:type="dxa"/>
            <w:vAlign w:val="center"/>
          </w:tcPr>
          <w:p w14:paraId="5DBE14C2"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041864" w:rsidRPr="003467FA" w14:paraId="735AA02F" w14:textId="77777777" w:rsidTr="00294210">
        <w:trPr>
          <w:trHeight w:val="270"/>
        </w:trPr>
        <w:tc>
          <w:tcPr>
            <w:tcW w:w="3969" w:type="dxa"/>
            <w:vAlign w:val="center"/>
          </w:tcPr>
          <w:p w14:paraId="10A1DF78" w14:textId="77777777" w:rsidR="00041864" w:rsidRDefault="00041864" w:rsidP="00366D5F">
            <w:pPr>
              <w:spacing w:before="60" w:after="60"/>
              <w:jc w:val="both"/>
              <w:rPr>
                <w:rFonts w:asciiTheme="majorHAnsi" w:hAnsiTheme="majorHAnsi" w:cstheme="majorHAnsi"/>
              </w:rPr>
            </w:pPr>
            <w:r>
              <w:rPr>
                <w:rFonts w:asciiTheme="majorHAnsi" w:hAnsiTheme="majorHAnsi" w:cstheme="majorHAnsi"/>
              </w:rPr>
              <w:t>Uveljavljanje DDV v projektu kot upravičen strošek</w:t>
            </w:r>
          </w:p>
        </w:tc>
        <w:tc>
          <w:tcPr>
            <w:tcW w:w="5528" w:type="dxa"/>
            <w:vAlign w:val="center"/>
          </w:tcPr>
          <w:p w14:paraId="2D06A7A8"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041864" w:rsidRPr="003467FA" w14:paraId="7661BCEA" w14:textId="77777777" w:rsidTr="00294210">
        <w:trPr>
          <w:trHeight w:val="270"/>
        </w:trPr>
        <w:tc>
          <w:tcPr>
            <w:tcW w:w="3969" w:type="dxa"/>
            <w:vAlign w:val="center"/>
          </w:tcPr>
          <w:p w14:paraId="76C02834" w14:textId="77777777" w:rsidR="00041864" w:rsidRDefault="00041864" w:rsidP="00366D5F">
            <w:pPr>
              <w:spacing w:before="60" w:after="60"/>
              <w:jc w:val="both"/>
              <w:rPr>
                <w:rFonts w:asciiTheme="majorHAnsi" w:hAnsiTheme="majorHAnsi" w:cstheme="majorHAnsi"/>
              </w:rPr>
            </w:pPr>
            <w:r>
              <w:rPr>
                <w:rFonts w:asciiTheme="majorHAnsi" w:hAnsiTheme="majorHAnsi" w:cstheme="majorHAnsi"/>
              </w:rPr>
              <w:t>Uveljavljanje predplačila</w:t>
            </w:r>
          </w:p>
        </w:tc>
        <w:tc>
          <w:tcPr>
            <w:tcW w:w="5528" w:type="dxa"/>
            <w:vAlign w:val="center"/>
          </w:tcPr>
          <w:p w14:paraId="44D339EB"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041864" w:rsidRPr="003467FA" w14:paraId="56813141" w14:textId="77777777" w:rsidTr="00294210">
        <w:trPr>
          <w:trHeight w:val="270"/>
        </w:trPr>
        <w:tc>
          <w:tcPr>
            <w:tcW w:w="3969" w:type="dxa"/>
            <w:vAlign w:val="center"/>
          </w:tcPr>
          <w:p w14:paraId="1E996754"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Matična številka</w:t>
            </w:r>
          </w:p>
        </w:tc>
        <w:tc>
          <w:tcPr>
            <w:tcW w:w="5528" w:type="dxa"/>
            <w:vAlign w:val="center"/>
          </w:tcPr>
          <w:p w14:paraId="7E1DC0FA"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7A3AB2E2" w14:textId="77777777" w:rsidTr="00294210">
        <w:trPr>
          <w:trHeight w:val="270"/>
        </w:trPr>
        <w:tc>
          <w:tcPr>
            <w:tcW w:w="3969" w:type="dxa"/>
            <w:vAlign w:val="center"/>
          </w:tcPr>
          <w:p w14:paraId="354B5CF6"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Spletna stran</w:t>
            </w:r>
          </w:p>
        </w:tc>
        <w:tc>
          <w:tcPr>
            <w:tcW w:w="5528" w:type="dxa"/>
            <w:vAlign w:val="center"/>
          </w:tcPr>
          <w:p w14:paraId="273A14BF"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04D301C1" w14:textId="77777777" w:rsidTr="00294210">
        <w:trPr>
          <w:trHeight w:val="270"/>
        </w:trPr>
        <w:tc>
          <w:tcPr>
            <w:tcW w:w="3969" w:type="dxa"/>
            <w:vAlign w:val="center"/>
          </w:tcPr>
          <w:p w14:paraId="38ED7D97"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E – naslov / splošni</w:t>
            </w:r>
          </w:p>
        </w:tc>
        <w:tc>
          <w:tcPr>
            <w:tcW w:w="5528" w:type="dxa"/>
            <w:vAlign w:val="center"/>
          </w:tcPr>
          <w:p w14:paraId="09F7DC81"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041864" w:rsidRPr="003467FA" w14:paraId="03410D99" w14:textId="77777777" w:rsidTr="00294210">
        <w:trPr>
          <w:trHeight w:val="270"/>
        </w:trPr>
        <w:tc>
          <w:tcPr>
            <w:tcW w:w="3969" w:type="dxa"/>
            <w:vAlign w:val="center"/>
          </w:tcPr>
          <w:p w14:paraId="2DF70821"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Odgovorna oseba</w:t>
            </w:r>
          </w:p>
        </w:tc>
        <w:tc>
          <w:tcPr>
            <w:tcW w:w="5528" w:type="dxa"/>
            <w:vAlign w:val="center"/>
          </w:tcPr>
          <w:p w14:paraId="78FFAA9C"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041864" w:rsidRPr="003467FA" w14:paraId="4DEF715C" w14:textId="77777777" w:rsidTr="00294210">
        <w:trPr>
          <w:trHeight w:val="270"/>
        </w:trPr>
        <w:tc>
          <w:tcPr>
            <w:tcW w:w="3969" w:type="dxa"/>
            <w:vAlign w:val="center"/>
          </w:tcPr>
          <w:p w14:paraId="71B361D9"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 xml:space="preserve">Vodja projekta – kontaktna oseba </w:t>
            </w:r>
            <w:r w:rsidRPr="003467FA">
              <w:rPr>
                <w:rFonts w:asciiTheme="majorHAnsi" w:hAnsiTheme="majorHAnsi" w:cstheme="majorHAnsi"/>
                <w:i/>
                <w:iCs/>
              </w:rPr>
              <w:t>(</w:t>
            </w:r>
            <w:r w:rsidRPr="003467FA">
              <w:rPr>
                <w:rFonts w:asciiTheme="majorHAnsi" w:hAnsiTheme="majorHAnsi" w:cstheme="majorHAnsi"/>
                <w:bCs/>
                <w:i/>
                <w:iCs/>
              </w:rPr>
              <w:t>skrbnik</w:t>
            </w:r>
            <w:r w:rsidRPr="003467FA">
              <w:rPr>
                <w:rFonts w:asciiTheme="majorHAnsi" w:hAnsiTheme="majorHAnsi" w:cstheme="majorHAnsi"/>
                <w:i/>
                <w:iCs/>
              </w:rPr>
              <w:t xml:space="preserve"> pogodb)</w:t>
            </w:r>
          </w:p>
        </w:tc>
        <w:tc>
          <w:tcPr>
            <w:tcW w:w="5528" w:type="dxa"/>
            <w:vAlign w:val="center"/>
          </w:tcPr>
          <w:p w14:paraId="09BDB5AD"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3D1705B0" w14:textId="77777777" w:rsidTr="00294210">
        <w:trPr>
          <w:trHeight w:val="270"/>
        </w:trPr>
        <w:tc>
          <w:tcPr>
            <w:tcW w:w="3969" w:type="dxa"/>
            <w:vAlign w:val="center"/>
          </w:tcPr>
          <w:p w14:paraId="75DCA325"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Telefon odgovorne osebe</w:t>
            </w:r>
          </w:p>
        </w:tc>
        <w:tc>
          <w:tcPr>
            <w:tcW w:w="5528" w:type="dxa"/>
            <w:vAlign w:val="center"/>
          </w:tcPr>
          <w:p w14:paraId="2C6BC2A5"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620AEA9B" w14:textId="77777777" w:rsidTr="00294210">
        <w:trPr>
          <w:trHeight w:val="270"/>
        </w:trPr>
        <w:tc>
          <w:tcPr>
            <w:tcW w:w="3969" w:type="dxa"/>
            <w:vAlign w:val="center"/>
          </w:tcPr>
          <w:p w14:paraId="3742114C"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E – naslov odgovorne osebe</w:t>
            </w:r>
          </w:p>
        </w:tc>
        <w:tc>
          <w:tcPr>
            <w:tcW w:w="5528" w:type="dxa"/>
            <w:vAlign w:val="center"/>
          </w:tcPr>
          <w:p w14:paraId="7C9E5AB6"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7A6CD018" w14:textId="77777777" w:rsidTr="00294210">
        <w:trPr>
          <w:trHeight w:val="270"/>
        </w:trPr>
        <w:tc>
          <w:tcPr>
            <w:tcW w:w="3969" w:type="dxa"/>
            <w:vAlign w:val="center"/>
          </w:tcPr>
          <w:p w14:paraId="57D72B20"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Telefon skrbnika pogodb</w:t>
            </w:r>
          </w:p>
        </w:tc>
        <w:tc>
          <w:tcPr>
            <w:tcW w:w="5528" w:type="dxa"/>
            <w:vAlign w:val="center"/>
          </w:tcPr>
          <w:p w14:paraId="749E5D43"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75B5D5BF" w14:textId="77777777" w:rsidTr="00294210">
        <w:trPr>
          <w:trHeight w:val="270"/>
        </w:trPr>
        <w:tc>
          <w:tcPr>
            <w:tcW w:w="3969" w:type="dxa"/>
            <w:vAlign w:val="center"/>
          </w:tcPr>
          <w:p w14:paraId="3B781331"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E-naslov skrbnika pogodb</w:t>
            </w:r>
          </w:p>
        </w:tc>
        <w:tc>
          <w:tcPr>
            <w:tcW w:w="5528" w:type="dxa"/>
            <w:vAlign w:val="center"/>
          </w:tcPr>
          <w:p w14:paraId="08851CFD"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68DB13DC" w14:textId="77777777" w:rsidTr="00294210">
        <w:trPr>
          <w:trHeight w:val="270"/>
        </w:trPr>
        <w:tc>
          <w:tcPr>
            <w:tcW w:w="3969" w:type="dxa"/>
            <w:vAlign w:val="center"/>
          </w:tcPr>
          <w:p w14:paraId="5BD5F74C"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Naziv banke, UJP in sedež</w:t>
            </w:r>
          </w:p>
        </w:tc>
        <w:tc>
          <w:tcPr>
            <w:tcW w:w="5528" w:type="dxa"/>
            <w:vAlign w:val="center"/>
          </w:tcPr>
          <w:p w14:paraId="3A7D02A4"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3DA3D3C5" w14:textId="77777777" w:rsidTr="00294210">
        <w:trPr>
          <w:trHeight w:val="270"/>
        </w:trPr>
        <w:tc>
          <w:tcPr>
            <w:tcW w:w="3969" w:type="dxa"/>
            <w:vAlign w:val="center"/>
          </w:tcPr>
          <w:p w14:paraId="3795C74C"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Številka poslovnega računa, podračuna</w:t>
            </w:r>
          </w:p>
        </w:tc>
        <w:tc>
          <w:tcPr>
            <w:tcW w:w="5528" w:type="dxa"/>
            <w:vAlign w:val="center"/>
          </w:tcPr>
          <w:p w14:paraId="080B896D"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t xml:space="preserve">SI56  </w:t>
            </w: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3BAFE962" w14:textId="77777777" w:rsidTr="00294210">
        <w:trPr>
          <w:trHeight w:val="270"/>
        </w:trPr>
        <w:tc>
          <w:tcPr>
            <w:tcW w:w="3969" w:type="dxa"/>
            <w:vAlign w:val="center"/>
          </w:tcPr>
          <w:p w14:paraId="50FFF6BF"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Članstvo v LAS Vipavska dolina na dan objave javnega poziva</w:t>
            </w:r>
          </w:p>
        </w:tc>
        <w:tc>
          <w:tcPr>
            <w:tcW w:w="5528" w:type="dxa"/>
            <w:vAlign w:val="center"/>
          </w:tcPr>
          <w:p w14:paraId="06A9D07C"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bl>
    <w:p w14:paraId="521F481F" w14:textId="77777777" w:rsidR="00041864" w:rsidRDefault="00A1618B" w:rsidP="00041864">
      <w:pPr>
        <w:spacing w:after="160" w:line="259" w:lineRule="auto"/>
        <w:rPr>
          <w:rFonts w:asciiTheme="majorHAnsi" w:hAnsiTheme="majorHAnsi" w:cstheme="majorHAnsi"/>
          <w:b/>
          <w:bCs/>
        </w:rPr>
      </w:pPr>
      <w:r w:rsidRPr="003467FA">
        <w:rPr>
          <w:rFonts w:asciiTheme="majorHAnsi" w:hAnsiTheme="majorHAnsi" w:cstheme="majorHAnsi"/>
          <w:b/>
          <w:bCs/>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528"/>
      </w:tblGrid>
      <w:tr w:rsidR="00041864" w:rsidRPr="003467FA" w14:paraId="52C6F015" w14:textId="77777777" w:rsidTr="00366D5F">
        <w:tc>
          <w:tcPr>
            <w:tcW w:w="9497" w:type="dxa"/>
            <w:gridSpan w:val="2"/>
            <w:vAlign w:val="center"/>
          </w:tcPr>
          <w:p w14:paraId="151E9F03" w14:textId="443AAD42" w:rsidR="00041864" w:rsidRPr="003467FA" w:rsidRDefault="00041864" w:rsidP="001971FE">
            <w:pPr>
              <w:pStyle w:val="Odstavekseznama"/>
              <w:numPr>
                <w:ilvl w:val="1"/>
                <w:numId w:val="4"/>
              </w:numPr>
              <w:spacing w:before="60" w:after="60"/>
              <w:jc w:val="both"/>
              <w:rPr>
                <w:rFonts w:asciiTheme="majorHAnsi" w:hAnsiTheme="majorHAnsi" w:cstheme="majorHAnsi"/>
                <w:b/>
                <w:bCs/>
              </w:rPr>
            </w:pPr>
            <w:r w:rsidRPr="003467FA">
              <w:rPr>
                <w:rFonts w:asciiTheme="majorHAnsi" w:hAnsiTheme="majorHAnsi" w:cstheme="majorHAnsi"/>
                <w:b/>
                <w:bCs/>
              </w:rPr>
              <w:lastRenderedPageBreak/>
              <w:t xml:space="preserve">Podatki </w:t>
            </w:r>
            <w:r w:rsidR="00D20AD3" w:rsidRPr="003467FA">
              <w:rPr>
                <w:rFonts w:asciiTheme="majorHAnsi" w:hAnsiTheme="majorHAnsi" w:cstheme="majorHAnsi"/>
                <w:b/>
                <w:bCs/>
              </w:rPr>
              <w:t>o Partner</w:t>
            </w:r>
            <w:r w:rsidR="00D20AD3">
              <w:rPr>
                <w:rFonts w:asciiTheme="majorHAnsi" w:hAnsiTheme="majorHAnsi" w:cstheme="majorHAnsi"/>
                <w:b/>
                <w:bCs/>
              </w:rPr>
              <w:t>ju</w:t>
            </w:r>
            <w:r w:rsidR="00D20AD3" w:rsidRPr="003467FA">
              <w:rPr>
                <w:rFonts w:asciiTheme="majorHAnsi" w:hAnsiTheme="majorHAnsi" w:cstheme="majorHAnsi"/>
                <w:b/>
                <w:bCs/>
              </w:rPr>
              <w:t xml:space="preserve"> št. </w:t>
            </w:r>
            <w:r w:rsidR="00D20AD3">
              <w:rPr>
                <w:rFonts w:asciiTheme="majorHAnsi" w:hAnsiTheme="majorHAnsi" w:cstheme="majorHAnsi"/>
                <w:b/>
                <w:bCs/>
              </w:rPr>
              <w:t>5</w:t>
            </w:r>
          </w:p>
        </w:tc>
      </w:tr>
      <w:tr w:rsidR="00041864" w:rsidRPr="003467FA" w14:paraId="47FB5513" w14:textId="77777777" w:rsidTr="00294210">
        <w:trPr>
          <w:trHeight w:val="270"/>
        </w:trPr>
        <w:tc>
          <w:tcPr>
            <w:tcW w:w="3969" w:type="dxa"/>
            <w:vAlign w:val="center"/>
          </w:tcPr>
          <w:p w14:paraId="34F54619" w14:textId="77777777" w:rsidR="00041864" w:rsidRPr="003467FA" w:rsidRDefault="00041864" w:rsidP="00366D5F">
            <w:pPr>
              <w:pStyle w:val="Naslov"/>
              <w:snapToGrid w:val="0"/>
              <w:spacing w:before="60" w:after="60"/>
              <w:jc w:val="both"/>
              <w:rPr>
                <w:rFonts w:asciiTheme="majorHAnsi" w:hAnsiTheme="majorHAnsi" w:cstheme="majorHAnsi"/>
                <w:b w:val="0"/>
                <w:sz w:val="24"/>
              </w:rPr>
            </w:pPr>
            <w:r w:rsidRPr="003467FA">
              <w:rPr>
                <w:rFonts w:asciiTheme="majorHAnsi" w:hAnsiTheme="majorHAnsi" w:cstheme="majorHAnsi"/>
                <w:b w:val="0"/>
                <w:sz w:val="24"/>
              </w:rPr>
              <w:t>Polni naziv</w:t>
            </w:r>
          </w:p>
        </w:tc>
        <w:tc>
          <w:tcPr>
            <w:tcW w:w="5528" w:type="dxa"/>
            <w:vAlign w:val="center"/>
          </w:tcPr>
          <w:p w14:paraId="408EF936"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041864" w:rsidRPr="003467FA" w14:paraId="1767F4D9" w14:textId="77777777" w:rsidTr="00294210">
        <w:trPr>
          <w:trHeight w:val="270"/>
        </w:trPr>
        <w:tc>
          <w:tcPr>
            <w:tcW w:w="3969" w:type="dxa"/>
            <w:vAlign w:val="center"/>
          </w:tcPr>
          <w:p w14:paraId="0FFB862F" w14:textId="3AA21A73" w:rsidR="00041864" w:rsidRPr="003467FA" w:rsidRDefault="00294210" w:rsidP="00366D5F">
            <w:pPr>
              <w:spacing w:before="60" w:after="60"/>
              <w:jc w:val="both"/>
              <w:rPr>
                <w:rFonts w:asciiTheme="majorHAnsi" w:hAnsiTheme="majorHAnsi" w:cstheme="majorHAnsi"/>
              </w:rPr>
            </w:pPr>
            <w:r w:rsidRPr="003467FA">
              <w:rPr>
                <w:rFonts w:asciiTheme="majorHAnsi" w:hAnsiTheme="majorHAnsi" w:cstheme="majorHAnsi"/>
              </w:rPr>
              <w:t>Skrajšan naziv</w:t>
            </w:r>
            <w:r>
              <w:rPr>
                <w:rFonts w:asciiTheme="majorHAnsi" w:hAnsiTheme="majorHAnsi" w:cstheme="majorHAnsi"/>
              </w:rPr>
              <w:t>, če uradno obstaja</w:t>
            </w:r>
          </w:p>
        </w:tc>
        <w:tc>
          <w:tcPr>
            <w:tcW w:w="5528" w:type="dxa"/>
            <w:vAlign w:val="center"/>
          </w:tcPr>
          <w:p w14:paraId="3F57691B"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6299F5D6" w14:textId="77777777" w:rsidTr="00294210">
        <w:trPr>
          <w:trHeight w:val="270"/>
        </w:trPr>
        <w:tc>
          <w:tcPr>
            <w:tcW w:w="3969" w:type="dxa"/>
            <w:vAlign w:val="center"/>
          </w:tcPr>
          <w:p w14:paraId="0A28D99D" w14:textId="1A159B64"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 xml:space="preserve">Pravnoorganizacijska/Statusna oblika </w:t>
            </w:r>
            <w:r w:rsidRPr="003467FA">
              <w:rPr>
                <w:rFonts w:asciiTheme="majorHAnsi" w:hAnsiTheme="majorHAnsi" w:cstheme="majorHAnsi"/>
                <w:i/>
                <w:iCs/>
              </w:rPr>
              <w:t xml:space="preserve">(skladno s podatki v </w:t>
            </w:r>
            <w:proofErr w:type="spellStart"/>
            <w:r w:rsidRPr="003467FA">
              <w:rPr>
                <w:rFonts w:asciiTheme="majorHAnsi" w:hAnsiTheme="majorHAnsi" w:cstheme="majorHAnsi"/>
                <w:i/>
                <w:iCs/>
              </w:rPr>
              <w:t>AJPESu</w:t>
            </w:r>
            <w:proofErr w:type="spellEnd"/>
            <w:r w:rsidRPr="003467FA">
              <w:rPr>
                <w:rFonts w:asciiTheme="majorHAnsi" w:hAnsiTheme="majorHAnsi" w:cstheme="majorHAnsi"/>
                <w:i/>
                <w:iCs/>
              </w:rPr>
              <w:t>)</w:t>
            </w:r>
          </w:p>
        </w:tc>
        <w:tc>
          <w:tcPr>
            <w:tcW w:w="5528" w:type="dxa"/>
            <w:vAlign w:val="center"/>
          </w:tcPr>
          <w:p w14:paraId="5C311907"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654A8582" w14:textId="77777777" w:rsidTr="00294210">
        <w:trPr>
          <w:trHeight w:val="270"/>
        </w:trPr>
        <w:tc>
          <w:tcPr>
            <w:tcW w:w="3969" w:type="dxa"/>
            <w:vAlign w:val="center"/>
          </w:tcPr>
          <w:p w14:paraId="4778F9D8"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Naslov oz. sedež (ulica, hišna številka, poštna številka in naziv pošte)</w:t>
            </w:r>
          </w:p>
        </w:tc>
        <w:tc>
          <w:tcPr>
            <w:tcW w:w="5528" w:type="dxa"/>
            <w:vAlign w:val="center"/>
          </w:tcPr>
          <w:p w14:paraId="0715AAEA"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0706A964" w14:textId="77777777" w:rsidTr="00294210">
        <w:trPr>
          <w:trHeight w:val="270"/>
        </w:trPr>
        <w:tc>
          <w:tcPr>
            <w:tcW w:w="3969" w:type="dxa"/>
            <w:vAlign w:val="center"/>
          </w:tcPr>
          <w:p w14:paraId="76F0B666"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Občina</w:t>
            </w:r>
          </w:p>
        </w:tc>
        <w:tc>
          <w:tcPr>
            <w:tcW w:w="5528" w:type="dxa"/>
            <w:vAlign w:val="center"/>
          </w:tcPr>
          <w:p w14:paraId="0B924FA8"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0BBD285A" w14:textId="77777777" w:rsidTr="00294210">
        <w:trPr>
          <w:trHeight w:val="270"/>
        </w:trPr>
        <w:tc>
          <w:tcPr>
            <w:tcW w:w="3969" w:type="dxa"/>
            <w:vAlign w:val="center"/>
          </w:tcPr>
          <w:p w14:paraId="259D0E23"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Davčna številka oz. ID za DDV</w:t>
            </w:r>
          </w:p>
        </w:tc>
        <w:tc>
          <w:tcPr>
            <w:tcW w:w="5528" w:type="dxa"/>
            <w:vAlign w:val="center"/>
          </w:tcPr>
          <w:p w14:paraId="15342005"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51863D31" w14:textId="77777777" w:rsidTr="00294210">
        <w:trPr>
          <w:trHeight w:val="270"/>
        </w:trPr>
        <w:tc>
          <w:tcPr>
            <w:tcW w:w="3969" w:type="dxa"/>
            <w:vAlign w:val="center"/>
          </w:tcPr>
          <w:p w14:paraId="72C1B193" w14:textId="77777777" w:rsidR="00041864" w:rsidRPr="003467FA" w:rsidRDefault="00041864" w:rsidP="00366D5F">
            <w:pPr>
              <w:spacing w:before="60" w:after="60"/>
              <w:jc w:val="both"/>
              <w:rPr>
                <w:rFonts w:asciiTheme="majorHAnsi" w:hAnsiTheme="majorHAnsi" w:cstheme="majorHAnsi"/>
              </w:rPr>
            </w:pPr>
            <w:r>
              <w:rPr>
                <w:rFonts w:asciiTheme="majorHAnsi" w:hAnsiTheme="majorHAnsi" w:cstheme="majorHAnsi"/>
              </w:rPr>
              <w:t>Z</w:t>
            </w:r>
            <w:r w:rsidRPr="003467FA">
              <w:rPr>
                <w:rFonts w:asciiTheme="majorHAnsi" w:hAnsiTheme="majorHAnsi" w:cstheme="majorHAnsi"/>
              </w:rPr>
              <w:t>avezanec</w:t>
            </w:r>
            <w:r>
              <w:rPr>
                <w:rFonts w:asciiTheme="majorHAnsi" w:hAnsiTheme="majorHAnsi" w:cstheme="majorHAnsi"/>
              </w:rPr>
              <w:t xml:space="preserve"> za DDV</w:t>
            </w:r>
          </w:p>
        </w:tc>
        <w:tc>
          <w:tcPr>
            <w:tcW w:w="5528" w:type="dxa"/>
            <w:vAlign w:val="center"/>
          </w:tcPr>
          <w:p w14:paraId="0BC64D0A"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041864" w:rsidRPr="003467FA" w14:paraId="5B4D6660" w14:textId="77777777" w:rsidTr="00294210">
        <w:trPr>
          <w:trHeight w:val="270"/>
        </w:trPr>
        <w:tc>
          <w:tcPr>
            <w:tcW w:w="3969" w:type="dxa"/>
            <w:vAlign w:val="center"/>
          </w:tcPr>
          <w:p w14:paraId="25E6625C" w14:textId="77777777" w:rsidR="00041864" w:rsidRDefault="00041864" w:rsidP="00366D5F">
            <w:pPr>
              <w:spacing w:before="60" w:after="60"/>
              <w:jc w:val="both"/>
              <w:rPr>
                <w:rFonts w:asciiTheme="majorHAnsi" w:hAnsiTheme="majorHAnsi" w:cstheme="majorHAnsi"/>
              </w:rPr>
            </w:pPr>
            <w:r>
              <w:rPr>
                <w:rFonts w:asciiTheme="majorHAnsi" w:hAnsiTheme="majorHAnsi" w:cstheme="majorHAnsi"/>
              </w:rPr>
              <w:t>Uveljavljanje DDV v projektu kot upravičen strošek</w:t>
            </w:r>
          </w:p>
        </w:tc>
        <w:tc>
          <w:tcPr>
            <w:tcW w:w="5528" w:type="dxa"/>
            <w:vAlign w:val="center"/>
          </w:tcPr>
          <w:p w14:paraId="125829EF"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041864" w:rsidRPr="003467FA" w14:paraId="7ECB3A31" w14:textId="77777777" w:rsidTr="00294210">
        <w:trPr>
          <w:trHeight w:val="270"/>
        </w:trPr>
        <w:tc>
          <w:tcPr>
            <w:tcW w:w="3969" w:type="dxa"/>
            <w:vAlign w:val="center"/>
          </w:tcPr>
          <w:p w14:paraId="435D65B0" w14:textId="77777777" w:rsidR="00041864" w:rsidRDefault="00041864" w:rsidP="00366D5F">
            <w:pPr>
              <w:spacing w:before="60" w:after="60"/>
              <w:jc w:val="both"/>
              <w:rPr>
                <w:rFonts w:asciiTheme="majorHAnsi" w:hAnsiTheme="majorHAnsi" w:cstheme="majorHAnsi"/>
              </w:rPr>
            </w:pPr>
            <w:r>
              <w:rPr>
                <w:rFonts w:asciiTheme="majorHAnsi" w:hAnsiTheme="majorHAnsi" w:cstheme="majorHAnsi"/>
              </w:rPr>
              <w:t>Uveljavljanje predplačila</w:t>
            </w:r>
          </w:p>
        </w:tc>
        <w:tc>
          <w:tcPr>
            <w:tcW w:w="5528" w:type="dxa"/>
            <w:vAlign w:val="center"/>
          </w:tcPr>
          <w:p w14:paraId="7112F198"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r w:rsidR="00041864" w:rsidRPr="003467FA" w14:paraId="3B11E481" w14:textId="77777777" w:rsidTr="00294210">
        <w:trPr>
          <w:trHeight w:val="270"/>
        </w:trPr>
        <w:tc>
          <w:tcPr>
            <w:tcW w:w="3969" w:type="dxa"/>
            <w:vAlign w:val="center"/>
          </w:tcPr>
          <w:p w14:paraId="5584723F"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Matična številka</w:t>
            </w:r>
          </w:p>
        </w:tc>
        <w:tc>
          <w:tcPr>
            <w:tcW w:w="5528" w:type="dxa"/>
            <w:vAlign w:val="center"/>
          </w:tcPr>
          <w:p w14:paraId="551FABE2"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370A6B02" w14:textId="77777777" w:rsidTr="00294210">
        <w:trPr>
          <w:trHeight w:val="270"/>
        </w:trPr>
        <w:tc>
          <w:tcPr>
            <w:tcW w:w="3969" w:type="dxa"/>
            <w:vAlign w:val="center"/>
          </w:tcPr>
          <w:p w14:paraId="3877F5D1"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Spletna stran</w:t>
            </w:r>
          </w:p>
        </w:tc>
        <w:tc>
          <w:tcPr>
            <w:tcW w:w="5528" w:type="dxa"/>
            <w:vAlign w:val="center"/>
          </w:tcPr>
          <w:p w14:paraId="6D1E1B4E"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1A5C1BA1" w14:textId="77777777" w:rsidTr="00294210">
        <w:trPr>
          <w:trHeight w:val="270"/>
        </w:trPr>
        <w:tc>
          <w:tcPr>
            <w:tcW w:w="3969" w:type="dxa"/>
            <w:vAlign w:val="center"/>
          </w:tcPr>
          <w:p w14:paraId="25B80651"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E – naslov / splošni</w:t>
            </w:r>
          </w:p>
        </w:tc>
        <w:tc>
          <w:tcPr>
            <w:tcW w:w="5528" w:type="dxa"/>
            <w:vAlign w:val="center"/>
          </w:tcPr>
          <w:p w14:paraId="1FD71C0F"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041864" w:rsidRPr="003467FA" w14:paraId="5A5C354E" w14:textId="77777777" w:rsidTr="00294210">
        <w:trPr>
          <w:trHeight w:val="270"/>
        </w:trPr>
        <w:tc>
          <w:tcPr>
            <w:tcW w:w="3969" w:type="dxa"/>
            <w:vAlign w:val="center"/>
          </w:tcPr>
          <w:p w14:paraId="5A9CC175"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Odgovorna oseba</w:t>
            </w:r>
          </w:p>
        </w:tc>
        <w:tc>
          <w:tcPr>
            <w:tcW w:w="5528" w:type="dxa"/>
            <w:vAlign w:val="center"/>
          </w:tcPr>
          <w:p w14:paraId="4AB69AC4"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noProof/>
                <w:sz w:val="22"/>
                <w:szCs w:val="22"/>
              </w:rPr>
              <w:t> </w:t>
            </w:r>
            <w:r w:rsidRPr="0022558C">
              <w:rPr>
                <w:rFonts w:asciiTheme="majorHAnsi" w:hAnsiTheme="majorHAnsi" w:cstheme="majorHAnsi"/>
                <w:b w:val="0"/>
                <w:bCs w:val="0"/>
                <w:sz w:val="22"/>
                <w:szCs w:val="22"/>
              </w:rPr>
              <w:fldChar w:fldCharType="end"/>
            </w:r>
          </w:p>
        </w:tc>
      </w:tr>
      <w:tr w:rsidR="00041864" w:rsidRPr="003467FA" w14:paraId="5D829698" w14:textId="77777777" w:rsidTr="00294210">
        <w:trPr>
          <w:trHeight w:val="270"/>
        </w:trPr>
        <w:tc>
          <w:tcPr>
            <w:tcW w:w="3969" w:type="dxa"/>
            <w:vAlign w:val="center"/>
          </w:tcPr>
          <w:p w14:paraId="1E75E4F4"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 xml:space="preserve">Vodja projekta – kontaktna oseba </w:t>
            </w:r>
            <w:r w:rsidRPr="003467FA">
              <w:rPr>
                <w:rFonts w:asciiTheme="majorHAnsi" w:hAnsiTheme="majorHAnsi" w:cstheme="majorHAnsi"/>
                <w:i/>
                <w:iCs/>
              </w:rPr>
              <w:t>(</w:t>
            </w:r>
            <w:r w:rsidRPr="003467FA">
              <w:rPr>
                <w:rFonts w:asciiTheme="majorHAnsi" w:hAnsiTheme="majorHAnsi" w:cstheme="majorHAnsi"/>
                <w:bCs/>
                <w:i/>
                <w:iCs/>
              </w:rPr>
              <w:t>skrbnik</w:t>
            </w:r>
            <w:r w:rsidRPr="003467FA">
              <w:rPr>
                <w:rFonts w:asciiTheme="majorHAnsi" w:hAnsiTheme="majorHAnsi" w:cstheme="majorHAnsi"/>
                <w:i/>
                <w:iCs/>
              </w:rPr>
              <w:t xml:space="preserve"> pogodb)</w:t>
            </w:r>
          </w:p>
        </w:tc>
        <w:tc>
          <w:tcPr>
            <w:tcW w:w="5528" w:type="dxa"/>
            <w:vAlign w:val="center"/>
          </w:tcPr>
          <w:p w14:paraId="2BDD2288"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609E018E" w14:textId="77777777" w:rsidTr="00294210">
        <w:trPr>
          <w:trHeight w:val="270"/>
        </w:trPr>
        <w:tc>
          <w:tcPr>
            <w:tcW w:w="3969" w:type="dxa"/>
            <w:vAlign w:val="center"/>
          </w:tcPr>
          <w:p w14:paraId="75D8213A"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Telefon odgovorne osebe</w:t>
            </w:r>
          </w:p>
        </w:tc>
        <w:tc>
          <w:tcPr>
            <w:tcW w:w="5528" w:type="dxa"/>
            <w:vAlign w:val="center"/>
          </w:tcPr>
          <w:p w14:paraId="7F7FB05E"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3D9A0846" w14:textId="77777777" w:rsidTr="00294210">
        <w:trPr>
          <w:trHeight w:val="270"/>
        </w:trPr>
        <w:tc>
          <w:tcPr>
            <w:tcW w:w="3969" w:type="dxa"/>
            <w:vAlign w:val="center"/>
          </w:tcPr>
          <w:p w14:paraId="28AE84B8"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E – naslov odgovorne osebe</w:t>
            </w:r>
          </w:p>
        </w:tc>
        <w:tc>
          <w:tcPr>
            <w:tcW w:w="5528" w:type="dxa"/>
            <w:vAlign w:val="center"/>
          </w:tcPr>
          <w:p w14:paraId="4A266268"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0863000F" w14:textId="77777777" w:rsidTr="00294210">
        <w:trPr>
          <w:trHeight w:val="270"/>
        </w:trPr>
        <w:tc>
          <w:tcPr>
            <w:tcW w:w="3969" w:type="dxa"/>
            <w:vAlign w:val="center"/>
          </w:tcPr>
          <w:p w14:paraId="593C2CC3"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Telefon skrbnika pogodb</w:t>
            </w:r>
          </w:p>
        </w:tc>
        <w:tc>
          <w:tcPr>
            <w:tcW w:w="5528" w:type="dxa"/>
            <w:vAlign w:val="center"/>
          </w:tcPr>
          <w:p w14:paraId="748E0BAE"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406179C6" w14:textId="77777777" w:rsidTr="00294210">
        <w:trPr>
          <w:trHeight w:val="270"/>
        </w:trPr>
        <w:tc>
          <w:tcPr>
            <w:tcW w:w="3969" w:type="dxa"/>
            <w:vAlign w:val="center"/>
          </w:tcPr>
          <w:p w14:paraId="5905FE03"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E-naslov skrbnika pogodb</w:t>
            </w:r>
          </w:p>
        </w:tc>
        <w:tc>
          <w:tcPr>
            <w:tcW w:w="5528" w:type="dxa"/>
            <w:vAlign w:val="center"/>
          </w:tcPr>
          <w:p w14:paraId="55EEACA1"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4B7894A4" w14:textId="77777777" w:rsidTr="00294210">
        <w:trPr>
          <w:trHeight w:val="270"/>
        </w:trPr>
        <w:tc>
          <w:tcPr>
            <w:tcW w:w="3969" w:type="dxa"/>
            <w:vAlign w:val="center"/>
          </w:tcPr>
          <w:p w14:paraId="7689803C"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Naziv banke, UJP in sedež</w:t>
            </w:r>
          </w:p>
        </w:tc>
        <w:tc>
          <w:tcPr>
            <w:tcW w:w="5528" w:type="dxa"/>
            <w:vAlign w:val="center"/>
          </w:tcPr>
          <w:p w14:paraId="14097FCD" w14:textId="77777777" w:rsidR="00041864" w:rsidRPr="0022558C" w:rsidRDefault="00041864" w:rsidP="00366D5F">
            <w:pPr>
              <w:pStyle w:val="Naslov"/>
              <w:snapToGrid w:val="0"/>
              <w:spacing w:before="60" w:after="60"/>
              <w:jc w:val="both"/>
              <w:rPr>
                <w:rFonts w:asciiTheme="majorHAnsi" w:hAnsiTheme="majorHAnsi" w:cstheme="majorHAnsi"/>
                <w:b w:val="0"/>
                <w:bCs w:val="0"/>
                <w:sz w:val="22"/>
                <w:szCs w:val="22"/>
              </w:rPr>
            </w:pP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3026ADD5" w14:textId="77777777" w:rsidTr="00294210">
        <w:trPr>
          <w:trHeight w:val="270"/>
        </w:trPr>
        <w:tc>
          <w:tcPr>
            <w:tcW w:w="3969" w:type="dxa"/>
            <w:vAlign w:val="center"/>
          </w:tcPr>
          <w:p w14:paraId="6BEB481E"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Številka poslovnega računa, podračuna</w:t>
            </w:r>
          </w:p>
        </w:tc>
        <w:tc>
          <w:tcPr>
            <w:tcW w:w="5528" w:type="dxa"/>
            <w:vAlign w:val="center"/>
          </w:tcPr>
          <w:p w14:paraId="3C3AA05C"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t xml:space="preserve">SI56  </w:t>
            </w:r>
            <w:r w:rsidRPr="0022558C">
              <w:rPr>
                <w:rFonts w:asciiTheme="majorHAnsi" w:hAnsiTheme="majorHAnsi" w:cstheme="majorHAnsi"/>
                <w:b w:val="0"/>
                <w:bCs w:val="0"/>
                <w:sz w:val="22"/>
                <w:szCs w:val="22"/>
              </w:rPr>
              <w:fldChar w:fldCharType="begin">
                <w:ffData>
                  <w:name w:val="Besedilo77"/>
                  <w:enabled/>
                  <w:calcOnExit w:val="0"/>
                  <w:textInput/>
                </w:ffData>
              </w:fldChar>
            </w:r>
            <w:r w:rsidRPr="0022558C">
              <w:rPr>
                <w:rFonts w:asciiTheme="majorHAnsi" w:hAnsiTheme="majorHAnsi" w:cstheme="majorHAnsi"/>
                <w:b w:val="0"/>
                <w:bCs w:val="0"/>
                <w:sz w:val="22"/>
                <w:szCs w:val="22"/>
              </w:rPr>
              <w:instrText xml:space="preserve"> FORMTEXT </w:instrText>
            </w:r>
            <w:r w:rsidRPr="0022558C">
              <w:rPr>
                <w:rFonts w:asciiTheme="majorHAnsi" w:hAnsiTheme="majorHAnsi" w:cstheme="majorHAnsi"/>
                <w:b w:val="0"/>
                <w:bCs w:val="0"/>
                <w:sz w:val="22"/>
                <w:szCs w:val="22"/>
              </w:rPr>
            </w:r>
            <w:r w:rsidRPr="0022558C">
              <w:rPr>
                <w:rFonts w:asciiTheme="majorHAnsi" w:hAnsiTheme="majorHAnsi" w:cstheme="majorHAnsi"/>
                <w:b w:val="0"/>
                <w:bCs w:val="0"/>
                <w:sz w:val="22"/>
                <w:szCs w:val="22"/>
              </w:rPr>
              <w:fldChar w:fldCharType="separate"/>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t> </w:t>
            </w:r>
            <w:r w:rsidRPr="0022558C">
              <w:rPr>
                <w:rFonts w:asciiTheme="majorHAnsi" w:hAnsiTheme="majorHAnsi" w:cstheme="majorHAnsi"/>
                <w:b w:val="0"/>
                <w:bCs w:val="0"/>
                <w:sz w:val="22"/>
                <w:szCs w:val="22"/>
              </w:rPr>
              <w:fldChar w:fldCharType="end"/>
            </w:r>
          </w:p>
        </w:tc>
      </w:tr>
      <w:tr w:rsidR="00041864" w:rsidRPr="003467FA" w14:paraId="7472C9EA" w14:textId="77777777" w:rsidTr="00294210">
        <w:trPr>
          <w:trHeight w:val="270"/>
        </w:trPr>
        <w:tc>
          <w:tcPr>
            <w:tcW w:w="3969" w:type="dxa"/>
            <w:vAlign w:val="center"/>
          </w:tcPr>
          <w:p w14:paraId="56E797FF" w14:textId="77777777" w:rsidR="00041864" w:rsidRPr="003467FA" w:rsidRDefault="00041864" w:rsidP="00366D5F">
            <w:pPr>
              <w:spacing w:before="60" w:after="60"/>
              <w:jc w:val="both"/>
              <w:rPr>
                <w:rFonts w:asciiTheme="majorHAnsi" w:hAnsiTheme="majorHAnsi" w:cstheme="majorHAnsi"/>
              </w:rPr>
            </w:pPr>
            <w:r w:rsidRPr="003467FA">
              <w:rPr>
                <w:rFonts w:asciiTheme="majorHAnsi" w:hAnsiTheme="majorHAnsi" w:cstheme="majorHAnsi"/>
              </w:rPr>
              <w:t>Članstvo v LAS Vipavska dolina na dan objave javnega poziva</w:t>
            </w:r>
          </w:p>
        </w:tc>
        <w:tc>
          <w:tcPr>
            <w:tcW w:w="5528" w:type="dxa"/>
            <w:vAlign w:val="center"/>
          </w:tcPr>
          <w:p w14:paraId="0DBF06C1" w14:textId="77777777" w:rsidR="00041864" w:rsidRPr="003467FA" w:rsidRDefault="00041864" w:rsidP="00366D5F">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DA                        </w:t>
            </w: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NE</w:t>
            </w:r>
          </w:p>
        </w:tc>
      </w:tr>
    </w:tbl>
    <w:p w14:paraId="5D71EFA3" w14:textId="0649A3D8" w:rsidR="00216496" w:rsidRDefault="00216496" w:rsidP="00041864">
      <w:pPr>
        <w:spacing w:after="160" w:line="259" w:lineRule="auto"/>
        <w:rPr>
          <w:rFonts w:asciiTheme="majorHAnsi" w:hAnsiTheme="majorHAnsi" w:cstheme="majorHAnsi"/>
          <w:b/>
          <w:bCs/>
        </w:rPr>
      </w:pPr>
      <w:r>
        <w:rPr>
          <w:rFonts w:asciiTheme="majorHAnsi" w:hAnsiTheme="majorHAnsi" w:cstheme="majorHAnsi"/>
          <w:b/>
          <w:bCs/>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827781" w:rsidRPr="003467FA" w14:paraId="602C7ABC" w14:textId="77777777" w:rsidTr="001F46A4">
        <w:tc>
          <w:tcPr>
            <w:tcW w:w="9497" w:type="dxa"/>
          </w:tcPr>
          <w:p w14:paraId="0A85B790" w14:textId="77777777" w:rsidR="00827781" w:rsidRPr="003467FA" w:rsidRDefault="00827781" w:rsidP="001971FE">
            <w:pPr>
              <w:pStyle w:val="Odstavekseznama"/>
              <w:numPr>
                <w:ilvl w:val="0"/>
                <w:numId w:val="1"/>
              </w:numPr>
              <w:spacing w:before="60" w:after="60"/>
              <w:outlineLvl w:val="0"/>
              <w:rPr>
                <w:rFonts w:asciiTheme="majorHAnsi" w:hAnsiTheme="majorHAnsi" w:cstheme="majorHAnsi"/>
                <w:bCs/>
                <w:i/>
              </w:rPr>
            </w:pPr>
            <w:r w:rsidRPr="003467FA">
              <w:rPr>
                <w:rFonts w:asciiTheme="majorHAnsi" w:hAnsiTheme="majorHAnsi" w:cstheme="majorHAnsi"/>
                <w:b/>
                <w:bCs/>
              </w:rPr>
              <w:lastRenderedPageBreak/>
              <w:t>P</w:t>
            </w:r>
            <w:r w:rsidR="00A1618B" w:rsidRPr="003467FA">
              <w:rPr>
                <w:rFonts w:asciiTheme="majorHAnsi" w:hAnsiTheme="majorHAnsi" w:cstheme="majorHAnsi"/>
                <w:b/>
                <w:bCs/>
              </w:rPr>
              <w:t>odporni</w:t>
            </w:r>
            <w:r w:rsidRPr="003467FA">
              <w:rPr>
                <w:rFonts w:asciiTheme="majorHAnsi" w:hAnsiTheme="majorHAnsi" w:cstheme="majorHAnsi"/>
                <w:b/>
                <w:bCs/>
              </w:rPr>
              <w:t xml:space="preserve"> partnerji</w:t>
            </w:r>
            <w:r w:rsidR="00A1618B" w:rsidRPr="003467FA">
              <w:rPr>
                <w:rStyle w:val="Sprotnaopomba-sklic"/>
                <w:rFonts w:asciiTheme="majorHAnsi" w:hAnsiTheme="majorHAnsi" w:cstheme="majorHAnsi"/>
                <w:b/>
                <w:bCs/>
                <w:color w:val="EE0000"/>
              </w:rPr>
              <w:footnoteReference w:id="4"/>
            </w:r>
            <w:r w:rsidRPr="003467FA">
              <w:rPr>
                <w:rFonts w:asciiTheme="majorHAnsi" w:hAnsiTheme="majorHAnsi" w:cstheme="majorHAnsi"/>
                <w:b/>
                <w:bCs/>
                <w:color w:val="EE0000"/>
              </w:rPr>
              <w:t xml:space="preserve"> </w:t>
            </w:r>
            <w:r w:rsidR="00A1618B" w:rsidRPr="003467FA">
              <w:rPr>
                <w:rFonts w:asciiTheme="majorHAnsi" w:hAnsiTheme="majorHAnsi" w:cstheme="majorHAnsi"/>
                <w:b/>
                <w:bCs/>
              </w:rPr>
              <w:t>v projektu</w:t>
            </w:r>
          </w:p>
          <w:p w14:paraId="44C1F6F9" w14:textId="5DC9D6E6" w:rsidR="00156021" w:rsidRPr="003467FA" w:rsidRDefault="00156021" w:rsidP="00156021">
            <w:pPr>
              <w:spacing w:before="60" w:after="60"/>
              <w:jc w:val="both"/>
              <w:outlineLvl w:val="0"/>
              <w:rPr>
                <w:rFonts w:asciiTheme="majorHAnsi" w:hAnsiTheme="majorHAnsi" w:cstheme="majorHAnsi"/>
                <w:bCs/>
                <w:iCs/>
              </w:rPr>
            </w:pPr>
            <w:r w:rsidRPr="00041023">
              <w:rPr>
                <w:rFonts w:asciiTheme="majorHAnsi" w:hAnsiTheme="majorHAnsi" w:cstheme="majorHAnsi"/>
                <w:bCs/>
                <w:iCs/>
                <w:u w:val="single"/>
              </w:rPr>
              <w:t>Rubriko izpolnijo le tisti vlagatelji, ki imajo podporne partnerje</w:t>
            </w:r>
            <w:r w:rsidRPr="003467FA">
              <w:rPr>
                <w:rFonts w:asciiTheme="majorHAnsi" w:hAnsiTheme="majorHAnsi" w:cstheme="majorHAnsi"/>
                <w:bCs/>
                <w:iCs/>
              </w:rPr>
              <w:t xml:space="preserve"> in to izkazujejo z ustreznim</w:t>
            </w:r>
            <w:r w:rsidR="00777C03" w:rsidRPr="003467FA">
              <w:rPr>
                <w:rFonts w:asciiTheme="majorHAnsi" w:hAnsiTheme="majorHAnsi" w:cstheme="majorHAnsi"/>
                <w:bCs/>
                <w:iCs/>
              </w:rPr>
              <w:t>i</w:t>
            </w:r>
            <w:r w:rsidRPr="003467FA">
              <w:rPr>
                <w:rFonts w:asciiTheme="majorHAnsi" w:hAnsiTheme="majorHAnsi" w:cstheme="majorHAnsi"/>
                <w:bCs/>
                <w:iCs/>
              </w:rPr>
              <w:t xml:space="preserve"> dok</w:t>
            </w:r>
            <w:r w:rsidR="00777C03" w:rsidRPr="003467FA">
              <w:rPr>
                <w:rFonts w:asciiTheme="majorHAnsi" w:hAnsiTheme="majorHAnsi" w:cstheme="majorHAnsi"/>
                <w:bCs/>
                <w:iCs/>
              </w:rPr>
              <w:t xml:space="preserve">azili v </w:t>
            </w:r>
            <w:r w:rsidR="00294210">
              <w:rPr>
                <w:rFonts w:asciiTheme="majorHAnsi" w:hAnsiTheme="majorHAnsi" w:cstheme="majorHAnsi"/>
                <w:bCs/>
                <w:iCs/>
              </w:rPr>
              <w:t>okviru neobveznih prilog.</w:t>
            </w:r>
            <w:r w:rsidR="00777C03" w:rsidRPr="003467FA">
              <w:rPr>
                <w:rFonts w:asciiTheme="majorHAnsi" w:hAnsiTheme="majorHAnsi" w:cstheme="majorHAnsi"/>
                <w:bCs/>
                <w:iCs/>
              </w:rPr>
              <w:t xml:space="preserve"> Številčite i</w:t>
            </w:r>
            <w:r w:rsidR="00AE6F4A" w:rsidRPr="003467FA">
              <w:rPr>
                <w:rFonts w:asciiTheme="majorHAnsi" w:hAnsiTheme="majorHAnsi" w:cstheme="majorHAnsi"/>
                <w:bCs/>
                <w:iCs/>
              </w:rPr>
              <w:t>n</w:t>
            </w:r>
            <w:r w:rsidR="00777C03" w:rsidRPr="003467FA">
              <w:rPr>
                <w:rFonts w:asciiTheme="majorHAnsi" w:hAnsiTheme="majorHAnsi" w:cstheme="majorHAnsi"/>
                <w:bCs/>
                <w:iCs/>
              </w:rPr>
              <w:t xml:space="preserve"> navedite naziv in naslov oz. sedež posameznega podpornega partnerja.</w:t>
            </w:r>
          </w:p>
        </w:tc>
      </w:tr>
      <w:tr w:rsidR="00827781" w:rsidRPr="003467FA" w14:paraId="700E9A8C" w14:textId="77777777" w:rsidTr="001F46A4">
        <w:trPr>
          <w:trHeight w:val="270"/>
        </w:trPr>
        <w:tc>
          <w:tcPr>
            <w:tcW w:w="9497" w:type="dxa"/>
            <w:vAlign w:val="center"/>
          </w:tcPr>
          <w:p w14:paraId="256D6028" w14:textId="77777777" w:rsidR="00827781" w:rsidRPr="006E5FD0" w:rsidRDefault="00827781" w:rsidP="001A29CF">
            <w:pPr>
              <w:pStyle w:val="Naslov"/>
              <w:snapToGrid w:val="0"/>
              <w:spacing w:before="60" w:after="60"/>
              <w:jc w:val="left"/>
              <w:rPr>
                <w:rFonts w:asciiTheme="majorHAnsi" w:hAnsiTheme="majorHAnsi" w:cstheme="majorHAnsi"/>
                <w:b w:val="0"/>
                <w:bCs w:val="0"/>
                <w:sz w:val="22"/>
                <w:szCs w:val="22"/>
                <w:lang w:eastAsia="ar-SA"/>
              </w:rPr>
            </w:pPr>
            <w:r w:rsidRPr="006E5FD0">
              <w:rPr>
                <w:rFonts w:asciiTheme="majorHAnsi" w:hAnsiTheme="majorHAnsi" w:cstheme="majorHAnsi"/>
                <w:b w:val="0"/>
                <w:bCs w:val="0"/>
                <w:sz w:val="22"/>
                <w:szCs w:val="22"/>
              </w:rPr>
              <w:fldChar w:fldCharType="begin">
                <w:ffData>
                  <w:name w:val=""/>
                  <w:enabled/>
                  <w:calcOnExit w:val="0"/>
                  <w:textInput/>
                </w:ffData>
              </w:fldChar>
            </w:r>
            <w:r w:rsidRPr="006E5FD0">
              <w:rPr>
                <w:rFonts w:asciiTheme="majorHAnsi" w:hAnsiTheme="majorHAnsi" w:cstheme="majorHAnsi"/>
                <w:b w:val="0"/>
                <w:bCs w:val="0"/>
                <w:sz w:val="22"/>
                <w:szCs w:val="22"/>
              </w:rPr>
              <w:instrText xml:space="preserve"> FORMTEXT </w:instrText>
            </w:r>
            <w:r w:rsidRPr="006E5FD0">
              <w:rPr>
                <w:rFonts w:asciiTheme="majorHAnsi" w:hAnsiTheme="majorHAnsi" w:cstheme="majorHAnsi"/>
                <w:b w:val="0"/>
                <w:bCs w:val="0"/>
                <w:sz w:val="22"/>
                <w:szCs w:val="22"/>
              </w:rPr>
            </w:r>
            <w:r w:rsidRPr="006E5FD0">
              <w:rPr>
                <w:rFonts w:asciiTheme="majorHAnsi" w:hAnsiTheme="majorHAnsi" w:cstheme="majorHAnsi"/>
                <w:b w:val="0"/>
                <w:bCs w:val="0"/>
                <w:sz w:val="22"/>
                <w:szCs w:val="22"/>
              </w:rPr>
              <w:fldChar w:fldCharType="separate"/>
            </w:r>
            <w:r w:rsidRPr="006E5FD0">
              <w:rPr>
                <w:rFonts w:asciiTheme="majorHAnsi" w:hAnsiTheme="majorHAnsi" w:cstheme="majorHAnsi"/>
                <w:b w:val="0"/>
                <w:bCs w:val="0"/>
                <w:noProof/>
                <w:sz w:val="22"/>
                <w:szCs w:val="22"/>
              </w:rPr>
              <w:t> </w:t>
            </w:r>
            <w:r w:rsidRPr="006E5FD0">
              <w:rPr>
                <w:rFonts w:asciiTheme="majorHAnsi" w:hAnsiTheme="majorHAnsi" w:cstheme="majorHAnsi"/>
                <w:b w:val="0"/>
                <w:bCs w:val="0"/>
                <w:noProof/>
                <w:sz w:val="22"/>
                <w:szCs w:val="22"/>
              </w:rPr>
              <w:t> </w:t>
            </w:r>
            <w:r w:rsidRPr="006E5FD0">
              <w:rPr>
                <w:rFonts w:asciiTheme="majorHAnsi" w:hAnsiTheme="majorHAnsi" w:cstheme="majorHAnsi"/>
                <w:b w:val="0"/>
                <w:bCs w:val="0"/>
                <w:noProof/>
                <w:sz w:val="22"/>
                <w:szCs w:val="22"/>
              </w:rPr>
              <w:t> </w:t>
            </w:r>
            <w:r w:rsidRPr="006E5FD0">
              <w:rPr>
                <w:rFonts w:asciiTheme="majorHAnsi" w:hAnsiTheme="majorHAnsi" w:cstheme="majorHAnsi"/>
                <w:b w:val="0"/>
                <w:bCs w:val="0"/>
                <w:noProof/>
                <w:sz w:val="22"/>
                <w:szCs w:val="22"/>
              </w:rPr>
              <w:t> </w:t>
            </w:r>
            <w:r w:rsidRPr="006E5FD0">
              <w:rPr>
                <w:rFonts w:asciiTheme="majorHAnsi" w:hAnsiTheme="majorHAnsi" w:cstheme="majorHAnsi"/>
                <w:b w:val="0"/>
                <w:bCs w:val="0"/>
                <w:noProof/>
                <w:sz w:val="22"/>
                <w:szCs w:val="22"/>
              </w:rPr>
              <w:t> </w:t>
            </w:r>
            <w:r w:rsidRPr="006E5FD0">
              <w:rPr>
                <w:rFonts w:asciiTheme="majorHAnsi" w:hAnsiTheme="majorHAnsi" w:cstheme="majorHAnsi"/>
                <w:b w:val="0"/>
                <w:bCs w:val="0"/>
                <w:sz w:val="22"/>
                <w:szCs w:val="22"/>
              </w:rPr>
              <w:fldChar w:fldCharType="end"/>
            </w:r>
          </w:p>
        </w:tc>
      </w:tr>
    </w:tbl>
    <w:p w14:paraId="380689D2" w14:textId="77777777" w:rsidR="003467FA" w:rsidRPr="003467FA" w:rsidRDefault="003467FA" w:rsidP="00827781">
      <w:pPr>
        <w:spacing w:before="60" w:after="60"/>
        <w:rPr>
          <w:rFonts w:asciiTheme="majorHAnsi" w:hAnsiTheme="majorHAnsi" w:cstheme="majorHAnsi"/>
          <w:b/>
          <w:bC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A33BA6" w:rsidRPr="003467FA" w14:paraId="2AFE00A9" w14:textId="77777777" w:rsidTr="001F46A4">
        <w:tc>
          <w:tcPr>
            <w:tcW w:w="9497" w:type="dxa"/>
          </w:tcPr>
          <w:p w14:paraId="6CBD088D" w14:textId="11CD8600" w:rsidR="00A33BA6" w:rsidRPr="003467FA" w:rsidRDefault="00A33BA6" w:rsidP="001971FE">
            <w:pPr>
              <w:pStyle w:val="Odstavekseznama"/>
              <w:numPr>
                <w:ilvl w:val="0"/>
                <w:numId w:val="1"/>
              </w:numPr>
              <w:spacing w:before="60" w:after="60"/>
              <w:jc w:val="center"/>
              <w:outlineLvl w:val="0"/>
              <w:rPr>
                <w:rFonts w:asciiTheme="majorHAnsi" w:hAnsiTheme="majorHAnsi" w:cstheme="majorHAnsi"/>
                <w:bCs/>
                <w:i/>
              </w:rPr>
            </w:pPr>
            <w:r w:rsidRPr="003467FA">
              <w:rPr>
                <w:rFonts w:asciiTheme="majorHAnsi" w:hAnsiTheme="majorHAnsi" w:cstheme="majorHAnsi"/>
                <w:b/>
                <w:bCs/>
              </w:rPr>
              <w:t>Opis projekta</w:t>
            </w:r>
          </w:p>
        </w:tc>
      </w:tr>
    </w:tbl>
    <w:p w14:paraId="77477F1E" w14:textId="77777777" w:rsidR="003467FA" w:rsidRDefault="003467FA" w:rsidP="00827781">
      <w:pPr>
        <w:spacing w:before="60" w:after="60"/>
        <w:rPr>
          <w:rFonts w:asciiTheme="majorHAnsi" w:hAnsiTheme="majorHAnsi" w:cstheme="majorHAnsi"/>
          <w:b/>
          <w:bCs/>
        </w:rPr>
      </w:pPr>
    </w:p>
    <w:p w14:paraId="2C340C7D" w14:textId="77777777" w:rsidR="00E60947" w:rsidRPr="003467FA" w:rsidRDefault="00E60947" w:rsidP="00827781">
      <w:pPr>
        <w:spacing w:before="60" w:after="60"/>
        <w:rPr>
          <w:rFonts w:asciiTheme="majorHAnsi" w:hAnsiTheme="majorHAnsi" w:cstheme="majorHAnsi"/>
          <w:b/>
          <w:bCs/>
        </w:rPr>
      </w:pPr>
    </w:p>
    <w:tbl>
      <w:tblPr>
        <w:tblStyle w:val="Tabelamrea"/>
        <w:tblW w:w="9491" w:type="dxa"/>
        <w:tblInd w:w="137" w:type="dxa"/>
        <w:tblLook w:val="04A0" w:firstRow="1" w:lastRow="0" w:firstColumn="1" w:lastColumn="0" w:noHBand="0" w:noVBand="1"/>
      </w:tblPr>
      <w:tblGrid>
        <w:gridCol w:w="9491"/>
      </w:tblGrid>
      <w:tr w:rsidR="001F46A4" w:rsidRPr="003467FA" w14:paraId="4EEB301F" w14:textId="77777777" w:rsidTr="00C32BB4">
        <w:trPr>
          <w:trHeight w:val="340"/>
        </w:trPr>
        <w:tc>
          <w:tcPr>
            <w:tcW w:w="9491" w:type="dxa"/>
          </w:tcPr>
          <w:p w14:paraId="3F70177C" w14:textId="0F74A067" w:rsidR="00F859AA" w:rsidRPr="003467FA" w:rsidRDefault="001F46A4" w:rsidP="001971FE">
            <w:pPr>
              <w:pStyle w:val="Odstavekseznama"/>
              <w:numPr>
                <w:ilvl w:val="1"/>
                <w:numId w:val="1"/>
              </w:numPr>
              <w:spacing w:line="320" w:lineRule="atLeast"/>
              <w:jc w:val="both"/>
              <w:rPr>
                <w:rFonts w:asciiTheme="majorHAnsi" w:hAnsiTheme="majorHAnsi" w:cstheme="majorHAnsi"/>
                <w:b/>
                <w:bCs/>
                <w:sz w:val="20"/>
                <w:szCs w:val="20"/>
                <w:lang w:val="sl-SI"/>
              </w:rPr>
            </w:pPr>
            <w:r w:rsidRPr="003467FA">
              <w:rPr>
                <w:rFonts w:asciiTheme="majorHAnsi" w:hAnsiTheme="majorHAnsi" w:cstheme="majorHAnsi"/>
                <w:b/>
                <w:bCs/>
                <w:lang w:val="sl-SI"/>
              </w:rPr>
              <w:t>Označite ukrep</w:t>
            </w:r>
            <w:r w:rsidR="00716EAD" w:rsidRPr="003467FA">
              <w:rPr>
                <w:rFonts w:asciiTheme="majorHAnsi" w:hAnsiTheme="majorHAnsi" w:cstheme="majorHAnsi"/>
                <w:b/>
                <w:bCs/>
                <w:lang w:val="sl-SI"/>
              </w:rPr>
              <w:t xml:space="preserve">, </w:t>
            </w:r>
            <w:r w:rsidRPr="003467FA">
              <w:rPr>
                <w:rFonts w:asciiTheme="majorHAnsi" w:hAnsiTheme="majorHAnsi" w:cstheme="majorHAnsi"/>
                <w:b/>
                <w:bCs/>
                <w:lang w:val="sl-SI"/>
              </w:rPr>
              <w:t>potreb</w:t>
            </w:r>
            <w:r w:rsidR="00E866C3" w:rsidRPr="003467FA">
              <w:rPr>
                <w:rFonts w:asciiTheme="majorHAnsi" w:hAnsiTheme="majorHAnsi" w:cstheme="majorHAnsi"/>
                <w:b/>
                <w:bCs/>
                <w:lang w:val="sl-SI"/>
              </w:rPr>
              <w:t>o</w:t>
            </w:r>
            <w:r w:rsidRPr="003467FA">
              <w:rPr>
                <w:rFonts w:asciiTheme="majorHAnsi" w:hAnsiTheme="majorHAnsi" w:cstheme="majorHAnsi"/>
                <w:b/>
                <w:bCs/>
                <w:lang w:val="sl-SI"/>
              </w:rPr>
              <w:t xml:space="preserve"> oz. prednostn</w:t>
            </w:r>
            <w:r w:rsidR="00E866C3" w:rsidRPr="003467FA">
              <w:rPr>
                <w:rFonts w:asciiTheme="majorHAnsi" w:hAnsiTheme="majorHAnsi" w:cstheme="majorHAnsi"/>
                <w:b/>
                <w:bCs/>
                <w:lang w:val="sl-SI"/>
              </w:rPr>
              <w:t>o</w:t>
            </w:r>
            <w:r w:rsidRPr="003467FA">
              <w:rPr>
                <w:rFonts w:asciiTheme="majorHAnsi" w:hAnsiTheme="majorHAnsi" w:cstheme="majorHAnsi"/>
                <w:b/>
                <w:bCs/>
                <w:lang w:val="sl-SI"/>
              </w:rPr>
              <w:t xml:space="preserve"> vsebin</w:t>
            </w:r>
            <w:r w:rsidR="00E866C3" w:rsidRPr="003467FA">
              <w:rPr>
                <w:rFonts w:asciiTheme="majorHAnsi" w:hAnsiTheme="majorHAnsi" w:cstheme="majorHAnsi"/>
                <w:b/>
                <w:bCs/>
                <w:lang w:val="sl-SI"/>
              </w:rPr>
              <w:t>o</w:t>
            </w:r>
            <w:r w:rsidR="00716EAD" w:rsidRPr="003467FA">
              <w:rPr>
                <w:rFonts w:asciiTheme="majorHAnsi" w:hAnsiTheme="majorHAnsi" w:cstheme="majorHAnsi"/>
                <w:b/>
                <w:bCs/>
                <w:lang w:val="sl-SI"/>
              </w:rPr>
              <w:t xml:space="preserve"> in kazalnik</w:t>
            </w:r>
            <w:r w:rsidR="00A3723B" w:rsidRPr="003467FA">
              <w:rPr>
                <w:rFonts w:asciiTheme="majorHAnsi" w:hAnsiTheme="majorHAnsi" w:cstheme="majorHAnsi"/>
                <w:b/>
                <w:bCs/>
                <w:lang w:val="sl-SI"/>
              </w:rPr>
              <w:t xml:space="preserve"> SLR LAS Vipavska dolina</w:t>
            </w:r>
            <w:r w:rsidRPr="003467FA">
              <w:rPr>
                <w:rFonts w:asciiTheme="majorHAnsi" w:hAnsiTheme="majorHAnsi" w:cstheme="majorHAnsi"/>
                <w:b/>
                <w:bCs/>
                <w:lang w:val="sl-SI"/>
              </w:rPr>
              <w:t xml:space="preserve">, </w:t>
            </w:r>
          </w:p>
          <w:p w14:paraId="412BA44C" w14:textId="6D17E553" w:rsidR="00F859AA" w:rsidRPr="003467FA" w:rsidRDefault="001F46A4" w:rsidP="00F859AA">
            <w:pPr>
              <w:spacing w:line="320" w:lineRule="atLeast"/>
              <w:jc w:val="both"/>
              <w:rPr>
                <w:rFonts w:asciiTheme="majorHAnsi" w:hAnsiTheme="majorHAnsi" w:cstheme="majorHAnsi"/>
                <w:b/>
                <w:bCs/>
                <w:sz w:val="20"/>
                <w:szCs w:val="20"/>
                <w:lang w:val="sl-SI"/>
              </w:rPr>
            </w:pPr>
            <w:r w:rsidRPr="003467FA">
              <w:rPr>
                <w:rFonts w:asciiTheme="majorHAnsi" w:hAnsiTheme="majorHAnsi" w:cstheme="majorHAnsi"/>
                <w:b/>
                <w:bCs/>
                <w:lang w:val="sl-SI"/>
              </w:rPr>
              <w:t xml:space="preserve">ki </w:t>
            </w:r>
            <w:r w:rsidR="00E866C3" w:rsidRPr="003467FA">
              <w:rPr>
                <w:rFonts w:asciiTheme="majorHAnsi" w:hAnsiTheme="majorHAnsi" w:cstheme="majorHAnsi"/>
                <w:b/>
                <w:bCs/>
                <w:lang w:val="sl-SI"/>
              </w:rPr>
              <w:t xml:space="preserve">ga </w:t>
            </w:r>
            <w:r w:rsidRPr="003467FA">
              <w:rPr>
                <w:rFonts w:asciiTheme="majorHAnsi" w:hAnsiTheme="majorHAnsi" w:cstheme="majorHAnsi"/>
                <w:b/>
                <w:bCs/>
                <w:lang w:val="sl-SI"/>
              </w:rPr>
              <w:t>naslavlja</w:t>
            </w:r>
            <w:r w:rsidR="00E866C3" w:rsidRPr="003467FA">
              <w:rPr>
                <w:rFonts w:asciiTheme="majorHAnsi" w:hAnsiTheme="majorHAnsi" w:cstheme="majorHAnsi"/>
                <w:b/>
                <w:bCs/>
                <w:lang w:val="sl-SI"/>
              </w:rPr>
              <w:t xml:space="preserve">te v </w:t>
            </w:r>
            <w:r w:rsidRPr="003467FA">
              <w:rPr>
                <w:rFonts w:asciiTheme="majorHAnsi" w:hAnsiTheme="majorHAnsi" w:cstheme="majorHAnsi"/>
                <w:b/>
                <w:bCs/>
                <w:lang w:val="sl-SI"/>
              </w:rPr>
              <w:t>projekt</w:t>
            </w:r>
            <w:r w:rsidR="00E866C3" w:rsidRPr="003467FA">
              <w:rPr>
                <w:rFonts w:asciiTheme="majorHAnsi" w:hAnsiTheme="majorHAnsi" w:cstheme="majorHAnsi"/>
                <w:b/>
                <w:bCs/>
                <w:lang w:val="sl-SI"/>
              </w:rPr>
              <w:t>u.</w:t>
            </w:r>
            <w:r w:rsidR="00F859AA" w:rsidRPr="003467FA">
              <w:rPr>
                <w:rFonts w:asciiTheme="majorHAnsi" w:hAnsiTheme="majorHAnsi" w:cstheme="majorHAnsi"/>
                <w:b/>
                <w:bCs/>
                <w:lang w:val="sl-SI"/>
              </w:rPr>
              <w:t xml:space="preserve"> </w:t>
            </w:r>
            <w:r w:rsidR="00473AFB">
              <w:rPr>
                <w:rFonts w:asciiTheme="majorHAnsi" w:hAnsiTheme="majorHAnsi" w:cstheme="majorHAnsi"/>
                <w:b/>
                <w:bCs/>
                <w:lang w:val="sl-SI"/>
              </w:rPr>
              <w:t>SLR Vipavska dolina ima opredeljena 2 ukrepa.</w:t>
            </w:r>
          </w:p>
          <w:p w14:paraId="16DCD50A" w14:textId="70218C12" w:rsidR="00C7716C" w:rsidRPr="003467FA" w:rsidRDefault="00C7716C" w:rsidP="00F859AA">
            <w:pPr>
              <w:spacing w:line="320" w:lineRule="atLeast"/>
              <w:jc w:val="both"/>
              <w:rPr>
                <w:rFonts w:asciiTheme="majorHAnsi" w:hAnsiTheme="majorHAnsi" w:cstheme="majorHAnsi"/>
                <w:lang w:val="sl-SI"/>
              </w:rPr>
            </w:pPr>
            <w:r w:rsidRPr="003467FA">
              <w:rPr>
                <w:rFonts w:asciiTheme="majorHAnsi" w:hAnsiTheme="majorHAnsi" w:cstheme="majorHAnsi"/>
                <w:lang w:val="sl-SI"/>
              </w:rPr>
              <w:t xml:space="preserve">Izbrano potrebo in </w:t>
            </w:r>
            <w:r w:rsidR="005C16A0">
              <w:rPr>
                <w:rFonts w:asciiTheme="majorHAnsi" w:hAnsiTheme="majorHAnsi" w:cstheme="majorHAnsi"/>
                <w:lang w:val="sl-SI"/>
              </w:rPr>
              <w:t>povezavo s kazalnikom je potrebno</w:t>
            </w:r>
            <w:r w:rsidRPr="003467FA">
              <w:rPr>
                <w:rFonts w:asciiTheme="majorHAnsi" w:hAnsiTheme="majorHAnsi" w:cstheme="majorHAnsi"/>
                <w:lang w:val="sl-SI"/>
              </w:rPr>
              <w:t xml:space="preserve"> utemeljiti.</w:t>
            </w:r>
            <w:r w:rsidR="005C16A0">
              <w:rPr>
                <w:rFonts w:asciiTheme="majorHAnsi" w:hAnsiTheme="majorHAnsi" w:cstheme="majorHAnsi"/>
                <w:lang w:val="sl-SI"/>
              </w:rPr>
              <w:t xml:space="preserve"> Kazalnik SLR je potrebno številčno opredeliti.</w:t>
            </w:r>
            <w:r w:rsidRPr="003467FA">
              <w:rPr>
                <w:rFonts w:asciiTheme="majorHAnsi" w:hAnsiTheme="majorHAnsi" w:cstheme="majorHAnsi"/>
                <w:lang w:val="sl-SI"/>
              </w:rPr>
              <w:t xml:space="preserve"> Upoštevajte, da se mora utemeljitev odražati v vsebini oz. aktivnostih projekta</w:t>
            </w:r>
            <w:r w:rsidR="003467FA" w:rsidRPr="003467FA">
              <w:rPr>
                <w:rFonts w:asciiTheme="majorHAnsi" w:hAnsiTheme="majorHAnsi" w:cstheme="majorHAnsi"/>
                <w:lang w:val="sl-SI"/>
              </w:rPr>
              <w:t xml:space="preserve"> in </w:t>
            </w:r>
            <w:r w:rsidR="003467FA" w:rsidRPr="003467FA">
              <w:rPr>
                <w:rFonts w:asciiTheme="majorHAnsi" w:hAnsiTheme="majorHAnsi" w:cstheme="majorHAnsi"/>
                <w:color w:val="000000"/>
                <w:lang w:val="sl-SI"/>
              </w:rPr>
              <w:t>da morajo biti kazalniki dokazljivi.</w:t>
            </w:r>
          </w:p>
          <w:p w14:paraId="5ADC425F" w14:textId="0A988018" w:rsidR="001F46A4" w:rsidRPr="005E4C2B" w:rsidRDefault="0047383E" w:rsidP="005E4C2B">
            <w:pPr>
              <w:spacing w:line="320" w:lineRule="atLeast"/>
              <w:jc w:val="center"/>
              <w:rPr>
                <w:rFonts w:asciiTheme="majorHAnsi" w:hAnsiTheme="majorHAnsi" w:cstheme="majorHAnsi"/>
                <w:b/>
                <w:bCs/>
                <w:sz w:val="20"/>
                <w:szCs w:val="20"/>
                <w:lang w:val="sl-SI"/>
              </w:rPr>
            </w:pPr>
            <w:r w:rsidRPr="005E4C2B">
              <w:rPr>
                <w:rFonts w:asciiTheme="majorHAnsi" w:hAnsiTheme="majorHAnsi" w:cstheme="majorHAnsi"/>
                <w:b/>
                <w:bCs/>
                <w:lang w:val="sl-SI"/>
              </w:rPr>
              <w:t>Upoštevajte, da mora p</w:t>
            </w:r>
            <w:r w:rsidR="00F859AA" w:rsidRPr="005E4C2B">
              <w:rPr>
                <w:rFonts w:asciiTheme="majorHAnsi" w:hAnsiTheme="majorHAnsi" w:cstheme="majorHAnsi"/>
                <w:b/>
                <w:bCs/>
                <w:lang w:val="sl-SI"/>
              </w:rPr>
              <w:t>rojekt naslavljati najmanj en ukrep, najmanj eno potrebo</w:t>
            </w:r>
            <w:r w:rsidRPr="005E4C2B">
              <w:rPr>
                <w:rFonts w:asciiTheme="majorHAnsi" w:hAnsiTheme="majorHAnsi" w:cstheme="majorHAnsi"/>
                <w:b/>
                <w:bCs/>
                <w:lang w:val="sl-SI"/>
              </w:rPr>
              <w:t xml:space="preserve"> znotraj ukrepa</w:t>
            </w:r>
            <w:r w:rsidR="00F859AA" w:rsidRPr="005E4C2B">
              <w:rPr>
                <w:rFonts w:asciiTheme="majorHAnsi" w:hAnsiTheme="majorHAnsi" w:cstheme="majorHAnsi"/>
                <w:b/>
                <w:bCs/>
                <w:lang w:val="sl-SI"/>
              </w:rPr>
              <w:t xml:space="preserve"> in najmanj en kazalnik</w:t>
            </w:r>
            <w:r w:rsidRPr="005E4C2B">
              <w:rPr>
                <w:rFonts w:asciiTheme="majorHAnsi" w:hAnsiTheme="majorHAnsi" w:cstheme="majorHAnsi"/>
                <w:b/>
                <w:bCs/>
                <w:lang w:val="sl-SI"/>
              </w:rPr>
              <w:t xml:space="preserve"> ukrepa</w:t>
            </w:r>
            <w:r w:rsidR="00F859AA" w:rsidRPr="005E4C2B">
              <w:rPr>
                <w:rFonts w:asciiTheme="majorHAnsi" w:hAnsiTheme="majorHAnsi" w:cstheme="majorHAnsi"/>
                <w:b/>
                <w:bCs/>
                <w:lang w:val="sl-SI"/>
              </w:rPr>
              <w:t>.</w:t>
            </w:r>
          </w:p>
        </w:tc>
      </w:tr>
      <w:tr w:rsidR="00F859AA" w:rsidRPr="003467FA" w14:paraId="1F8F5E95" w14:textId="77777777" w:rsidTr="00F859AA">
        <w:trPr>
          <w:trHeight w:val="340"/>
        </w:trPr>
        <w:tc>
          <w:tcPr>
            <w:tcW w:w="9491" w:type="dxa"/>
            <w:shd w:val="clear" w:color="auto" w:fill="E2EFD9" w:themeFill="accent6" w:themeFillTint="33"/>
          </w:tcPr>
          <w:p w14:paraId="2222792C" w14:textId="6CA05888" w:rsidR="00F859AA" w:rsidRPr="003467FA" w:rsidRDefault="00F859AA" w:rsidP="00F859AA">
            <w:pPr>
              <w:spacing w:line="320" w:lineRule="atLeast"/>
              <w:jc w:val="center"/>
              <w:rPr>
                <w:rFonts w:asciiTheme="majorHAnsi" w:hAnsiTheme="majorHAnsi" w:cstheme="majorHAnsi"/>
                <w:b/>
                <w:bCs/>
                <w:sz w:val="20"/>
                <w:szCs w:val="20"/>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UKREP 1</w:t>
            </w:r>
            <w:r w:rsidR="003467FA">
              <w:rPr>
                <w:rFonts w:asciiTheme="majorHAnsi" w:hAnsiTheme="majorHAnsi" w:cstheme="majorHAnsi"/>
                <w:b/>
                <w:bCs/>
                <w:lang w:val="sl-SI"/>
              </w:rPr>
              <w:t xml:space="preserve"> SLR</w:t>
            </w:r>
            <w:r w:rsidRPr="003467FA">
              <w:rPr>
                <w:rFonts w:asciiTheme="majorHAnsi" w:hAnsiTheme="majorHAnsi" w:cstheme="majorHAnsi"/>
                <w:b/>
                <w:bCs/>
                <w:lang w:val="sl-SI"/>
              </w:rPr>
              <w:t xml:space="preserve"> DVIG KAKOVOSTI BIVANJA</w:t>
            </w:r>
          </w:p>
        </w:tc>
      </w:tr>
      <w:tr w:rsidR="00F859AA" w:rsidRPr="003467FA" w14:paraId="356D9F6B" w14:textId="77777777" w:rsidTr="00F859AA">
        <w:trPr>
          <w:trHeight w:val="340"/>
        </w:trPr>
        <w:tc>
          <w:tcPr>
            <w:tcW w:w="9491" w:type="dxa"/>
            <w:shd w:val="clear" w:color="auto" w:fill="E2EFD9" w:themeFill="accent6" w:themeFillTint="33"/>
          </w:tcPr>
          <w:p w14:paraId="70818F91" w14:textId="382624B2" w:rsidR="00F859AA" w:rsidRPr="003467FA" w:rsidRDefault="00F859AA" w:rsidP="00F859AA">
            <w:pPr>
              <w:spacing w:line="320" w:lineRule="atLeast"/>
              <w:jc w:val="center"/>
              <w:rPr>
                <w:rFonts w:asciiTheme="majorHAnsi" w:hAnsiTheme="majorHAnsi" w:cstheme="majorHAnsi"/>
                <w:b/>
                <w:bCs/>
                <w:lang w:val="sl-SI"/>
              </w:rPr>
            </w:pPr>
            <w:r w:rsidRPr="003467FA">
              <w:rPr>
                <w:rFonts w:asciiTheme="majorHAnsi" w:hAnsiTheme="majorHAnsi" w:cstheme="majorHAnsi"/>
                <w:b/>
                <w:bCs/>
                <w:lang w:val="sl-SI"/>
              </w:rPr>
              <w:t>POTREBE SLR LAS VIPAVSKA DOLINA / PREDNOSTNE VSEBINE</w:t>
            </w:r>
            <w:r w:rsidR="00473AFB">
              <w:rPr>
                <w:rFonts w:asciiTheme="majorHAnsi" w:hAnsiTheme="majorHAnsi" w:cstheme="majorHAnsi"/>
                <w:b/>
                <w:bCs/>
                <w:lang w:val="sl-SI"/>
              </w:rPr>
              <w:t xml:space="preserve"> V OKVIRU UKREPA 1</w:t>
            </w:r>
          </w:p>
        </w:tc>
      </w:tr>
      <w:tr w:rsidR="00C57D1E" w:rsidRPr="003467FA" w14:paraId="4DA0C5A4" w14:textId="77777777" w:rsidTr="00901C06">
        <w:trPr>
          <w:trHeight w:val="1370"/>
        </w:trPr>
        <w:tc>
          <w:tcPr>
            <w:tcW w:w="9491" w:type="dxa"/>
          </w:tcPr>
          <w:p w14:paraId="178CC0F6" w14:textId="77777777" w:rsidR="00C57D1E" w:rsidRPr="003467FA" w:rsidRDefault="00C57D1E" w:rsidP="00F859AA">
            <w:pPr>
              <w:spacing w:line="320" w:lineRule="atLeast"/>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Potreba 4: </w:t>
            </w:r>
            <w:r w:rsidRPr="003467FA">
              <w:rPr>
                <w:rFonts w:asciiTheme="majorHAnsi" w:hAnsiTheme="majorHAnsi" w:cstheme="majorHAnsi"/>
                <w:lang w:val="sl-SI"/>
              </w:rPr>
              <w:t>Dvig kompetenc; usposabljanja/izobraževanja, delavnice, tematska predavanja, demonstracijski prikazi</w:t>
            </w:r>
          </w:p>
          <w:p w14:paraId="3F201A61" w14:textId="0DD362AE" w:rsidR="00C57D1E" w:rsidRPr="003467FA" w:rsidRDefault="00C57D1E" w:rsidP="0049377F">
            <w:pPr>
              <w:spacing w:line="320" w:lineRule="atLeast"/>
              <w:rPr>
                <w:rFonts w:asciiTheme="majorHAnsi" w:hAnsiTheme="majorHAnsi" w:cstheme="majorHAnsi"/>
                <w:lang w:val="sl-SI"/>
              </w:rPr>
            </w:pPr>
            <w:r w:rsidRPr="006E5FD0">
              <w:rPr>
                <w:rFonts w:asciiTheme="majorHAnsi" w:hAnsiTheme="majorHAnsi" w:cstheme="majorHAnsi"/>
                <w:b/>
                <w:bCs/>
                <w:sz w:val="22"/>
                <w:szCs w:val="22"/>
                <w:u w:val="single"/>
                <w:lang w:val="sl-SI"/>
              </w:rPr>
              <w:t>Utemeljitev</w:t>
            </w:r>
            <w:r w:rsidRPr="006E5FD0">
              <w:rPr>
                <w:rFonts w:asciiTheme="majorHAnsi" w:hAnsiTheme="majorHAnsi" w:cstheme="majorHAnsi"/>
                <w:b/>
                <w:bCs/>
                <w:sz w:val="22"/>
                <w:szCs w:val="22"/>
                <w:lang w:val="sl-SI"/>
              </w:rPr>
              <w:t>:</w:t>
            </w:r>
            <w:r w:rsidRPr="003467FA">
              <w:rPr>
                <w:rFonts w:asciiTheme="majorHAnsi" w:hAnsiTheme="majorHAnsi" w:cstheme="majorHAnsi"/>
                <w:sz w:val="22"/>
                <w:szCs w:val="22"/>
                <w:lang w:val="sl-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r w:rsidR="00C57D1E" w:rsidRPr="003467FA" w14:paraId="06597762" w14:textId="77777777" w:rsidTr="00F52CBD">
        <w:trPr>
          <w:trHeight w:val="1370"/>
        </w:trPr>
        <w:tc>
          <w:tcPr>
            <w:tcW w:w="9491" w:type="dxa"/>
          </w:tcPr>
          <w:p w14:paraId="350B2421" w14:textId="77777777" w:rsidR="00C57D1E" w:rsidRPr="003467FA" w:rsidRDefault="00C57D1E" w:rsidP="0049377F">
            <w:pPr>
              <w:spacing w:line="320" w:lineRule="atLeast"/>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Potreba 10: </w:t>
            </w:r>
            <w:r w:rsidRPr="003467FA">
              <w:rPr>
                <w:rFonts w:asciiTheme="majorHAnsi" w:hAnsiTheme="majorHAnsi" w:cstheme="majorHAnsi"/>
                <w:lang w:val="sl-SI"/>
              </w:rPr>
              <w:t>Spodbujanje društvenih dejavnosti na podeželju (programi, oprema prostorov, nabava rekvizitov za lastno produkcijo)</w:t>
            </w:r>
          </w:p>
          <w:p w14:paraId="7D0A11CA" w14:textId="0775D245" w:rsidR="00C57D1E" w:rsidRPr="003467FA" w:rsidRDefault="00C57D1E" w:rsidP="0049377F">
            <w:pPr>
              <w:spacing w:line="320" w:lineRule="atLeast"/>
              <w:rPr>
                <w:rFonts w:asciiTheme="majorHAnsi" w:hAnsiTheme="majorHAnsi" w:cstheme="majorHAnsi"/>
                <w:lang w:val="sl-SI"/>
              </w:rPr>
            </w:pPr>
            <w:r w:rsidRPr="006E5FD0">
              <w:rPr>
                <w:rFonts w:asciiTheme="majorHAnsi" w:hAnsiTheme="majorHAnsi" w:cstheme="majorHAnsi"/>
                <w:b/>
                <w:bCs/>
                <w:sz w:val="22"/>
                <w:szCs w:val="22"/>
                <w:u w:val="single"/>
                <w:lang w:val="sl-SI"/>
              </w:rPr>
              <w:t>Utemeljitev</w:t>
            </w:r>
            <w:r w:rsidRPr="006E5FD0">
              <w:rPr>
                <w:rFonts w:asciiTheme="majorHAnsi" w:hAnsiTheme="majorHAnsi" w:cstheme="majorHAnsi"/>
                <w:b/>
                <w:bCs/>
                <w:sz w:val="22"/>
                <w:szCs w:val="22"/>
                <w:lang w:val="sl-SI"/>
              </w:rPr>
              <w:t>:</w:t>
            </w:r>
            <w:r w:rsidRPr="003467FA">
              <w:rPr>
                <w:rFonts w:asciiTheme="majorHAnsi" w:hAnsiTheme="majorHAnsi" w:cstheme="majorHAnsi"/>
                <w:sz w:val="22"/>
                <w:szCs w:val="22"/>
                <w:lang w:val="sl-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r w:rsidR="00C57D1E" w:rsidRPr="003467FA" w14:paraId="152D65B0" w14:textId="77777777" w:rsidTr="00A65FA9">
        <w:trPr>
          <w:trHeight w:val="1370"/>
        </w:trPr>
        <w:tc>
          <w:tcPr>
            <w:tcW w:w="9491" w:type="dxa"/>
          </w:tcPr>
          <w:p w14:paraId="2646ED25" w14:textId="77777777" w:rsidR="00C57D1E" w:rsidRPr="003467FA" w:rsidRDefault="00C57D1E" w:rsidP="0049377F">
            <w:pPr>
              <w:spacing w:line="320" w:lineRule="atLeast"/>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Potreba 11: </w:t>
            </w:r>
            <w:r w:rsidRPr="003467FA">
              <w:rPr>
                <w:rFonts w:asciiTheme="majorHAnsi" w:hAnsiTheme="majorHAnsi" w:cstheme="majorHAnsi"/>
                <w:lang w:val="sl-SI"/>
              </w:rPr>
              <w:t>Ohranjanje dediščine, tradicije, ljudskega izročila in običajev, spodbujanje etnološkega raziskovanja</w:t>
            </w:r>
          </w:p>
          <w:p w14:paraId="0676C342" w14:textId="0A0466AE" w:rsidR="00C57D1E" w:rsidRPr="003467FA" w:rsidRDefault="00C57D1E" w:rsidP="0049377F">
            <w:pPr>
              <w:spacing w:line="320" w:lineRule="atLeast"/>
              <w:rPr>
                <w:rFonts w:asciiTheme="majorHAnsi" w:hAnsiTheme="majorHAnsi" w:cstheme="majorHAnsi"/>
                <w:lang w:val="sl-SI"/>
              </w:rPr>
            </w:pPr>
            <w:r w:rsidRPr="006E5FD0">
              <w:rPr>
                <w:rFonts w:asciiTheme="majorHAnsi" w:hAnsiTheme="majorHAnsi" w:cstheme="majorHAnsi"/>
                <w:b/>
                <w:bCs/>
                <w:sz w:val="22"/>
                <w:szCs w:val="22"/>
                <w:u w:val="single"/>
                <w:lang w:val="sl-SI"/>
              </w:rPr>
              <w:t>Utemeljitev</w:t>
            </w:r>
            <w:r w:rsidRPr="003467FA">
              <w:rPr>
                <w:rFonts w:asciiTheme="majorHAnsi" w:hAnsiTheme="majorHAnsi" w:cstheme="majorHAnsi"/>
                <w:sz w:val="22"/>
                <w:szCs w:val="22"/>
                <w:lang w:val="sl-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r w:rsidR="00690E1E" w:rsidRPr="003467FA" w14:paraId="38C93F81" w14:textId="77777777" w:rsidTr="0047383E">
        <w:trPr>
          <w:trHeight w:val="340"/>
        </w:trPr>
        <w:tc>
          <w:tcPr>
            <w:tcW w:w="9491" w:type="dxa"/>
            <w:shd w:val="clear" w:color="auto" w:fill="E2EFD9" w:themeFill="accent6" w:themeFillTint="33"/>
          </w:tcPr>
          <w:p w14:paraId="45A3D257" w14:textId="0D9DA9CC" w:rsidR="00690E1E" w:rsidRPr="003467FA" w:rsidRDefault="00690E1E" w:rsidP="0047383E">
            <w:pPr>
              <w:spacing w:line="320" w:lineRule="atLeast"/>
              <w:jc w:val="center"/>
              <w:rPr>
                <w:rFonts w:asciiTheme="majorHAnsi" w:hAnsiTheme="majorHAnsi" w:cstheme="majorHAnsi"/>
                <w:b/>
                <w:bCs/>
                <w:lang w:val="sl-SI"/>
              </w:rPr>
            </w:pPr>
            <w:r w:rsidRPr="003467FA">
              <w:rPr>
                <w:rFonts w:asciiTheme="majorHAnsi" w:hAnsiTheme="majorHAnsi" w:cstheme="majorHAnsi"/>
                <w:b/>
                <w:bCs/>
                <w:lang w:val="sl-SI"/>
              </w:rPr>
              <w:lastRenderedPageBreak/>
              <w:t>KAZALNIKA UKREPA 1 DVIG KAKOVOSTI BIVANJA</w:t>
            </w:r>
          </w:p>
        </w:tc>
      </w:tr>
      <w:tr w:rsidR="00C57D1E" w:rsidRPr="003467FA" w14:paraId="0569AFB3" w14:textId="77777777" w:rsidTr="005F4406">
        <w:trPr>
          <w:trHeight w:val="1370"/>
        </w:trPr>
        <w:tc>
          <w:tcPr>
            <w:tcW w:w="9491" w:type="dxa"/>
          </w:tcPr>
          <w:p w14:paraId="17F53E5B" w14:textId="6DE2042B" w:rsidR="00C57D1E" w:rsidRPr="003467FA" w:rsidRDefault="00C57D1E" w:rsidP="0047383E">
            <w:pPr>
              <w:spacing w:line="320" w:lineRule="atLeast"/>
              <w:rPr>
                <w:rFonts w:asciiTheme="majorHAnsi" w:hAnsiTheme="majorHAnsi" w:cstheme="majorHAnsi"/>
                <w:sz w:val="20"/>
                <w:szCs w:val="20"/>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R.41</w:t>
            </w:r>
            <w:r w:rsidRPr="003467FA">
              <w:rPr>
                <w:rFonts w:asciiTheme="majorHAnsi" w:hAnsiTheme="majorHAnsi" w:cstheme="majorHAnsi"/>
                <w:lang w:val="sl-SI"/>
              </w:rPr>
              <w:t xml:space="preserve"> Povezovanje evropskega podeželja: delež podeželskega prebivalstva, ki ima koristi </w:t>
            </w:r>
            <w:r w:rsidR="003467FA" w:rsidRPr="003467FA">
              <w:rPr>
                <w:rFonts w:asciiTheme="majorHAnsi" w:hAnsiTheme="majorHAnsi" w:cstheme="majorHAnsi"/>
                <w:lang w:val="sl-SI"/>
              </w:rPr>
              <w:br/>
            </w:r>
            <w:r w:rsidRPr="003467FA">
              <w:rPr>
                <w:rFonts w:asciiTheme="majorHAnsi" w:hAnsiTheme="majorHAnsi" w:cstheme="majorHAnsi"/>
                <w:lang w:val="sl-SI"/>
              </w:rPr>
              <w:t>od boljšega dostopa do storitev in infrastrukture zaradi podpore iz SKP</w:t>
            </w:r>
          </w:p>
          <w:p w14:paraId="64AE1508" w14:textId="738DF243" w:rsidR="00C57D1E" w:rsidRPr="003467FA" w:rsidRDefault="00AF5B3F" w:rsidP="00AF5B3F">
            <w:pPr>
              <w:pStyle w:val="Sprotnaopomba-besedilo"/>
              <w:rPr>
                <w:rFonts w:asciiTheme="majorHAnsi" w:hAnsiTheme="majorHAnsi" w:cstheme="majorHAnsi"/>
                <w:lang w:val="sl-SI"/>
              </w:rPr>
            </w:pPr>
            <w:r w:rsidRPr="00472C85">
              <w:rPr>
                <w:rFonts w:asciiTheme="majorHAnsi" w:hAnsiTheme="majorHAnsi" w:cstheme="majorHAnsi"/>
                <w:b/>
                <w:bCs/>
                <w:sz w:val="24"/>
                <w:szCs w:val="24"/>
                <w:u w:val="single"/>
                <w:lang w:val="sl-SI"/>
              </w:rPr>
              <w:t>Vpišite podatek število</w:t>
            </w:r>
            <w:r w:rsidR="0043148A">
              <w:rPr>
                <w:rFonts w:asciiTheme="majorHAnsi" w:hAnsiTheme="majorHAnsi" w:cstheme="majorHAnsi"/>
                <w:b/>
                <w:bCs/>
                <w:sz w:val="24"/>
                <w:szCs w:val="24"/>
                <w:u w:val="single"/>
                <w:lang w:val="sl-SI"/>
              </w:rPr>
              <w:t xml:space="preserve"> </w:t>
            </w:r>
            <w:r w:rsidRPr="003467FA">
              <w:rPr>
                <w:rFonts w:asciiTheme="majorHAnsi" w:hAnsiTheme="majorHAnsi" w:cstheme="majorHAnsi"/>
                <w:sz w:val="24"/>
                <w:szCs w:val="24"/>
                <w:lang w:val="sl-SI"/>
              </w:rPr>
              <w:t xml:space="preserve">podeželskega prebivalstva, ki ima korist od ustreznih izboljšav, ki jih bo doprinesel projekt: </w:t>
            </w:r>
            <w:r w:rsidR="00C57D1E" w:rsidRPr="003467FA">
              <w:rPr>
                <w:rFonts w:asciiTheme="majorHAnsi" w:hAnsiTheme="majorHAnsi" w:cstheme="majorHAnsi"/>
                <w:sz w:val="22"/>
                <w:szCs w:val="22"/>
              </w:rPr>
              <w:fldChar w:fldCharType="begin">
                <w:ffData>
                  <w:name w:val=""/>
                  <w:enabled/>
                  <w:calcOnExit w:val="0"/>
                  <w:textInput/>
                </w:ffData>
              </w:fldChar>
            </w:r>
            <w:r w:rsidR="00C57D1E" w:rsidRPr="003467FA">
              <w:rPr>
                <w:rFonts w:asciiTheme="majorHAnsi" w:hAnsiTheme="majorHAnsi" w:cstheme="majorHAnsi"/>
                <w:sz w:val="22"/>
                <w:szCs w:val="22"/>
                <w:lang w:val="sl-SI"/>
              </w:rPr>
              <w:instrText xml:space="preserve"> FORMTEXT </w:instrText>
            </w:r>
            <w:r w:rsidR="00C57D1E" w:rsidRPr="003467FA">
              <w:rPr>
                <w:rFonts w:asciiTheme="majorHAnsi" w:hAnsiTheme="majorHAnsi" w:cstheme="majorHAnsi"/>
                <w:sz w:val="22"/>
                <w:szCs w:val="22"/>
              </w:rPr>
            </w:r>
            <w:r w:rsidR="00C57D1E" w:rsidRPr="003467FA">
              <w:rPr>
                <w:rFonts w:asciiTheme="majorHAnsi" w:hAnsiTheme="majorHAnsi" w:cstheme="majorHAnsi"/>
                <w:sz w:val="22"/>
                <w:szCs w:val="22"/>
              </w:rPr>
              <w:fldChar w:fldCharType="separate"/>
            </w:r>
            <w:r w:rsidR="00C57D1E" w:rsidRPr="003467FA">
              <w:rPr>
                <w:rFonts w:asciiTheme="majorHAnsi" w:hAnsiTheme="majorHAnsi" w:cstheme="majorHAnsi"/>
                <w:noProof/>
                <w:sz w:val="22"/>
                <w:szCs w:val="22"/>
                <w:lang w:val="sl-SI"/>
              </w:rPr>
              <w:t> </w:t>
            </w:r>
            <w:r w:rsidR="00C57D1E" w:rsidRPr="003467FA">
              <w:rPr>
                <w:rFonts w:asciiTheme="majorHAnsi" w:hAnsiTheme="majorHAnsi" w:cstheme="majorHAnsi"/>
                <w:noProof/>
                <w:sz w:val="22"/>
                <w:szCs w:val="22"/>
                <w:lang w:val="sl-SI"/>
              </w:rPr>
              <w:t> </w:t>
            </w:r>
            <w:r w:rsidR="00C57D1E" w:rsidRPr="003467FA">
              <w:rPr>
                <w:rFonts w:asciiTheme="majorHAnsi" w:hAnsiTheme="majorHAnsi" w:cstheme="majorHAnsi"/>
                <w:noProof/>
                <w:sz w:val="22"/>
                <w:szCs w:val="22"/>
                <w:lang w:val="sl-SI"/>
              </w:rPr>
              <w:t> </w:t>
            </w:r>
            <w:r w:rsidR="00C57D1E" w:rsidRPr="003467FA">
              <w:rPr>
                <w:rFonts w:asciiTheme="majorHAnsi" w:hAnsiTheme="majorHAnsi" w:cstheme="majorHAnsi"/>
                <w:noProof/>
                <w:sz w:val="22"/>
                <w:szCs w:val="22"/>
                <w:lang w:val="sl-SI"/>
              </w:rPr>
              <w:t> </w:t>
            </w:r>
            <w:r w:rsidR="00C57D1E" w:rsidRPr="003467FA">
              <w:rPr>
                <w:rFonts w:asciiTheme="majorHAnsi" w:hAnsiTheme="majorHAnsi" w:cstheme="majorHAnsi"/>
                <w:noProof/>
                <w:sz w:val="22"/>
                <w:szCs w:val="22"/>
                <w:lang w:val="sl-SI"/>
              </w:rPr>
              <w:t> </w:t>
            </w:r>
            <w:r w:rsidR="00C57D1E" w:rsidRPr="003467FA">
              <w:rPr>
                <w:rFonts w:asciiTheme="majorHAnsi" w:hAnsiTheme="majorHAnsi" w:cstheme="majorHAnsi"/>
                <w:sz w:val="22"/>
                <w:szCs w:val="22"/>
              </w:rPr>
              <w:fldChar w:fldCharType="end"/>
            </w:r>
          </w:p>
        </w:tc>
      </w:tr>
      <w:tr w:rsidR="00C57D1E" w:rsidRPr="003467FA" w14:paraId="08A993CA" w14:textId="77777777" w:rsidTr="005D6CFD">
        <w:trPr>
          <w:trHeight w:val="1370"/>
        </w:trPr>
        <w:tc>
          <w:tcPr>
            <w:tcW w:w="9491" w:type="dxa"/>
          </w:tcPr>
          <w:p w14:paraId="667CDD16" w14:textId="77777777" w:rsidR="00C57D1E" w:rsidRPr="003467FA" w:rsidRDefault="00C57D1E" w:rsidP="0049377F">
            <w:pPr>
              <w:spacing w:line="320" w:lineRule="atLeast"/>
              <w:rPr>
                <w:rFonts w:asciiTheme="majorHAnsi" w:hAnsiTheme="majorHAnsi" w:cstheme="majorHAnsi"/>
                <w:sz w:val="20"/>
                <w:szCs w:val="20"/>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R.42 </w:t>
            </w:r>
            <w:r w:rsidRPr="003467FA">
              <w:rPr>
                <w:rFonts w:asciiTheme="majorHAnsi" w:hAnsiTheme="majorHAnsi" w:cstheme="majorHAnsi"/>
                <w:lang w:val="sl-SI"/>
              </w:rPr>
              <w:t>Spodbujanje socialne vključenosti: število oseb, zajetih v projekte socialnega vključevanja, ki prejemajo podporo</w:t>
            </w:r>
          </w:p>
          <w:p w14:paraId="6CFEDE78" w14:textId="7F1C98ED" w:rsidR="00C57D1E" w:rsidRPr="003467FA" w:rsidRDefault="00FE3764" w:rsidP="0049377F">
            <w:pPr>
              <w:spacing w:line="320" w:lineRule="atLeast"/>
              <w:rPr>
                <w:rFonts w:asciiTheme="majorHAnsi" w:hAnsiTheme="majorHAnsi" w:cstheme="majorHAnsi"/>
                <w:sz w:val="20"/>
                <w:szCs w:val="20"/>
                <w:lang w:val="sl-SI"/>
              </w:rPr>
            </w:pPr>
            <w:r w:rsidRPr="00472C85">
              <w:rPr>
                <w:rFonts w:asciiTheme="majorHAnsi" w:hAnsiTheme="majorHAnsi" w:cstheme="majorHAnsi"/>
                <w:b/>
                <w:bCs/>
                <w:u w:val="single"/>
                <w:lang w:val="sl-SI"/>
              </w:rPr>
              <w:t>Vpišite podatek število</w:t>
            </w:r>
            <w:r w:rsidRPr="003467FA">
              <w:rPr>
                <w:rFonts w:asciiTheme="majorHAnsi" w:hAnsiTheme="majorHAnsi" w:cstheme="majorHAnsi"/>
                <w:lang w:val="sl-SI"/>
              </w:rPr>
              <w:t xml:space="preserve"> udeležencev v aktivnostih projekta iz vrst ranljivih skupin SLR</w:t>
            </w:r>
            <w:r w:rsidRPr="003467FA">
              <w:rPr>
                <w:rStyle w:val="Sprotnaopomba-sklic"/>
                <w:rFonts w:asciiTheme="majorHAnsi" w:hAnsiTheme="majorHAnsi" w:cstheme="majorHAnsi"/>
                <w:b/>
                <w:bCs/>
                <w:color w:val="EE0000"/>
                <w:lang w:val="sl-SI"/>
              </w:rPr>
              <w:footnoteReference w:id="5"/>
            </w:r>
            <w:r w:rsidR="00C57D1E" w:rsidRPr="003467FA">
              <w:rPr>
                <w:rFonts w:asciiTheme="majorHAnsi" w:hAnsiTheme="majorHAnsi" w:cstheme="majorHAnsi"/>
                <w:b/>
                <w:bCs/>
                <w:color w:val="EE0000"/>
                <w:sz w:val="22"/>
                <w:szCs w:val="22"/>
                <w:lang w:val="sl-SI"/>
              </w:rPr>
              <w:t>:</w:t>
            </w:r>
            <w:r w:rsidR="00C57D1E" w:rsidRPr="003467FA">
              <w:rPr>
                <w:rFonts w:asciiTheme="majorHAnsi" w:hAnsiTheme="majorHAnsi" w:cstheme="majorHAnsi"/>
                <w:sz w:val="22"/>
                <w:szCs w:val="22"/>
                <w:lang w:val="sl-SI"/>
              </w:rPr>
              <w:t xml:space="preserve"> </w:t>
            </w:r>
            <w:r w:rsidR="00C57D1E" w:rsidRPr="003467FA">
              <w:rPr>
                <w:rFonts w:asciiTheme="majorHAnsi" w:hAnsiTheme="majorHAnsi" w:cstheme="majorHAnsi"/>
                <w:sz w:val="22"/>
                <w:szCs w:val="22"/>
              </w:rPr>
              <w:fldChar w:fldCharType="begin">
                <w:ffData>
                  <w:name w:val=""/>
                  <w:enabled/>
                  <w:calcOnExit w:val="0"/>
                  <w:textInput/>
                </w:ffData>
              </w:fldChar>
            </w:r>
            <w:r w:rsidR="00C57D1E" w:rsidRPr="003467FA">
              <w:rPr>
                <w:rFonts w:asciiTheme="majorHAnsi" w:hAnsiTheme="majorHAnsi" w:cstheme="majorHAnsi"/>
                <w:sz w:val="22"/>
                <w:szCs w:val="22"/>
                <w:lang w:val="sl-SI"/>
              </w:rPr>
              <w:instrText xml:space="preserve"> FORMTEXT </w:instrText>
            </w:r>
            <w:r w:rsidR="00C57D1E" w:rsidRPr="003467FA">
              <w:rPr>
                <w:rFonts w:asciiTheme="majorHAnsi" w:hAnsiTheme="majorHAnsi" w:cstheme="majorHAnsi"/>
                <w:sz w:val="22"/>
                <w:szCs w:val="22"/>
              </w:rPr>
            </w:r>
            <w:r w:rsidR="00C57D1E" w:rsidRPr="003467FA">
              <w:rPr>
                <w:rFonts w:asciiTheme="majorHAnsi" w:hAnsiTheme="majorHAnsi" w:cstheme="majorHAnsi"/>
                <w:sz w:val="22"/>
                <w:szCs w:val="22"/>
              </w:rPr>
              <w:fldChar w:fldCharType="separate"/>
            </w:r>
            <w:r w:rsidR="00C57D1E" w:rsidRPr="003467FA">
              <w:rPr>
                <w:rFonts w:asciiTheme="majorHAnsi" w:hAnsiTheme="majorHAnsi" w:cstheme="majorHAnsi"/>
                <w:noProof/>
                <w:sz w:val="22"/>
                <w:szCs w:val="22"/>
                <w:lang w:val="sl-SI"/>
              </w:rPr>
              <w:t> </w:t>
            </w:r>
            <w:r w:rsidR="00C57D1E" w:rsidRPr="003467FA">
              <w:rPr>
                <w:rFonts w:asciiTheme="majorHAnsi" w:hAnsiTheme="majorHAnsi" w:cstheme="majorHAnsi"/>
                <w:noProof/>
                <w:sz w:val="22"/>
                <w:szCs w:val="22"/>
                <w:lang w:val="sl-SI"/>
              </w:rPr>
              <w:t> </w:t>
            </w:r>
            <w:r w:rsidR="00C57D1E" w:rsidRPr="003467FA">
              <w:rPr>
                <w:rFonts w:asciiTheme="majorHAnsi" w:hAnsiTheme="majorHAnsi" w:cstheme="majorHAnsi"/>
                <w:noProof/>
                <w:sz w:val="22"/>
                <w:szCs w:val="22"/>
                <w:lang w:val="sl-SI"/>
              </w:rPr>
              <w:t> </w:t>
            </w:r>
            <w:r w:rsidR="00C57D1E" w:rsidRPr="003467FA">
              <w:rPr>
                <w:rFonts w:asciiTheme="majorHAnsi" w:hAnsiTheme="majorHAnsi" w:cstheme="majorHAnsi"/>
                <w:noProof/>
                <w:sz w:val="22"/>
                <w:szCs w:val="22"/>
                <w:lang w:val="sl-SI"/>
              </w:rPr>
              <w:t> </w:t>
            </w:r>
            <w:r w:rsidR="00C57D1E" w:rsidRPr="003467FA">
              <w:rPr>
                <w:rFonts w:asciiTheme="majorHAnsi" w:hAnsiTheme="majorHAnsi" w:cstheme="majorHAnsi"/>
                <w:noProof/>
                <w:sz w:val="22"/>
                <w:szCs w:val="22"/>
                <w:lang w:val="sl-SI"/>
              </w:rPr>
              <w:t> </w:t>
            </w:r>
            <w:r w:rsidR="00C57D1E" w:rsidRPr="003467FA">
              <w:rPr>
                <w:rFonts w:asciiTheme="majorHAnsi" w:hAnsiTheme="majorHAnsi" w:cstheme="majorHAnsi"/>
                <w:sz w:val="22"/>
                <w:szCs w:val="22"/>
              </w:rPr>
              <w:fldChar w:fldCharType="end"/>
            </w:r>
          </w:p>
        </w:tc>
      </w:tr>
      <w:tr w:rsidR="0047383E" w:rsidRPr="003467FA" w14:paraId="1545D8B1" w14:textId="77777777" w:rsidTr="0047383E">
        <w:trPr>
          <w:trHeight w:val="340"/>
        </w:trPr>
        <w:tc>
          <w:tcPr>
            <w:tcW w:w="9491" w:type="dxa"/>
            <w:shd w:val="clear" w:color="auto" w:fill="DEEAF6" w:themeFill="accent5" w:themeFillTint="33"/>
          </w:tcPr>
          <w:p w14:paraId="33BA8324" w14:textId="58143A7F" w:rsidR="0047383E" w:rsidRPr="003467FA" w:rsidRDefault="0047383E" w:rsidP="0047383E">
            <w:pPr>
              <w:spacing w:line="320" w:lineRule="atLeast"/>
              <w:jc w:val="center"/>
              <w:rPr>
                <w:rFonts w:asciiTheme="majorHAnsi" w:hAnsiTheme="majorHAnsi" w:cstheme="majorHAnsi"/>
                <w:b/>
                <w:bCs/>
                <w:sz w:val="20"/>
                <w:szCs w:val="20"/>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UKREP 2</w:t>
            </w:r>
            <w:r w:rsidR="00C57D1E" w:rsidRPr="003467FA">
              <w:rPr>
                <w:rFonts w:asciiTheme="majorHAnsi" w:hAnsiTheme="majorHAnsi" w:cstheme="majorHAnsi"/>
                <w:b/>
                <w:bCs/>
                <w:lang w:val="sl-SI"/>
              </w:rPr>
              <w:t xml:space="preserve"> </w:t>
            </w:r>
            <w:r w:rsidR="003467FA">
              <w:rPr>
                <w:rFonts w:asciiTheme="majorHAnsi" w:hAnsiTheme="majorHAnsi" w:cstheme="majorHAnsi"/>
                <w:b/>
                <w:bCs/>
                <w:lang w:val="sl-SI"/>
              </w:rPr>
              <w:t xml:space="preserve">SLR </w:t>
            </w:r>
            <w:r w:rsidRPr="003467FA">
              <w:rPr>
                <w:rFonts w:asciiTheme="majorHAnsi" w:hAnsiTheme="majorHAnsi" w:cstheme="majorHAnsi"/>
                <w:b/>
                <w:bCs/>
                <w:lang w:val="sl-SI"/>
              </w:rPr>
              <w:t xml:space="preserve">DVIG DODANE VREDNOSTI </w:t>
            </w:r>
            <w:r w:rsidR="00282B81">
              <w:rPr>
                <w:rFonts w:asciiTheme="majorHAnsi" w:hAnsiTheme="majorHAnsi" w:cstheme="majorHAnsi"/>
                <w:b/>
                <w:bCs/>
                <w:lang w:val="sl-SI"/>
              </w:rPr>
              <w:t xml:space="preserve">LOKALNIM </w:t>
            </w:r>
            <w:r w:rsidRPr="003467FA">
              <w:rPr>
                <w:rFonts w:asciiTheme="majorHAnsi" w:hAnsiTheme="majorHAnsi" w:cstheme="majorHAnsi"/>
                <w:b/>
                <w:bCs/>
                <w:lang w:val="sl-SI"/>
              </w:rPr>
              <w:t>PRODUKTOM IN STORITVAM</w:t>
            </w:r>
          </w:p>
        </w:tc>
      </w:tr>
      <w:tr w:rsidR="0047383E" w:rsidRPr="003467FA" w14:paraId="1E6298B2" w14:textId="77777777" w:rsidTr="0047383E">
        <w:trPr>
          <w:trHeight w:val="340"/>
        </w:trPr>
        <w:tc>
          <w:tcPr>
            <w:tcW w:w="9491" w:type="dxa"/>
            <w:shd w:val="clear" w:color="auto" w:fill="DEEAF6" w:themeFill="accent5" w:themeFillTint="33"/>
          </w:tcPr>
          <w:p w14:paraId="3A1A4F57" w14:textId="4A00C886" w:rsidR="0047383E" w:rsidRPr="003467FA" w:rsidRDefault="0047383E" w:rsidP="0047383E">
            <w:pPr>
              <w:spacing w:line="320" w:lineRule="atLeast"/>
              <w:jc w:val="center"/>
              <w:rPr>
                <w:rFonts w:asciiTheme="majorHAnsi" w:hAnsiTheme="majorHAnsi" w:cstheme="majorHAnsi"/>
                <w:b/>
                <w:bCs/>
                <w:sz w:val="20"/>
                <w:szCs w:val="20"/>
                <w:lang w:val="sl-SI"/>
              </w:rPr>
            </w:pPr>
            <w:r w:rsidRPr="003467FA">
              <w:rPr>
                <w:rFonts w:asciiTheme="majorHAnsi" w:hAnsiTheme="majorHAnsi" w:cstheme="majorHAnsi"/>
                <w:b/>
                <w:bCs/>
                <w:lang w:val="sl-SI"/>
              </w:rPr>
              <w:t>POTREBE SLR LAS VIPAVSKA DOLINA / PREDNOSTNE VSEBINE</w:t>
            </w:r>
            <w:r w:rsidR="00A52430">
              <w:rPr>
                <w:rFonts w:asciiTheme="majorHAnsi" w:hAnsiTheme="majorHAnsi" w:cstheme="majorHAnsi"/>
                <w:b/>
                <w:bCs/>
                <w:lang w:val="sl-SI"/>
              </w:rPr>
              <w:t xml:space="preserve"> V OKVIRU UKREPA 2</w:t>
            </w:r>
          </w:p>
        </w:tc>
      </w:tr>
      <w:tr w:rsidR="00C57D1E" w:rsidRPr="003467FA" w14:paraId="2E8AA1E9" w14:textId="77777777" w:rsidTr="008854B5">
        <w:trPr>
          <w:trHeight w:val="1050"/>
        </w:trPr>
        <w:tc>
          <w:tcPr>
            <w:tcW w:w="9491" w:type="dxa"/>
          </w:tcPr>
          <w:p w14:paraId="01A3CC28" w14:textId="77777777" w:rsidR="00C57D1E" w:rsidRPr="003467FA" w:rsidRDefault="00C57D1E" w:rsidP="0049377F">
            <w:pPr>
              <w:spacing w:line="320" w:lineRule="atLeast"/>
              <w:rPr>
                <w:rFonts w:asciiTheme="majorHAnsi" w:hAnsiTheme="majorHAnsi" w:cstheme="majorHAnsi"/>
                <w:sz w:val="20"/>
                <w:szCs w:val="20"/>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Potreba 15</w:t>
            </w:r>
            <w:r w:rsidRPr="003467FA">
              <w:rPr>
                <w:rFonts w:asciiTheme="majorHAnsi" w:hAnsiTheme="majorHAnsi" w:cstheme="majorHAnsi"/>
                <w:lang w:val="sl-SI"/>
              </w:rPr>
              <w:t>: Spodbujanje naravi prijaznih oblik kmetovanja</w:t>
            </w:r>
          </w:p>
          <w:p w14:paraId="5F9D3F1A" w14:textId="03DBCA57" w:rsidR="00C57D1E" w:rsidRPr="003467FA" w:rsidRDefault="00C57D1E" w:rsidP="0049377F">
            <w:pPr>
              <w:spacing w:line="320" w:lineRule="atLeast"/>
              <w:rPr>
                <w:rFonts w:asciiTheme="majorHAnsi" w:hAnsiTheme="majorHAnsi" w:cstheme="majorHAnsi"/>
                <w:sz w:val="20"/>
                <w:szCs w:val="20"/>
                <w:lang w:val="sl-SI"/>
              </w:rPr>
            </w:pPr>
            <w:r w:rsidRPr="00472C85">
              <w:rPr>
                <w:rFonts w:asciiTheme="majorHAnsi" w:hAnsiTheme="majorHAnsi" w:cstheme="majorHAnsi"/>
                <w:b/>
                <w:bCs/>
                <w:sz w:val="22"/>
                <w:szCs w:val="22"/>
                <w:u w:val="single"/>
                <w:lang w:val="sl-SI"/>
              </w:rPr>
              <w:t>Utemeljitev</w:t>
            </w:r>
            <w:r w:rsidRPr="003467FA">
              <w:rPr>
                <w:rFonts w:asciiTheme="majorHAnsi" w:hAnsiTheme="majorHAnsi" w:cstheme="majorHAnsi"/>
                <w:sz w:val="22"/>
                <w:szCs w:val="22"/>
                <w:lang w:val="sl-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r w:rsidR="00C57D1E" w:rsidRPr="003467FA" w14:paraId="6FBD7099" w14:textId="77777777" w:rsidTr="004D7B48">
        <w:trPr>
          <w:trHeight w:val="1690"/>
        </w:trPr>
        <w:tc>
          <w:tcPr>
            <w:tcW w:w="9491" w:type="dxa"/>
          </w:tcPr>
          <w:p w14:paraId="38E7BAE0" w14:textId="77777777" w:rsidR="00C57D1E" w:rsidRPr="003467FA" w:rsidRDefault="00C57D1E" w:rsidP="0049377F">
            <w:pPr>
              <w:spacing w:line="320" w:lineRule="atLeast"/>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Potreba 16: </w:t>
            </w:r>
            <w:r w:rsidRPr="003467FA">
              <w:rPr>
                <w:rFonts w:asciiTheme="majorHAnsi" w:hAnsiTheme="majorHAnsi" w:cstheme="majorHAnsi"/>
                <w:lang w:val="sl-SI"/>
              </w:rPr>
              <w:t>Spodbujanje partnerskih oblik kmetovanja in oblikovanja kratkih dobavnih verig med kmeti in različnimi odjemalci; lokalnimi gostinci, šolami, domovi za starejše, programska oživitev lokalnih tržnic v Ajdovščini in Vipavi, širitev delovanja zadruge</w:t>
            </w:r>
          </w:p>
          <w:p w14:paraId="2F80800E" w14:textId="2CF8E8FC" w:rsidR="00C57D1E" w:rsidRPr="003467FA" w:rsidRDefault="00C57D1E" w:rsidP="0049377F">
            <w:pPr>
              <w:spacing w:line="320" w:lineRule="atLeast"/>
              <w:rPr>
                <w:rFonts w:asciiTheme="majorHAnsi" w:hAnsiTheme="majorHAnsi" w:cstheme="majorHAnsi"/>
                <w:lang w:val="sl-SI"/>
              </w:rPr>
            </w:pPr>
            <w:r w:rsidRPr="00472C85">
              <w:rPr>
                <w:rFonts w:asciiTheme="majorHAnsi" w:hAnsiTheme="majorHAnsi" w:cstheme="majorHAnsi"/>
                <w:b/>
                <w:bCs/>
                <w:sz w:val="22"/>
                <w:szCs w:val="22"/>
                <w:u w:val="single"/>
                <w:lang w:val="sl-SI"/>
              </w:rPr>
              <w:t>Utemeljitev</w:t>
            </w:r>
            <w:r w:rsidRPr="003467FA">
              <w:rPr>
                <w:rFonts w:asciiTheme="majorHAnsi" w:hAnsiTheme="majorHAnsi" w:cstheme="majorHAnsi"/>
                <w:sz w:val="22"/>
                <w:szCs w:val="22"/>
                <w:lang w:val="sl-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r w:rsidR="00C57D1E" w:rsidRPr="003467FA" w14:paraId="0F8217A0" w14:textId="77777777" w:rsidTr="005A6F8F">
        <w:trPr>
          <w:trHeight w:val="1370"/>
        </w:trPr>
        <w:tc>
          <w:tcPr>
            <w:tcW w:w="9491" w:type="dxa"/>
          </w:tcPr>
          <w:p w14:paraId="31DBB7EA" w14:textId="77777777" w:rsidR="00C57D1E" w:rsidRPr="003467FA" w:rsidRDefault="00C57D1E" w:rsidP="0049377F">
            <w:pPr>
              <w:spacing w:line="320" w:lineRule="atLeast"/>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Potreba 17: </w:t>
            </w:r>
            <w:r w:rsidRPr="003467FA">
              <w:rPr>
                <w:rFonts w:asciiTheme="majorHAnsi" w:hAnsiTheme="majorHAnsi" w:cstheme="majorHAnsi"/>
                <w:lang w:val="sl-SI"/>
              </w:rPr>
              <w:t>Spodbujanje preciznega kmetovanja v luči varovanja okolja, zdravja ljudi in izboljšanja ekonomskega stanja kmetij</w:t>
            </w:r>
          </w:p>
          <w:p w14:paraId="792B5C55" w14:textId="552B4F84" w:rsidR="00C57D1E" w:rsidRPr="003467FA" w:rsidRDefault="00C57D1E" w:rsidP="0049377F">
            <w:pPr>
              <w:spacing w:line="320" w:lineRule="atLeast"/>
              <w:rPr>
                <w:rFonts w:asciiTheme="majorHAnsi" w:hAnsiTheme="majorHAnsi" w:cstheme="majorHAnsi"/>
                <w:lang w:val="sl-SI"/>
              </w:rPr>
            </w:pPr>
            <w:r w:rsidRPr="00472C85">
              <w:rPr>
                <w:rFonts w:asciiTheme="majorHAnsi" w:hAnsiTheme="majorHAnsi" w:cstheme="majorHAnsi"/>
                <w:b/>
                <w:bCs/>
                <w:sz w:val="22"/>
                <w:szCs w:val="22"/>
                <w:u w:val="single"/>
                <w:lang w:val="sl-SI"/>
              </w:rPr>
              <w:t>Utemeljitev</w:t>
            </w:r>
            <w:r w:rsidRPr="003467FA">
              <w:rPr>
                <w:rFonts w:asciiTheme="majorHAnsi" w:hAnsiTheme="majorHAnsi" w:cstheme="majorHAnsi"/>
                <w:sz w:val="22"/>
                <w:szCs w:val="22"/>
                <w:lang w:val="sl-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r w:rsidR="00C57D1E" w:rsidRPr="003467FA" w14:paraId="0FBCBD20" w14:textId="77777777" w:rsidTr="000F52B1">
        <w:trPr>
          <w:trHeight w:val="1370"/>
        </w:trPr>
        <w:tc>
          <w:tcPr>
            <w:tcW w:w="9491" w:type="dxa"/>
          </w:tcPr>
          <w:p w14:paraId="5A13A21D" w14:textId="77777777" w:rsidR="00C57D1E" w:rsidRPr="003467FA" w:rsidRDefault="00C57D1E" w:rsidP="0049377F">
            <w:pPr>
              <w:spacing w:line="320" w:lineRule="atLeast"/>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Potreba 18: </w:t>
            </w:r>
            <w:r w:rsidRPr="003467FA">
              <w:rPr>
                <w:rFonts w:asciiTheme="majorHAnsi" w:hAnsiTheme="majorHAnsi" w:cstheme="majorHAnsi"/>
                <w:lang w:val="sl-SI"/>
              </w:rPr>
              <w:t>Spodbujanje vzgoje starih sort sadja in grozdja in ostalih rastlinskih vrst (tudi v luči ohranjanja dediščine območja)</w:t>
            </w:r>
          </w:p>
          <w:p w14:paraId="387C32FC" w14:textId="3E3F1CEF" w:rsidR="00C57D1E" w:rsidRPr="003467FA" w:rsidRDefault="00C57D1E" w:rsidP="0049377F">
            <w:pPr>
              <w:spacing w:line="320" w:lineRule="atLeast"/>
              <w:rPr>
                <w:rFonts w:asciiTheme="majorHAnsi" w:hAnsiTheme="majorHAnsi" w:cstheme="majorHAnsi"/>
                <w:lang w:val="sl-SI"/>
              </w:rPr>
            </w:pPr>
            <w:r w:rsidRPr="00472C85">
              <w:rPr>
                <w:rFonts w:asciiTheme="majorHAnsi" w:hAnsiTheme="majorHAnsi" w:cstheme="majorHAnsi"/>
                <w:b/>
                <w:bCs/>
                <w:sz w:val="22"/>
                <w:szCs w:val="22"/>
                <w:u w:val="single"/>
                <w:lang w:val="sl-SI"/>
              </w:rPr>
              <w:t>Utemeljitev</w:t>
            </w:r>
            <w:r w:rsidRPr="003467FA">
              <w:rPr>
                <w:rFonts w:asciiTheme="majorHAnsi" w:hAnsiTheme="majorHAnsi" w:cstheme="majorHAnsi"/>
                <w:sz w:val="22"/>
                <w:szCs w:val="22"/>
                <w:lang w:val="sl-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r w:rsidR="00C57D1E" w:rsidRPr="003467FA" w14:paraId="33971BC1" w14:textId="77777777" w:rsidTr="005828D2">
        <w:trPr>
          <w:trHeight w:val="1370"/>
        </w:trPr>
        <w:tc>
          <w:tcPr>
            <w:tcW w:w="9491" w:type="dxa"/>
          </w:tcPr>
          <w:p w14:paraId="271FE49E" w14:textId="77777777" w:rsidR="00C57D1E" w:rsidRPr="003467FA" w:rsidRDefault="00C57D1E" w:rsidP="0049377F">
            <w:pPr>
              <w:spacing w:line="320" w:lineRule="atLeast"/>
              <w:rPr>
                <w:rFonts w:asciiTheme="majorHAnsi" w:hAnsiTheme="majorHAnsi" w:cstheme="majorHAnsi"/>
                <w:lang w:val="sl-SI"/>
              </w:rPr>
            </w:pPr>
            <w:r w:rsidRPr="003467FA">
              <w:rPr>
                <w:rFonts w:asciiTheme="majorHAnsi" w:hAnsiTheme="majorHAnsi" w:cstheme="majorHAnsi"/>
                <w:b/>
                <w:bCs/>
              </w:rPr>
              <w:lastRenderedPageBreak/>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Potreba 19: </w:t>
            </w:r>
            <w:r w:rsidRPr="003467FA">
              <w:rPr>
                <w:rFonts w:asciiTheme="majorHAnsi" w:hAnsiTheme="majorHAnsi" w:cstheme="majorHAnsi"/>
                <w:lang w:val="sl-SI"/>
              </w:rPr>
              <w:t>Spodbujanje razvoja podjetništva (tudi socialnega) in dopolnilnih dejavnosti na kmetijah</w:t>
            </w:r>
          </w:p>
          <w:p w14:paraId="7B1D7179" w14:textId="0D925492" w:rsidR="00C57D1E" w:rsidRPr="003467FA" w:rsidRDefault="00C57D1E" w:rsidP="0049377F">
            <w:pPr>
              <w:spacing w:line="320" w:lineRule="atLeast"/>
              <w:rPr>
                <w:rFonts w:asciiTheme="majorHAnsi" w:hAnsiTheme="majorHAnsi" w:cstheme="majorHAnsi"/>
                <w:lang w:val="sl-SI"/>
              </w:rPr>
            </w:pPr>
            <w:r w:rsidRPr="00472C85">
              <w:rPr>
                <w:rFonts w:asciiTheme="majorHAnsi" w:hAnsiTheme="majorHAnsi" w:cstheme="majorHAnsi"/>
                <w:b/>
                <w:bCs/>
                <w:sz w:val="22"/>
                <w:szCs w:val="22"/>
                <w:u w:val="single"/>
                <w:lang w:val="sl-SI"/>
              </w:rPr>
              <w:t>Utemeljitev</w:t>
            </w:r>
            <w:r w:rsidRPr="00472C85">
              <w:rPr>
                <w:rFonts w:asciiTheme="majorHAnsi" w:hAnsiTheme="majorHAnsi" w:cstheme="majorHAnsi"/>
                <w:b/>
                <w:bCs/>
                <w:sz w:val="22"/>
                <w:szCs w:val="22"/>
                <w:lang w:val="sl-SI"/>
              </w:rPr>
              <w:t>:</w:t>
            </w:r>
            <w:r w:rsidRPr="003467FA">
              <w:rPr>
                <w:rFonts w:asciiTheme="majorHAnsi" w:hAnsiTheme="majorHAnsi" w:cstheme="majorHAnsi"/>
                <w:sz w:val="22"/>
                <w:szCs w:val="22"/>
                <w:lang w:val="sl-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r w:rsidR="00C57D1E" w:rsidRPr="003467FA" w14:paraId="32368B3F" w14:textId="77777777" w:rsidTr="00C60FFF">
        <w:trPr>
          <w:trHeight w:val="1050"/>
        </w:trPr>
        <w:tc>
          <w:tcPr>
            <w:tcW w:w="9491" w:type="dxa"/>
          </w:tcPr>
          <w:p w14:paraId="741C4621" w14:textId="77777777" w:rsidR="00C57D1E" w:rsidRPr="003467FA" w:rsidRDefault="00C57D1E" w:rsidP="0049377F">
            <w:pPr>
              <w:spacing w:line="320" w:lineRule="atLeast"/>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Potreba 21: </w:t>
            </w:r>
            <w:r w:rsidRPr="003467FA">
              <w:rPr>
                <w:rFonts w:asciiTheme="majorHAnsi" w:hAnsiTheme="majorHAnsi" w:cstheme="majorHAnsi"/>
                <w:lang w:val="sl-SI"/>
              </w:rPr>
              <w:t xml:space="preserve">Naložbe v skupne predelovalne prostore </w:t>
            </w:r>
          </w:p>
          <w:p w14:paraId="5E5D0931" w14:textId="7BBB4C55" w:rsidR="00C57D1E" w:rsidRPr="003467FA" w:rsidRDefault="00C57D1E" w:rsidP="0049377F">
            <w:pPr>
              <w:spacing w:line="320" w:lineRule="atLeast"/>
              <w:rPr>
                <w:rFonts w:asciiTheme="majorHAnsi" w:hAnsiTheme="majorHAnsi" w:cstheme="majorHAnsi"/>
                <w:lang w:val="sl-SI"/>
              </w:rPr>
            </w:pPr>
            <w:r w:rsidRPr="00472C85">
              <w:rPr>
                <w:rFonts w:asciiTheme="majorHAnsi" w:hAnsiTheme="majorHAnsi" w:cstheme="majorHAnsi"/>
                <w:b/>
                <w:bCs/>
                <w:sz w:val="22"/>
                <w:szCs w:val="22"/>
                <w:u w:val="single"/>
                <w:lang w:val="sl-SI"/>
              </w:rPr>
              <w:t>Utemeljitev</w:t>
            </w:r>
            <w:r w:rsidRPr="003467FA">
              <w:rPr>
                <w:rFonts w:asciiTheme="majorHAnsi" w:hAnsiTheme="majorHAnsi" w:cstheme="majorHAnsi"/>
                <w:sz w:val="22"/>
                <w:szCs w:val="22"/>
                <w:lang w:val="sl-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r w:rsidR="00C57D1E" w:rsidRPr="003467FA" w14:paraId="5E0848BC" w14:textId="77777777" w:rsidTr="007733AE">
        <w:trPr>
          <w:trHeight w:val="1050"/>
        </w:trPr>
        <w:tc>
          <w:tcPr>
            <w:tcW w:w="9491" w:type="dxa"/>
          </w:tcPr>
          <w:p w14:paraId="551D9D07" w14:textId="77777777" w:rsidR="00C57D1E" w:rsidRPr="003467FA" w:rsidRDefault="00C57D1E" w:rsidP="0049377F">
            <w:pPr>
              <w:spacing w:line="320" w:lineRule="atLeast"/>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Potreba 23: </w:t>
            </w:r>
            <w:r w:rsidRPr="003467FA">
              <w:rPr>
                <w:rFonts w:asciiTheme="majorHAnsi" w:hAnsiTheme="majorHAnsi" w:cstheme="majorHAnsi"/>
                <w:lang w:val="sl-SI"/>
              </w:rPr>
              <w:t>Razvoj sladkovodne akvakulture</w:t>
            </w:r>
          </w:p>
          <w:p w14:paraId="663A1A1A" w14:textId="6C1DEE41" w:rsidR="00C57D1E" w:rsidRPr="003467FA" w:rsidRDefault="00C57D1E" w:rsidP="0049377F">
            <w:pPr>
              <w:spacing w:line="320" w:lineRule="atLeast"/>
              <w:rPr>
                <w:rFonts w:asciiTheme="majorHAnsi" w:hAnsiTheme="majorHAnsi" w:cstheme="majorHAnsi"/>
                <w:lang w:val="sl-SI"/>
              </w:rPr>
            </w:pPr>
            <w:r w:rsidRPr="00472C85">
              <w:rPr>
                <w:rFonts w:asciiTheme="majorHAnsi" w:hAnsiTheme="majorHAnsi" w:cstheme="majorHAnsi"/>
                <w:b/>
                <w:bCs/>
                <w:sz w:val="22"/>
                <w:szCs w:val="22"/>
                <w:u w:val="single"/>
                <w:lang w:val="sl-SI"/>
              </w:rPr>
              <w:t>Utemeljitev</w:t>
            </w:r>
            <w:r w:rsidRPr="003467FA">
              <w:rPr>
                <w:rFonts w:asciiTheme="majorHAnsi" w:hAnsiTheme="majorHAnsi" w:cstheme="majorHAnsi"/>
                <w:sz w:val="22"/>
                <w:szCs w:val="22"/>
                <w:lang w:val="sl-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r w:rsidR="00C57D1E" w:rsidRPr="003467FA" w14:paraId="4C8FB933" w14:textId="77777777" w:rsidTr="00C85391">
        <w:trPr>
          <w:trHeight w:val="1050"/>
        </w:trPr>
        <w:tc>
          <w:tcPr>
            <w:tcW w:w="9491" w:type="dxa"/>
          </w:tcPr>
          <w:p w14:paraId="14C31953" w14:textId="77777777" w:rsidR="00C57D1E" w:rsidRPr="003467FA" w:rsidRDefault="00C57D1E" w:rsidP="0049377F">
            <w:pPr>
              <w:spacing w:line="320" w:lineRule="atLeast"/>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Potreba 24: </w:t>
            </w:r>
            <w:r w:rsidRPr="003467FA">
              <w:rPr>
                <w:rFonts w:asciiTheme="majorHAnsi" w:hAnsiTheme="majorHAnsi" w:cstheme="majorHAnsi"/>
                <w:color w:val="000000" w:themeColor="text1"/>
                <w:lang w:val="sl-SI"/>
              </w:rPr>
              <w:t>Zasaditve demonstracijskih nasadov novih (poskusnih) kmetijskih rastlin</w:t>
            </w:r>
          </w:p>
          <w:p w14:paraId="5955D315" w14:textId="1BAF2EBD" w:rsidR="00C57D1E" w:rsidRPr="003467FA" w:rsidRDefault="00C57D1E" w:rsidP="0049377F">
            <w:pPr>
              <w:spacing w:line="320" w:lineRule="atLeast"/>
              <w:rPr>
                <w:rFonts w:asciiTheme="majorHAnsi" w:hAnsiTheme="majorHAnsi" w:cstheme="majorHAnsi"/>
                <w:lang w:val="sl-SI"/>
              </w:rPr>
            </w:pPr>
            <w:r w:rsidRPr="00472C85">
              <w:rPr>
                <w:rFonts w:asciiTheme="majorHAnsi" w:hAnsiTheme="majorHAnsi" w:cstheme="majorHAnsi"/>
                <w:b/>
                <w:bCs/>
                <w:sz w:val="22"/>
                <w:szCs w:val="22"/>
                <w:u w:val="single"/>
                <w:lang w:val="sl-SI"/>
              </w:rPr>
              <w:t>Utemeljitev</w:t>
            </w:r>
            <w:r w:rsidRPr="003467FA">
              <w:rPr>
                <w:rFonts w:asciiTheme="majorHAnsi" w:hAnsiTheme="majorHAnsi" w:cstheme="majorHAnsi"/>
                <w:sz w:val="22"/>
                <w:szCs w:val="22"/>
                <w:lang w:val="sl-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r w:rsidR="00C57D1E" w:rsidRPr="003467FA" w14:paraId="2BB77095" w14:textId="77777777" w:rsidTr="00DC7EE3">
        <w:trPr>
          <w:trHeight w:val="1050"/>
        </w:trPr>
        <w:tc>
          <w:tcPr>
            <w:tcW w:w="9491" w:type="dxa"/>
          </w:tcPr>
          <w:p w14:paraId="7FA22488" w14:textId="77777777" w:rsidR="00C57D1E" w:rsidRPr="003467FA" w:rsidRDefault="00C57D1E" w:rsidP="0049377F">
            <w:pPr>
              <w:spacing w:line="320" w:lineRule="atLeast"/>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Potreba 26: </w:t>
            </w:r>
            <w:r w:rsidRPr="003467FA">
              <w:rPr>
                <w:rFonts w:asciiTheme="majorHAnsi" w:hAnsiTheme="majorHAnsi" w:cstheme="majorHAnsi"/>
                <w:color w:val="000000" w:themeColor="text1"/>
                <w:lang w:val="sl-SI"/>
              </w:rPr>
              <w:t>Razvoj čebelarstva</w:t>
            </w:r>
          </w:p>
          <w:p w14:paraId="0E0688B6" w14:textId="0A607311" w:rsidR="00C57D1E" w:rsidRPr="003467FA" w:rsidRDefault="00C57D1E" w:rsidP="0049377F">
            <w:pPr>
              <w:spacing w:line="320" w:lineRule="atLeast"/>
              <w:rPr>
                <w:rFonts w:asciiTheme="majorHAnsi" w:hAnsiTheme="majorHAnsi" w:cstheme="majorHAnsi"/>
                <w:lang w:val="sl-SI"/>
              </w:rPr>
            </w:pPr>
            <w:r w:rsidRPr="00472C85">
              <w:rPr>
                <w:rFonts w:asciiTheme="majorHAnsi" w:hAnsiTheme="majorHAnsi" w:cstheme="majorHAnsi"/>
                <w:b/>
                <w:bCs/>
                <w:sz w:val="22"/>
                <w:szCs w:val="22"/>
                <w:u w:val="single"/>
                <w:lang w:val="sl-SI"/>
              </w:rPr>
              <w:t>Utemeljitev</w:t>
            </w:r>
            <w:r w:rsidRPr="00472C85">
              <w:rPr>
                <w:rFonts w:asciiTheme="majorHAnsi" w:hAnsiTheme="majorHAnsi" w:cstheme="majorHAnsi"/>
                <w:b/>
                <w:bCs/>
                <w:sz w:val="22"/>
                <w:szCs w:val="22"/>
                <w:lang w:val="sl-SI"/>
              </w:rPr>
              <w:t>:</w:t>
            </w:r>
            <w:r w:rsidRPr="003467FA">
              <w:rPr>
                <w:rFonts w:asciiTheme="majorHAnsi" w:hAnsiTheme="majorHAnsi" w:cstheme="majorHAnsi"/>
                <w:sz w:val="22"/>
                <w:szCs w:val="22"/>
                <w:lang w:val="sl-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r w:rsidR="0047383E" w:rsidRPr="003467FA" w14:paraId="6C352EFA" w14:textId="77777777" w:rsidTr="00C57D1E">
        <w:trPr>
          <w:trHeight w:val="340"/>
        </w:trPr>
        <w:tc>
          <w:tcPr>
            <w:tcW w:w="9491" w:type="dxa"/>
            <w:shd w:val="clear" w:color="auto" w:fill="DEEAF6" w:themeFill="accent5" w:themeFillTint="33"/>
          </w:tcPr>
          <w:p w14:paraId="7F013402" w14:textId="4BA30F19" w:rsidR="0047383E" w:rsidRPr="003467FA" w:rsidRDefault="0047383E" w:rsidP="00C57D1E">
            <w:pPr>
              <w:spacing w:line="320" w:lineRule="atLeast"/>
              <w:jc w:val="center"/>
              <w:rPr>
                <w:rFonts w:asciiTheme="majorHAnsi" w:hAnsiTheme="majorHAnsi" w:cstheme="majorHAnsi"/>
                <w:b/>
                <w:bCs/>
                <w:sz w:val="20"/>
                <w:szCs w:val="20"/>
                <w:lang w:val="sl-SI"/>
              </w:rPr>
            </w:pPr>
            <w:r w:rsidRPr="003467FA">
              <w:rPr>
                <w:rFonts w:asciiTheme="majorHAnsi" w:hAnsiTheme="majorHAnsi" w:cstheme="majorHAnsi"/>
                <w:b/>
                <w:bCs/>
                <w:shd w:val="clear" w:color="auto" w:fill="DEEAF6" w:themeFill="accent5" w:themeFillTint="33"/>
                <w:lang w:val="sl-SI"/>
              </w:rPr>
              <w:t>KAZALNIK UKREPA</w:t>
            </w:r>
            <w:r w:rsidR="00C57D1E" w:rsidRPr="003467FA">
              <w:rPr>
                <w:rFonts w:asciiTheme="majorHAnsi" w:hAnsiTheme="majorHAnsi" w:cstheme="majorHAnsi"/>
                <w:b/>
                <w:bCs/>
                <w:shd w:val="clear" w:color="auto" w:fill="DEEAF6" w:themeFill="accent5" w:themeFillTint="33"/>
                <w:lang w:val="sl-SI"/>
              </w:rPr>
              <w:t xml:space="preserve"> 2</w:t>
            </w:r>
            <w:r w:rsidR="00C57D1E" w:rsidRPr="003467FA">
              <w:rPr>
                <w:rFonts w:asciiTheme="majorHAnsi" w:hAnsiTheme="majorHAnsi" w:cstheme="majorHAnsi"/>
                <w:b/>
                <w:bCs/>
                <w:sz w:val="20"/>
                <w:szCs w:val="20"/>
                <w:lang w:val="sl-SI"/>
              </w:rPr>
              <w:t xml:space="preserve"> </w:t>
            </w:r>
            <w:r w:rsidR="00C57D1E" w:rsidRPr="003467FA">
              <w:rPr>
                <w:rFonts w:asciiTheme="majorHAnsi" w:hAnsiTheme="majorHAnsi" w:cstheme="majorHAnsi"/>
                <w:b/>
                <w:bCs/>
                <w:lang w:val="sl-SI"/>
              </w:rPr>
              <w:t xml:space="preserve">DVIG DODANE VREDNOSTI </w:t>
            </w:r>
            <w:r w:rsidR="008E63AA">
              <w:rPr>
                <w:rFonts w:asciiTheme="majorHAnsi" w:hAnsiTheme="majorHAnsi" w:cstheme="majorHAnsi"/>
                <w:b/>
                <w:bCs/>
                <w:lang w:val="sl-SI"/>
              </w:rPr>
              <w:t xml:space="preserve">LOKALNIM </w:t>
            </w:r>
            <w:r w:rsidR="00C57D1E" w:rsidRPr="003467FA">
              <w:rPr>
                <w:rFonts w:asciiTheme="majorHAnsi" w:hAnsiTheme="majorHAnsi" w:cstheme="majorHAnsi"/>
                <w:b/>
                <w:bCs/>
                <w:lang w:val="sl-SI"/>
              </w:rPr>
              <w:t>PRODUKTOM IN STORITVAM</w:t>
            </w:r>
          </w:p>
        </w:tc>
      </w:tr>
      <w:tr w:rsidR="00C57D1E" w:rsidRPr="003467FA" w14:paraId="162444BE" w14:textId="77777777" w:rsidTr="008B49C2">
        <w:trPr>
          <w:trHeight w:val="1370"/>
        </w:trPr>
        <w:tc>
          <w:tcPr>
            <w:tcW w:w="9491" w:type="dxa"/>
          </w:tcPr>
          <w:p w14:paraId="7A61AF08" w14:textId="36B61880" w:rsidR="00C57D1E" w:rsidRPr="003467FA" w:rsidRDefault="00C57D1E" w:rsidP="0049377F">
            <w:pPr>
              <w:spacing w:line="320" w:lineRule="atLeast"/>
              <w:rPr>
                <w:rFonts w:asciiTheme="majorHAnsi" w:hAnsiTheme="majorHAnsi" w:cstheme="majorHAnsi"/>
                <w:b/>
                <w:bCs/>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lang w:val="sl-SI"/>
              </w:rPr>
              <w:t xml:space="preserve"> </w:t>
            </w:r>
            <w:r w:rsidRPr="003467FA">
              <w:rPr>
                <w:rFonts w:asciiTheme="majorHAnsi" w:hAnsiTheme="majorHAnsi" w:cstheme="majorHAnsi"/>
                <w:b/>
                <w:bCs/>
                <w:color w:val="000000" w:themeColor="text1"/>
                <w:lang w:val="sl-SI"/>
              </w:rPr>
              <w:t>R.39</w:t>
            </w:r>
            <w:r w:rsidR="00912F3F" w:rsidRPr="003467FA">
              <w:rPr>
                <w:rStyle w:val="Sprotnaopomba-sklic"/>
                <w:rFonts w:asciiTheme="majorHAnsi" w:hAnsiTheme="majorHAnsi" w:cstheme="majorHAnsi"/>
                <w:b/>
                <w:bCs/>
                <w:color w:val="EE0000"/>
                <w:lang w:val="sl-SI"/>
              </w:rPr>
              <w:footnoteReference w:id="6"/>
            </w:r>
            <w:r w:rsidRPr="003467FA">
              <w:rPr>
                <w:rFonts w:asciiTheme="majorHAnsi" w:hAnsiTheme="majorHAnsi" w:cstheme="majorHAnsi"/>
                <w:color w:val="000000" w:themeColor="text1"/>
                <w:lang w:val="sl-SI"/>
              </w:rPr>
              <w:t xml:space="preserve"> Razvoj podeželskega gospodarstva: število podeželskih podjetij, vključno s podjetji na področju </w:t>
            </w:r>
            <w:proofErr w:type="spellStart"/>
            <w:r w:rsidRPr="003467FA">
              <w:rPr>
                <w:rFonts w:asciiTheme="majorHAnsi" w:hAnsiTheme="majorHAnsi" w:cstheme="majorHAnsi"/>
                <w:color w:val="000000" w:themeColor="text1"/>
                <w:lang w:val="sl-SI"/>
              </w:rPr>
              <w:t>biogospodarstva</w:t>
            </w:r>
            <w:proofErr w:type="spellEnd"/>
            <w:r w:rsidRPr="003467FA">
              <w:rPr>
                <w:rFonts w:asciiTheme="majorHAnsi" w:hAnsiTheme="majorHAnsi" w:cstheme="majorHAnsi"/>
                <w:color w:val="000000" w:themeColor="text1"/>
                <w:lang w:val="sl-SI"/>
              </w:rPr>
              <w:t>, razvitih s podporo v okviru SKP</w:t>
            </w:r>
          </w:p>
          <w:p w14:paraId="0525CC89" w14:textId="2793E901" w:rsidR="00C57D1E" w:rsidRPr="003467FA" w:rsidRDefault="00D7277C" w:rsidP="00B9621A">
            <w:pPr>
              <w:spacing w:line="320" w:lineRule="atLeast"/>
              <w:jc w:val="both"/>
              <w:rPr>
                <w:rFonts w:asciiTheme="majorHAnsi" w:hAnsiTheme="majorHAnsi" w:cstheme="majorHAnsi"/>
                <w:b/>
                <w:bCs/>
                <w:lang w:val="sl-SI"/>
              </w:rPr>
            </w:pPr>
            <w:r w:rsidRPr="00472C85">
              <w:rPr>
                <w:rFonts w:asciiTheme="majorHAnsi" w:hAnsiTheme="majorHAnsi" w:cstheme="majorHAnsi"/>
                <w:b/>
                <w:bCs/>
                <w:u w:val="single"/>
                <w:lang w:val="sl-SI"/>
              </w:rPr>
              <w:t>Vpišite podatek število</w:t>
            </w:r>
            <w:r w:rsidRPr="003467FA">
              <w:rPr>
                <w:rFonts w:asciiTheme="majorHAnsi" w:hAnsiTheme="majorHAnsi" w:cstheme="majorHAnsi"/>
                <w:u w:val="single"/>
                <w:lang w:val="sl-SI"/>
              </w:rPr>
              <w:t xml:space="preserve"> organizacij</w:t>
            </w:r>
            <w:r w:rsidR="0043148A" w:rsidRPr="0043148A">
              <w:rPr>
                <w:rStyle w:val="Sprotnaopomba-sklic"/>
                <w:rFonts w:asciiTheme="majorHAnsi" w:hAnsiTheme="majorHAnsi" w:cstheme="majorHAnsi"/>
                <w:b/>
                <w:bCs/>
                <w:color w:val="EE0000"/>
                <w:u w:val="single"/>
                <w:lang w:val="sl-SI"/>
              </w:rPr>
              <w:footnoteReference w:id="7"/>
            </w:r>
            <w:r w:rsidRPr="0043148A">
              <w:rPr>
                <w:rFonts w:asciiTheme="majorHAnsi" w:hAnsiTheme="majorHAnsi" w:cstheme="majorHAnsi"/>
                <w:b/>
                <w:bCs/>
                <w:color w:val="EE0000"/>
                <w:u w:val="single"/>
                <w:lang w:val="sl-SI"/>
              </w:rPr>
              <w:t>,</w:t>
            </w:r>
            <w:r w:rsidRPr="003467FA">
              <w:rPr>
                <w:rFonts w:asciiTheme="majorHAnsi" w:hAnsiTheme="majorHAnsi" w:cstheme="majorHAnsi"/>
                <w:u w:val="single"/>
                <w:lang w:val="sl-SI"/>
              </w:rPr>
              <w:t xml:space="preserve"> ki bodo podprte v okviru projekta (</w:t>
            </w:r>
            <w:r w:rsidRPr="003467FA">
              <w:rPr>
                <w:rFonts w:asciiTheme="majorHAnsi" w:hAnsiTheme="majorHAnsi" w:cstheme="majorHAnsi"/>
                <w:lang w:val="sl-SI"/>
              </w:rPr>
              <w:t xml:space="preserve">štejejo podjetja, nepridobitne organizacije, javni organi, dopolnilne dejavnosti na kmetijah):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lang w:val="sl-SI"/>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noProof/>
                <w:sz w:val="22"/>
                <w:szCs w:val="22"/>
                <w:lang w:val="sl-SI"/>
              </w:rPr>
              <w:t> </w:t>
            </w:r>
            <w:r w:rsidRPr="003467FA">
              <w:rPr>
                <w:rFonts w:asciiTheme="majorHAnsi" w:hAnsiTheme="majorHAnsi" w:cstheme="majorHAnsi"/>
                <w:sz w:val="22"/>
                <w:szCs w:val="22"/>
              </w:rPr>
              <w:fldChar w:fldCharType="end"/>
            </w:r>
          </w:p>
        </w:tc>
      </w:tr>
    </w:tbl>
    <w:p w14:paraId="43E29DB4" w14:textId="77777777" w:rsidR="001F46A4" w:rsidRPr="003467FA" w:rsidRDefault="001F46A4" w:rsidP="00827781">
      <w:pPr>
        <w:spacing w:before="60" w:after="60"/>
        <w:rPr>
          <w:rFonts w:asciiTheme="majorHAnsi" w:hAnsiTheme="majorHAnsi" w:cstheme="majorHAnsi"/>
          <w:b/>
          <w:bC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6237"/>
        <w:gridCol w:w="1559"/>
      </w:tblGrid>
      <w:tr w:rsidR="005D52A7" w:rsidRPr="003467FA" w14:paraId="7D3668FF" w14:textId="77777777" w:rsidTr="005D52A7">
        <w:trPr>
          <w:trHeight w:val="600"/>
        </w:trPr>
        <w:tc>
          <w:tcPr>
            <w:tcW w:w="9497" w:type="dxa"/>
            <w:gridSpan w:val="3"/>
            <w:noWrap/>
            <w:vAlign w:val="center"/>
          </w:tcPr>
          <w:p w14:paraId="586B492C" w14:textId="0A1BA228" w:rsidR="00400C46" w:rsidRPr="003467FA" w:rsidRDefault="00400C46" w:rsidP="001971FE">
            <w:pPr>
              <w:pStyle w:val="Odstavekseznama"/>
              <w:numPr>
                <w:ilvl w:val="1"/>
                <w:numId w:val="1"/>
              </w:numPr>
              <w:rPr>
                <w:rFonts w:asciiTheme="majorHAnsi" w:hAnsiTheme="majorHAnsi" w:cstheme="majorHAnsi"/>
                <w:b/>
                <w:bCs/>
                <w:color w:val="000000"/>
              </w:rPr>
            </w:pPr>
            <w:r w:rsidRPr="003467FA">
              <w:rPr>
                <w:rFonts w:asciiTheme="majorHAnsi" w:hAnsiTheme="majorHAnsi" w:cstheme="majorHAnsi"/>
                <w:b/>
                <w:bCs/>
                <w:color w:val="000000"/>
              </w:rPr>
              <w:t>Kazalnik rezultata oz. učinka</w:t>
            </w:r>
          </w:p>
          <w:p w14:paraId="58FA37FF" w14:textId="77777777" w:rsidR="00D877F1" w:rsidRDefault="00400C46" w:rsidP="00D877F1">
            <w:pPr>
              <w:jc w:val="both"/>
              <w:rPr>
                <w:rFonts w:asciiTheme="majorHAnsi" w:hAnsiTheme="majorHAnsi" w:cstheme="majorHAnsi"/>
                <w:color w:val="000000"/>
              </w:rPr>
            </w:pPr>
            <w:r w:rsidRPr="003467FA">
              <w:rPr>
                <w:rFonts w:asciiTheme="majorHAnsi" w:hAnsiTheme="majorHAnsi" w:cstheme="majorHAnsi"/>
                <w:color w:val="000000"/>
              </w:rPr>
              <w:t>Označite kazalnik rezultata oz. učinka, ki velja za vaš projekt in ga številčno opredelite. Označite lahko več kazalnikov, skladno z vsebino projekta.</w:t>
            </w:r>
            <w:r w:rsidR="00D877F1">
              <w:rPr>
                <w:rFonts w:asciiTheme="majorHAnsi" w:hAnsiTheme="majorHAnsi" w:cstheme="majorHAnsi"/>
                <w:color w:val="000000"/>
              </w:rPr>
              <w:t xml:space="preserve"> Kazalniki, ki jih boste tu izbrali in označili,  morajo biti identični kazalnikom v okviru opisov aktivnosti znotraj delovnih sklopov.</w:t>
            </w:r>
          </w:p>
          <w:p w14:paraId="437867E4" w14:textId="1B66FCBA" w:rsidR="008F5D1C" w:rsidRPr="003467FA" w:rsidRDefault="008F5D1C" w:rsidP="00D877F1">
            <w:pPr>
              <w:rPr>
                <w:rFonts w:asciiTheme="majorHAnsi" w:eastAsia="Times New Roman" w:hAnsiTheme="majorHAnsi" w:cstheme="majorHAnsi"/>
                <w:color w:val="000000"/>
                <w:lang w:eastAsia="sl-SI"/>
              </w:rPr>
            </w:pPr>
            <w:r w:rsidRPr="003467FA">
              <w:rPr>
                <w:rFonts w:asciiTheme="majorHAnsi" w:hAnsiTheme="majorHAnsi" w:cstheme="majorHAnsi"/>
                <w:color w:val="000000"/>
              </w:rPr>
              <w:t>Upoštevajte, da morajo biti vsi kazalniki dokazljivi.</w:t>
            </w:r>
          </w:p>
        </w:tc>
      </w:tr>
      <w:tr w:rsidR="005D52A7" w:rsidRPr="003467FA" w14:paraId="33EED05B" w14:textId="77777777" w:rsidTr="00C958AF">
        <w:trPr>
          <w:trHeight w:val="600"/>
        </w:trPr>
        <w:tc>
          <w:tcPr>
            <w:tcW w:w="1701" w:type="dxa"/>
            <w:noWrap/>
            <w:vAlign w:val="center"/>
            <w:hideMark/>
          </w:tcPr>
          <w:p w14:paraId="2B66F04E" w14:textId="068345B0"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CLLD02_1</w:t>
            </w:r>
          </w:p>
        </w:tc>
        <w:tc>
          <w:tcPr>
            <w:tcW w:w="6237" w:type="dxa"/>
            <w:vAlign w:val="center"/>
            <w:hideMark/>
          </w:tcPr>
          <w:p w14:paraId="271DA8F1"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ustvarjenih novih delovnih mest</w:t>
            </w:r>
          </w:p>
        </w:tc>
        <w:tc>
          <w:tcPr>
            <w:tcW w:w="1559" w:type="dxa"/>
            <w:vAlign w:val="center"/>
          </w:tcPr>
          <w:p w14:paraId="37E6FFC4" w14:textId="5B3616ED"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25BE02FD" w14:textId="77777777" w:rsidTr="00C958AF">
        <w:trPr>
          <w:trHeight w:val="600"/>
        </w:trPr>
        <w:tc>
          <w:tcPr>
            <w:tcW w:w="1701" w:type="dxa"/>
            <w:noWrap/>
            <w:vAlign w:val="center"/>
            <w:hideMark/>
          </w:tcPr>
          <w:p w14:paraId="6BBBF7D7" w14:textId="6D4BA76F"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CLLD02_2</w:t>
            </w:r>
          </w:p>
        </w:tc>
        <w:tc>
          <w:tcPr>
            <w:tcW w:w="6237" w:type="dxa"/>
            <w:vAlign w:val="center"/>
            <w:hideMark/>
          </w:tcPr>
          <w:p w14:paraId="251FE992"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ohranjenih delovnih mest</w:t>
            </w:r>
          </w:p>
        </w:tc>
        <w:tc>
          <w:tcPr>
            <w:tcW w:w="1559" w:type="dxa"/>
            <w:vAlign w:val="center"/>
          </w:tcPr>
          <w:p w14:paraId="54504042" w14:textId="451A64A1"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6589A9C9" w14:textId="77777777" w:rsidTr="00C958AF">
        <w:trPr>
          <w:trHeight w:val="600"/>
        </w:trPr>
        <w:tc>
          <w:tcPr>
            <w:tcW w:w="1701" w:type="dxa"/>
            <w:noWrap/>
            <w:vAlign w:val="center"/>
            <w:hideMark/>
          </w:tcPr>
          <w:p w14:paraId="058563AE" w14:textId="0A633062"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CLLD02_3</w:t>
            </w:r>
          </w:p>
        </w:tc>
        <w:tc>
          <w:tcPr>
            <w:tcW w:w="6237" w:type="dxa"/>
            <w:vAlign w:val="center"/>
            <w:hideMark/>
          </w:tcPr>
          <w:p w14:paraId="694DAD6D"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Površina vključenih območij</w:t>
            </w:r>
          </w:p>
        </w:tc>
        <w:tc>
          <w:tcPr>
            <w:tcW w:w="1559" w:type="dxa"/>
            <w:vAlign w:val="center"/>
          </w:tcPr>
          <w:p w14:paraId="640316AC" w14:textId="209348DC"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16686CA9" w14:textId="77777777" w:rsidTr="00C958AF">
        <w:trPr>
          <w:trHeight w:val="600"/>
        </w:trPr>
        <w:tc>
          <w:tcPr>
            <w:tcW w:w="1701" w:type="dxa"/>
            <w:noWrap/>
            <w:vAlign w:val="center"/>
            <w:hideMark/>
          </w:tcPr>
          <w:p w14:paraId="6D437409" w14:textId="1A43D82D"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lastRenderedPageBreak/>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CLLD02_4</w:t>
            </w:r>
          </w:p>
        </w:tc>
        <w:tc>
          <w:tcPr>
            <w:tcW w:w="6237" w:type="dxa"/>
            <w:vAlign w:val="center"/>
            <w:hideMark/>
          </w:tcPr>
          <w:p w14:paraId="4FC76C50"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Površina urejenih območij (npr. rekreativnih območij, urejene / obnovljene športno-rekreativne inf., površin namenjenih turizmu, za dvig kvalitete življenja)</w:t>
            </w:r>
          </w:p>
        </w:tc>
        <w:tc>
          <w:tcPr>
            <w:tcW w:w="1559" w:type="dxa"/>
            <w:vAlign w:val="center"/>
          </w:tcPr>
          <w:p w14:paraId="30931A65" w14:textId="4D5EE7A1"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1F5A3B82" w14:textId="77777777" w:rsidTr="00C958AF">
        <w:trPr>
          <w:trHeight w:val="600"/>
        </w:trPr>
        <w:tc>
          <w:tcPr>
            <w:tcW w:w="1701" w:type="dxa"/>
            <w:noWrap/>
            <w:vAlign w:val="center"/>
            <w:hideMark/>
          </w:tcPr>
          <w:p w14:paraId="3F1D4C50" w14:textId="37C8EF25"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CLLD02_5</w:t>
            </w:r>
          </w:p>
        </w:tc>
        <w:tc>
          <w:tcPr>
            <w:tcW w:w="6237" w:type="dxa"/>
            <w:vAlign w:val="center"/>
            <w:hideMark/>
          </w:tcPr>
          <w:p w14:paraId="62056663"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vključenih površin (npr. naselij, občin, …)</w:t>
            </w:r>
          </w:p>
        </w:tc>
        <w:tc>
          <w:tcPr>
            <w:tcW w:w="1559" w:type="dxa"/>
            <w:vAlign w:val="center"/>
          </w:tcPr>
          <w:p w14:paraId="0435CF31" w14:textId="4CE8DECF"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27309716" w14:textId="77777777" w:rsidTr="00C958AF">
        <w:trPr>
          <w:trHeight w:val="600"/>
        </w:trPr>
        <w:tc>
          <w:tcPr>
            <w:tcW w:w="1701" w:type="dxa"/>
            <w:noWrap/>
            <w:vAlign w:val="center"/>
            <w:hideMark/>
          </w:tcPr>
          <w:p w14:paraId="63A9A03F" w14:textId="328B2C25"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CLLD02_6</w:t>
            </w:r>
          </w:p>
        </w:tc>
        <w:tc>
          <w:tcPr>
            <w:tcW w:w="6237" w:type="dxa"/>
            <w:vAlign w:val="center"/>
            <w:hideMark/>
          </w:tcPr>
          <w:p w14:paraId="7D758FA9"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urejenih površin (npr. rekreativnih območij, urejene / obnovljene športno-rekreativne inf., površin namenjenih turizmu, za dvig kvalitete življenja)</w:t>
            </w:r>
          </w:p>
        </w:tc>
        <w:tc>
          <w:tcPr>
            <w:tcW w:w="1559" w:type="dxa"/>
            <w:vAlign w:val="center"/>
          </w:tcPr>
          <w:p w14:paraId="2215537D" w14:textId="1CB88471"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0B3A77EE" w14:textId="77777777" w:rsidTr="00C958AF">
        <w:trPr>
          <w:trHeight w:val="600"/>
        </w:trPr>
        <w:tc>
          <w:tcPr>
            <w:tcW w:w="1701" w:type="dxa"/>
            <w:noWrap/>
            <w:vAlign w:val="center"/>
            <w:hideMark/>
          </w:tcPr>
          <w:p w14:paraId="0E20F512" w14:textId="202948C8"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CLLD02_7</w:t>
            </w:r>
          </w:p>
        </w:tc>
        <w:tc>
          <w:tcPr>
            <w:tcW w:w="6237" w:type="dxa"/>
            <w:vAlign w:val="center"/>
            <w:hideMark/>
          </w:tcPr>
          <w:p w14:paraId="2166715B"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deležnikov /oseb, vključenih v izvajanje projekta</w:t>
            </w:r>
          </w:p>
        </w:tc>
        <w:tc>
          <w:tcPr>
            <w:tcW w:w="1559" w:type="dxa"/>
            <w:vAlign w:val="center"/>
          </w:tcPr>
          <w:p w14:paraId="72178446" w14:textId="6DBDA356"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34163D3B" w14:textId="77777777" w:rsidTr="00C958AF">
        <w:trPr>
          <w:trHeight w:val="600"/>
        </w:trPr>
        <w:tc>
          <w:tcPr>
            <w:tcW w:w="1701" w:type="dxa"/>
            <w:noWrap/>
            <w:vAlign w:val="center"/>
            <w:hideMark/>
          </w:tcPr>
          <w:p w14:paraId="5D179ABC" w14:textId="6AD9E31E"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CLLD02_8</w:t>
            </w:r>
          </w:p>
        </w:tc>
        <w:tc>
          <w:tcPr>
            <w:tcW w:w="6237" w:type="dxa"/>
            <w:vAlign w:val="center"/>
            <w:hideMark/>
          </w:tcPr>
          <w:p w14:paraId="6D97FDC1"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predstavnikov - mladih, vključenih v izvajanje projekta</w:t>
            </w:r>
          </w:p>
        </w:tc>
        <w:tc>
          <w:tcPr>
            <w:tcW w:w="1559" w:type="dxa"/>
            <w:vAlign w:val="center"/>
          </w:tcPr>
          <w:p w14:paraId="7AEEBEAF" w14:textId="1F30149A"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407726E5" w14:textId="77777777" w:rsidTr="00C958AF">
        <w:trPr>
          <w:trHeight w:val="600"/>
        </w:trPr>
        <w:tc>
          <w:tcPr>
            <w:tcW w:w="1701" w:type="dxa"/>
            <w:noWrap/>
            <w:vAlign w:val="center"/>
            <w:hideMark/>
          </w:tcPr>
          <w:p w14:paraId="5437CB70" w14:textId="43EAD429"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CLLD02_9</w:t>
            </w:r>
          </w:p>
        </w:tc>
        <w:tc>
          <w:tcPr>
            <w:tcW w:w="6237" w:type="dxa"/>
            <w:vAlign w:val="center"/>
            <w:hideMark/>
          </w:tcPr>
          <w:p w14:paraId="7B845AB4"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predstavnikov - starejših, vključenih v izvajanje projekta</w:t>
            </w:r>
          </w:p>
        </w:tc>
        <w:tc>
          <w:tcPr>
            <w:tcW w:w="1559" w:type="dxa"/>
            <w:vAlign w:val="center"/>
          </w:tcPr>
          <w:p w14:paraId="1F98B57C" w14:textId="12932340"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5061C7BE" w14:textId="77777777" w:rsidTr="00C958AF">
        <w:trPr>
          <w:trHeight w:val="600"/>
        </w:trPr>
        <w:tc>
          <w:tcPr>
            <w:tcW w:w="1701" w:type="dxa"/>
            <w:noWrap/>
            <w:vAlign w:val="center"/>
            <w:hideMark/>
          </w:tcPr>
          <w:p w14:paraId="361BF8A8" w14:textId="22D9EFDB"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CLLD02_10</w:t>
            </w:r>
          </w:p>
        </w:tc>
        <w:tc>
          <w:tcPr>
            <w:tcW w:w="6237" w:type="dxa"/>
            <w:vAlign w:val="center"/>
            <w:hideMark/>
          </w:tcPr>
          <w:p w14:paraId="6A1F1A39"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predstavnikov - žensk, vključenih v izvajanje projekta</w:t>
            </w:r>
          </w:p>
        </w:tc>
        <w:tc>
          <w:tcPr>
            <w:tcW w:w="1559" w:type="dxa"/>
            <w:vAlign w:val="center"/>
          </w:tcPr>
          <w:p w14:paraId="463DEAB4" w14:textId="31BC16C8"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40C6B272" w14:textId="77777777" w:rsidTr="00C958AF">
        <w:trPr>
          <w:trHeight w:val="600"/>
        </w:trPr>
        <w:tc>
          <w:tcPr>
            <w:tcW w:w="1701" w:type="dxa"/>
            <w:noWrap/>
            <w:vAlign w:val="center"/>
            <w:hideMark/>
          </w:tcPr>
          <w:p w14:paraId="5238A162" w14:textId="1DD35890"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CLLD02_11</w:t>
            </w:r>
          </w:p>
        </w:tc>
        <w:tc>
          <w:tcPr>
            <w:tcW w:w="6237" w:type="dxa"/>
            <w:vAlign w:val="center"/>
            <w:hideMark/>
          </w:tcPr>
          <w:p w14:paraId="619412E1"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predstavnikov ostalih ranljivih skupin, vključenih v izvajanje projekta</w:t>
            </w:r>
          </w:p>
        </w:tc>
        <w:tc>
          <w:tcPr>
            <w:tcW w:w="1559" w:type="dxa"/>
            <w:vAlign w:val="center"/>
          </w:tcPr>
          <w:p w14:paraId="08A51942" w14:textId="17C2C9E8"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2CAD12EC" w14:textId="77777777" w:rsidTr="00C958AF">
        <w:trPr>
          <w:trHeight w:val="600"/>
        </w:trPr>
        <w:tc>
          <w:tcPr>
            <w:tcW w:w="1701" w:type="dxa"/>
            <w:noWrap/>
            <w:vAlign w:val="center"/>
            <w:hideMark/>
          </w:tcPr>
          <w:p w14:paraId="21B8A578" w14:textId="4FF94209"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CLLD02_12</w:t>
            </w:r>
          </w:p>
        </w:tc>
        <w:tc>
          <w:tcPr>
            <w:tcW w:w="6237" w:type="dxa"/>
            <w:vAlign w:val="center"/>
            <w:hideMark/>
          </w:tcPr>
          <w:p w14:paraId="43B0AF35"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 oseb zajetih v projekt socialnega vključevanja</w:t>
            </w:r>
          </w:p>
        </w:tc>
        <w:tc>
          <w:tcPr>
            <w:tcW w:w="1559" w:type="dxa"/>
            <w:vAlign w:val="center"/>
          </w:tcPr>
          <w:p w14:paraId="6C3E4A16" w14:textId="26C87531"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6D273967" w14:textId="77777777" w:rsidTr="00C958AF">
        <w:trPr>
          <w:trHeight w:val="600"/>
        </w:trPr>
        <w:tc>
          <w:tcPr>
            <w:tcW w:w="1701" w:type="dxa"/>
            <w:noWrap/>
            <w:vAlign w:val="center"/>
            <w:hideMark/>
          </w:tcPr>
          <w:p w14:paraId="06BBB4FD" w14:textId="2867362D"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CLLD02_13</w:t>
            </w:r>
          </w:p>
        </w:tc>
        <w:tc>
          <w:tcPr>
            <w:tcW w:w="6237" w:type="dxa"/>
            <w:vAlign w:val="center"/>
            <w:hideMark/>
          </w:tcPr>
          <w:p w14:paraId="6A1B0BCC"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izvedenih (promocijskih) aktivnosti, dogodkov, delavnic, usposabljanj</w:t>
            </w:r>
          </w:p>
        </w:tc>
        <w:tc>
          <w:tcPr>
            <w:tcW w:w="1559" w:type="dxa"/>
            <w:vAlign w:val="center"/>
          </w:tcPr>
          <w:p w14:paraId="2AA092A9" w14:textId="73449D35"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58905A46" w14:textId="77777777" w:rsidTr="00C958AF">
        <w:trPr>
          <w:trHeight w:val="600"/>
        </w:trPr>
        <w:tc>
          <w:tcPr>
            <w:tcW w:w="1701" w:type="dxa"/>
            <w:noWrap/>
            <w:vAlign w:val="center"/>
            <w:hideMark/>
          </w:tcPr>
          <w:p w14:paraId="14D226B9" w14:textId="1A962D33"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CLLD02_14</w:t>
            </w:r>
          </w:p>
        </w:tc>
        <w:tc>
          <w:tcPr>
            <w:tcW w:w="6237" w:type="dxa"/>
            <w:vAlign w:val="center"/>
            <w:hideMark/>
          </w:tcPr>
          <w:p w14:paraId="5D2435E3"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oseb, ki koristijo svetovanje (udeležencev), usposabljanje, izmenjavo znanj, na delavnicah / dogodkih</w:t>
            </w:r>
          </w:p>
        </w:tc>
        <w:tc>
          <w:tcPr>
            <w:tcW w:w="1559" w:type="dxa"/>
            <w:vAlign w:val="center"/>
          </w:tcPr>
          <w:p w14:paraId="51342586" w14:textId="2A4FF43D"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5FC5E973" w14:textId="77777777" w:rsidTr="00C958AF">
        <w:trPr>
          <w:trHeight w:val="600"/>
        </w:trPr>
        <w:tc>
          <w:tcPr>
            <w:tcW w:w="1701" w:type="dxa"/>
            <w:noWrap/>
            <w:vAlign w:val="center"/>
            <w:hideMark/>
          </w:tcPr>
          <w:p w14:paraId="34E40C0B" w14:textId="0E50B0A2"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CLLD02_15</w:t>
            </w:r>
          </w:p>
        </w:tc>
        <w:tc>
          <w:tcPr>
            <w:tcW w:w="6237" w:type="dxa"/>
            <w:vAlign w:val="center"/>
            <w:hideMark/>
          </w:tcPr>
          <w:p w14:paraId="2BAEC8F4"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vključenih javnih ustanov</w:t>
            </w:r>
          </w:p>
        </w:tc>
        <w:tc>
          <w:tcPr>
            <w:tcW w:w="1559" w:type="dxa"/>
            <w:vAlign w:val="center"/>
          </w:tcPr>
          <w:p w14:paraId="6B601300" w14:textId="585996E9"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1B91896D" w14:textId="77777777" w:rsidTr="00C958AF">
        <w:trPr>
          <w:trHeight w:val="600"/>
        </w:trPr>
        <w:tc>
          <w:tcPr>
            <w:tcW w:w="1701" w:type="dxa"/>
            <w:noWrap/>
            <w:vAlign w:val="center"/>
            <w:hideMark/>
          </w:tcPr>
          <w:p w14:paraId="4699C3C2" w14:textId="4894E5AE"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CLLD02_16</w:t>
            </w:r>
          </w:p>
        </w:tc>
        <w:tc>
          <w:tcPr>
            <w:tcW w:w="6237" w:type="dxa"/>
            <w:vAlign w:val="center"/>
            <w:hideMark/>
          </w:tcPr>
          <w:p w14:paraId="13F7C14C"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vključenih kmetij</w:t>
            </w:r>
          </w:p>
        </w:tc>
        <w:tc>
          <w:tcPr>
            <w:tcW w:w="1559" w:type="dxa"/>
            <w:vAlign w:val="center"/>
          </w:tcPr>
          <w:p w14:paraId="22BF2F97" w14:textId="7FFF3ECF"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779BA6FB" w14:textId="77777777" w:rsidTr="00C958AF">
        <w:trPr>
          <w:trHeight w:val="600"/>
        </w:trPr>
        <w:tc>
          <w:tcPr>
            <w:tcW w:w="1701" w:type="dxa"/>
            <w:noWrap/>
            <w:vAlign w:val="center"/>
            <w:hideMark/>
          </w:tcPr>
          <w:p w14:paraId="3951DEB5" w14:textId="133C3235"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CLLD02_17</w:t>
            </w:r>
          </w:p>
        </w:tc>
        <w:tc>
          <w:tcPr>
            <w:tcW w:w="6237" w:type="dxa"/>
            <w:vAlign w:val="center"/>
            <w:hideMark/>
          </w:tcPr>
          <w:p w14:paraId="14D9A3DE"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vključenih lokalnih ponudnikov</w:t>
            </w:r>
          </w:p>
        </w:tc>
        <w:tc>
          <w:tcPr>
            <w:tcW w:w="1559" w:type="dxa"/>
            <w:vAlign w:val="center"/>
          </w:tcPr>
          <w:p w14:paraId="7C703484" w14:textId="7E19870D"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6D34F130" w14:textId="77777777" w:rsidTr="00C958AF">
        <w:trPr>
          <w:trHeight w:val="600"/>
        </w:trPr>
        <w:tc>
          <w:tcPr>
            <w:tcW w:w="1701" w:type="dxa"/>
            <w:noWrap/>
            <w:vAlign w:val="center"/>
            <w:hideMark/>
          </w:tcPr>
          <w:p w14:paraId="2961F547" w14:textId="075EE79C"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CLLD02_18</w:t>
            </w:r>
          </w:p>
        </w:tc>
        <w:tc>
          <w:tcPr>
            <w:tcW w:w="6237" w:type="dxa"/>
            <w:vAlign w:val="center"/>
            <w:hideMark/>
          </w:tcPr>
          <w:p w14:paraId="2E0B75A4" w14:textId="1126944C"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aktivnosti / delavnih / dogodkov na temo socialne vključenosti</w:t>
            </w:r>
          </w:p>
        </w:tc>
        <w:tc>
          <w:tcPr>
            <w:tcW w:w="1559" w:type="dxa"/>
            <w:vAlign w:val="center"/>
          </w:tcPr>
          <w:p w14:paraId="08ACEE0C" w14:textId="345F07AB"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3245F388" w14:textId="77777777" w:rsidTr="00C958AF">
        <w:trPr>
          <w:trHeight w:val="600"/>
        </w:trPr>
        <w:tc>
          <w:tcPr>
            <w:tcW w:w="1701" w:type="dxa"/>
            <w:noWrap/>
            <w:vAlign w:val="center"/>
            <w:hideMark/>
          </w:tcPr>
          <w:p w14:paraId="2315AC6F" w14:textId="5EE802AB"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CLLD02_19</w:t>
            </w:r>
          </w:p>
        </w:tc>
        <w:tc>
          <w:tcPr>
            <w:tcW w:w="6237" w:type="dxa"/>
            <w:vAlign w:val="center"/>
            <w:hideMark/>
          </w:tcPr>
          <w:p w14:paraId="1184EAAE"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izvedenih programov/delavnic (npr. svetovanja, usposabljanja, izmenjavo znanja, izobraževanja)</w:t>
            </w:r>
          </w:p>
        </w:tc>
        <w:tc>
          <w:tcPr>
            <w:tcW w:w="1559" w:type="dxa"/>
            <w:vAlign w:val="center"/>
          </w:tcPr>
          <w:p w14:paraId="332BCC36" w14:textId="3CB5EE08"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46AC488B" w14:textId="77777777" w:rsidTr="00C958AF">
        <w:trPr>
          <w:trHeight w:val="600"/>
        </w:trPr>
        <w:tc>
          <w:tcPr>
            <w:tcW w:w="1701" w:type="dxa"/>
            <w:noWrap/>
            <w:vAlign w:val="center"/>
            <w:hideMark/>
          </w:tcPr>
          <w:p w14:paraId="409C7FEC" w14:textId="05BB4067"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CLLD02_20</w:t>
            </w:r>
          </w:p>
        </w:tc>
        <w:tc>
          <w:tcPr>
            <w:tcW w:w="6237" w:type="dxa"/>
            <w:vAlign w:val="center"/>
            <w:hideMark/>
          </w:tcPr>
          <w:p w14:paraId="4EE46091"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ohranjenih programov/projektov (npr. svetovanja, usposabljanja, izmenjavo znanja, izobraževanja)</w:t>
            </w:r>
          </w:p>
        </w:tc>
        <w:tc>
          <w:tcPr>
            <w:tcW w:w="1559" w:type="dxa"/>
            <w:vAlign w:val="center"/>
          </w:tcPr>
          <w:p w14:paraId="2A5980BB" w14:textId="2A798A9D"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12925CF6" w14:textId="77777777" w:rsidTr="00C958AF">
        <w:trPr>
          <w:trHeight w:val="600"/>
        </w:trPr>
        <w:tc>
          <w:tcPr>
            <w:tcW w:w="1701" w:type="dxa"/>
            <w:noWrap/>
            <w:vAlign w:val="center"/>
            <w:hideMark/>
          </w:tcPr>
          <w:p w14:paraId="5A67E8B1" w14:textId="32AB7124"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CLLD02_21</w:t>
            </w:r>
          </w:p>
        </w:tc>
        <w:tc>
          <w:tcPr>
            <w:tcW w:w="6237" w:type="dxa"/>
            <w:vAlign w:val="center"/>
            <w:hideMark/>
          </w:tcPr>
          <w:p w14:paraId="5F56B33A"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obiskovalcev (npr. dogodka / objekta / muzeja itd. v okviru projekta)</w:t>
            </w:r>
          </w:p>
        </w:tc>
        <w:tc>
          <w:tcPr>
            <w:tcW w:w="1559" w:type="dxa"/>
            <w:vAlign w:val="center"/>
          </w:tcPr>
          <w:p w14:paraId="1C26AB9D" w14:textId="13C77D7B"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1699CAA0" w14:textId="77777777" w:rsidTr="00C958AF">
        <w:trPr>
          <w:trHeight w:val="600"/>
        </w:trPr>
        <w:tc>
          <w:tcPr>
            <w:tcW w:w="1701" w:type="dxa"/>
            <w:noWrap/>
            <w:vAlign w:val="center"/>
            <w:hideMark/>
          </w:tcPr>
          <w:p w14:paraId="14050251" w14:textId="76203BA8"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CLLD02_22</w:t>
            </w:r>
          </w:p>
        </w:tc>
        <w:tc>
          <w:tcPr>
            <w:tcW w:w="6237" w:type="dxa"/>
            <w:vAlign w:val="center"/>
            <w:hideMark/>
          </w:tcPr>
          <w:p w14:paraId="1F3692B4"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aktivnosti / dejavnosti na temo varstva kulturne dediščine</w:t>
            </w:r>
          </w:p>
        </w:tc>
        <w:tc>
          <w:tcPr>
            <w:tcW w:w="1559" w:type="dxa"/>
            <w:vAlign w:val="center"/>
          </w:tcPr>
          <w:p w14:paraId="0BA6BC7D" w14:textId="6725A65B"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73D7E282" w14:textId="77777777" w:rsidTr="00C958AF">
        <w:trPr>
          <w:trHeight w:val="600"/>
        </w:trPr>
        <w:tc>
          <w:tcPr>
            <w:tcW w:w="1701" w:type="dxa"/>
            <w:noWrap/>
            <w:vAlign w:val="center"/>
            <w:hideMark/>
          </w:tcPr>
          <w:p w14:paraId="24FF0CFB" w14:textId="4D9D841B"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CLLD02_23</w:t>
            </w:r>
          </w:p>
        </w:tc>
        <w:tc>
          <w:tcPr>
            <w:tcW w:w="6237" w:type="dxa"/>
            <w:vAlign w:val="center"/>
            <w:hideMark/>
          </w:tcPr>
          <w:p w14:paraId="67A1BD24"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promocijskih aktivnosti / dogodkov / trženja</w:t>
            </w:r>
          </w:p>
        </w:tc>
        <w:tc>
          <w:tcPr>
            <w:tcW w:w="1559" w:type="dxa"/>
            <w:vAlign w:val="center"/>
          </w:tcPr>
          <w:p w14:paraId="42E2049D" w14:textId="2A6BE69F"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4C8856BB" w14:textId="77777777" w:rsidTr="00C958AF">
        <w:trPr>
          <w:trHeight w:val="600"/>
        </w:trPr>
        <w:tc>
          <w:tcPr>
            <w:tcW w:w="1701" w:type="dxa"/>
            <w:noWrap/>
            <w:vAlign w:val="center"/>
            <w:hideMark/>
          </w:tcPr>
          <w:p w14:paraId="3C198F83" w14:textId="2EE1E530"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CLLD02_24</w:t>
            </w:r>
          </w:p>
        </w:tc>
        <w:tc>
          <w:tcPr>
            <w:tcW w:w="6237" w:type="dxa"/>
            <w:vAlign w:val="center"/>
            <w:hideMark/>
          </w:tcPr>
          <w:p w14:paraId="3BA358DA"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novih turističnih produktov</w:t>
            </w:r>
          </w:p>
        </w:tc>
        <w:tc>
          <w:tcPr>
            <w:tcW w:w="1559" w:type="dxa"/>
            <w:vAlign w:val="center"/>
          </w:tcPr>
          <w:p w14:paraId="049468E2" w14:textId="087B3B61"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585004A7" w14:textId="77777777" w:rsidTr="00C958AF">
        <w:trPr>
          <w:trHeight w:val="600"/>
        </w:trPr>
        <w:tc>
          <w:tcPr>
            <w:tcW w:w="1701" w:type="dxa"/>
            <w:noWrap/>
            <w:vAlign w:val="center"/>
            <w:hideMark/>
          </w:tcPr>
          <w:p w14:paraId="2574195B" w14:textId="2B223310"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lastRenderedPageBreak/>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CLLD02_25</w:t>
            </w:r>
          </w:p>
        </w:tc>
        <w:tc>
          <w:tcPr>
            <w:tcW w:w="6237" w:type="dxa"/>
            <w:vAlign w:val="center"/>
            <w:hideMark/>
          </w:tcPr>
          <w:p w14:paraId="71FD6E3B"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inovativnih partnerstev/mrež/načinov</w:t>
            </w:r>
          </w:p>
        </w:tc>
        <w:tc>
          <w:tcPr>
            <w:tcW w:w="1559" w:type="dxa"/>
            <w:vAlign w:val="center"/>
          </w:tcPr>
          <w:p w14:paraId="227AB3CA" w14:textId="7AA1B500"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1B4B8CED" w14:textId="77777777" w:rsidTr="00C958AF">
        <w:trPr>
          <w:trHeight w:val="600"/>
        </w:trPr>
        <w:tc>
          <w:tcPr>
            <w:tcW w:w="1701" w:type="dxa"/>
            <w:noWrap/>
            <w:vAlign w:val="center"/>
            <w:hideMark/>
          </w:tcPr>
          <w:p w14:paraId="10CF6452" w14:textId="5A0DB15F"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CLLD02_26</w:t>
            </w:r>
          </w:p>
        </w:tc>
        <w:tc>
          <w:tcPr>
            <w:tcW w:w="6237" w:type="dxa"/>
            <w:vAlign w:val="center"/>
            <w:hideMark/>
          </w:tcPr>
          <w:p w14:paraId="7F48559B"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pametnih / inovativnih ali digitalnih dejavnosti / aktivnosti (izboljšanje gospodarskih, socialnih ali okoljskih izzivov)</w:t>
            </w:r>
          </w:p>
        </w:tc>
        <w:tc>
          <w:tcPr>
            <w:tcW w:w="1559" w:type="dxa"/>
            <w:vAlign w:val="center"/>
          </w:tcPr>
          <w:p w14:paraId="150927E1" w14:textId="28A9CD1E"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26F1C0D9" w14:textId="77777777" w:rsidTr="00C958AF">
        <w:trPr>
          <w:trHeight w:val="600"/>
        </w:trPr>
        <w:tc>
          <w:tcPr>
            <w:tcW w:w="1701" w:type="dxa"/>
            <w:noWrap/>
            <w:vAlign w:val="center"/>
            <w:hideMark/>
          </w:tcPr>
          <w:p w14:paraId="3C6A1DB0" w14:textId="5A5A6B11"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CLLD02_27</w:t>
            </w:r>
          </w:p>
        </w:tc>
        <w:tc>
          <w:tcPr>
            <w:tcW w:w="6237" w:type="dxa"/>
            <w:vAlign w:val="center"/>
            <w:hideMark/>
          </w:tcPr>
          <w:p w14:paraId="4E01CE9D"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novih aktivnosti/projektov/programov/objektov/produktov</w:t>
            </w:r>
          </w:p>
        </w:tc>
        <w:tc>
          <w:tcPr>
            <w:tcW w:w="1559" w:type="dxa"/>
            <w:vAlign w:val="center"/>
          </w:tcPr>
          <w:p w14:paraId="36604988" w14:textId="152EC527"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74725615" w14:textId="77777777" w:rsidTr="00C958AF">
        <w:trPr>
          <w:trHeight w:val="600"/>
        </w:trPr>
        <w:tc>
          <w:tcPr>
            <w:tcW w:w="1701" w:type="dxa"/>
            <w:noWrap/>
            <w:vAlign w:val="center"/>
            <w:hideMark/>
          </w:tcPr>
          <w:p w14:paraId="23800187" w14:textId="59CA580C"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CLLD02_28</w:t>
            </w:r>
          </w:p>
        </w:tc>
        <w:tc>
          <w:tcPr>
            <w:tcW w:w="6237" w:type="dxa"/>
            <w:vAlign w:val="center"/>
            <w:hideMark/>
          </w:tcPr>
          <w:p w14:paraId="00C75078"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nadgrajenih/izboljšanih aktivnosti/projektov/programov/objektov/produktov</w:t>
            </w:r>
          </w:p>
        </w:tc>
        <w:tc>
          <w:tcPr>
            <w:tcW w:w="1559" w:type="dxa"/>
            <w:vAlign w:val="center"/>
          </w:tcPr>
          <w:p w14:paraId="7966B673" w14:textId="3E4E270F"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0D92FBC0" w14:textId="77777777" w:rsidTr="00C958AF">
        <w:trPr>
          <w:trHeight w:val="600"/>
        </w:trPr>
        <w:tc>
          <w:tcPr>
            <w:tcW w:w="1701" w:type="dxa"/>
            <w:noWrap/>
            <w:vAlign w:val="center"/>
            <w:hideMark/>
          </w:tcPr>
          <w:p w14:paraId="615D5631" w14:textId="42A09B47"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CLLD02_29</w:t>
            </w:r>
          </w:p>
        </w:tc>
        <w:tc>
          <w:tcPr>
            <w:tcW w:w="6237" w:type="dxa"/>
            <w:vAlign w:val="center"/>
            <w:hideMark/>
          </w:tcPr>
          <w:p w14:paraId="54C08BA9"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(vzpostavljenih) partnerstev</w:t>
            </w:r>
          </w:p>
        </w:tc>
        <w:tc>
          <w:tcPr>
            <w:tcW w:w="1559" w:type="dxa"/>
            <w:vAlign w:val="center"/>
          </w:tcPr>
          <w:p w14:paraId="79BAC7E1" w14:textId="573D45A3"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5124393B" w14:textId="77777777" w:rsidTr="00C958AF">
        <w:trPr>
          <w:trHeight w:val="600"/>
        </w:trPr>
        <w:tc>
          <w:tcPr>
            <w:tcW w:w="1701" w:type="dxa"/>
            <w:noWrap/>
            <w:vAlign w:val="center"/>
            <w:hideMark/>
          </w:tcPr>
          <w:p w14:paraId="5AD0B5B6" w14:textId="2671C13F"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CLLD02_31</w:t>
            </w:r>
          </w:p>
        </w:tc>
        <w:tc>
          <w:tcPr>
            <w:tcW w:w="6237" w:type="dxa"/>
            <w:vAlign w:val="center"/>
            <w:hideMark/>
          </w:tcPr>
          <w:p w14:paraId="13D7F377" w14:textId="1E6D21A7" w:rsidR="005D52A7" w:rsidRPr="003467FA" w:rsidRDefault="00F574B4" w:rsidP="005B464F">
            <w:pPr>
              <w:spacing w:after="0"/>
              <w:rPr>
                <w:rFonts w:asciiTheme="majorHAnsi" w:eastAsia="Times New Roman" w:hAnsiTheme="majorHAnsi" w:cstheme="majorHAnsi"/>
                <w:color w:val="000000"/>
                <w:lang w:eastAsia="sl-SI"/>
              </w:rPr>
            </w:pPr>
            <w:r>
              <w:rPr>
                <w:rFonts w:asciiTheme="majorHAnsi" w:eastAsia="Times New Roman" w:hAnsiTheme="majorHAnsi" w:cstheme="majorHAnsi"/>
                <w:color w:val="000000"/>
                <w:lang w:eastAsia="sl-SI"/>
              </w:rPr>
              <w:t>Š</w:t>
            </w:r>
            <w:r w:rsidR="005D52A7" w:rsidRPr="003467FA">
              <w:rPr>
                <w:rFonts w:asciiTheme="majorHAnsi" w:eastAsia="Times New Roman" w:hAnsiTheme="majorHAnsi" w:cstheme="majorHAnsi"/>
                <w:color w:val="000000"/>
                <w:lang w:eastAsia="sl-SI"/>
              </w:rPr>
              <w:t>tevilo srečanj projektnih partnerjev po zaključenem projektu ali število podanih izjav o zagotavljanju trajnosti projekta po zaključku le tega</w:t>
            </w:r>
          </w:p>
        </w:tc>
        <w:tc>
          <w:tcPr>
            <w:tcW w:w="1559" w:type="dxa"/>
            <w:vAlign w:val="center"/>
          </w:tcPr>
          <w:p w14:paraId="5EA3E8BB" w14:textId="64A55A3A"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5F033610" w14:textId="77777777" w:rsidTr="00C958AF">
        <w:trPr>
          <w:trHeight w:val="600"/>
        </w:trPr>
        <w:tc>
          <w:tcPr>
            <w:tcW w:w="1701" w:type="dxa"/>
            <w:noWrap/>
            <w:vAlign w:val="center"/>
            <w:hideMark/>
          </w:tcPr>
          <w:p w14:paraId="75B46A77" w14:textId="750F482E"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CLLD02_32</w:t>
            </w:r>
          </w:p>
        </w:tc>
        <w:tc>
          <w:tcPr>
            <w:tcW w:w="6237" w:type="dxa"/>
            <w:vAlign w:val="center"/>
            <w:hideMark/>
          </w:tcPr>
          <w:p w14:paraId="256555DC"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 xml:space="preserve">Št. aktivnosti / dejavnosti, ki prispevajo k področju </w:t>
            </w:r>
            <w:proofErr w:type="spellStart"/>
            <w:r w:rsidRPr="003467FA">
              <w:rPr>
                <w:rFonts w:asciiTheme="majorHAnsi" w:eastAsia="Times New Roman" w:hAnsiTheme="majorHAnsi" w:cstheme="majorHAnsi"/>
                <w:color w:val="000000"/>
                <w:lang w:eastAsia="sl-SI"/>
              </w:rPr>
              <w:t>okoljske</w:t>
            </w:r>
            <w:proofErr w:type="spellEnd"/>
            <w:r w:rsidRPr="003467FA">
              <w:rPr>
                <w:rFonts w:asciiTheme="majorHAnsi" w:eastAsia="Times New Roman" w:hAnsiTheme="majorHAnsi" w:cstheme="majorHAnsi"/>
                <w:color w:val="000000"/>
                <w:lang w:eastAsia="sl-SI"/>
              </w:rPr>
              <w:t xml:space="preserve"> trajnosti, blaženju podnebnih sprememb, prilagajanju nanje</w:t>
            </w:r>
          </w:p>
        </w:tc>
        <w:tc>
          <w:tcPr>
            <w:tcW w:w="1559" w:type="dxa"/>
            <w:vAlign w:val="center"/>
          </w:tcPr>
          <w:p w14:paraId="3B9BB1DD" w14:textId="36833F02"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028684BC" w14:textId="77777777" w:rsidTr="00C958AF">
        <w:trPr>
          <w:trHeight w:val="600"/>
        </w:trPr>
        <w:tc>
          <w:tcPr>
            <w:tcW w:w="1701" w:type="dxa"/>
            <w:noWrap/>
            <w:vAlign w:val="center"/>
            <w:hideMark/>
          </w:tcPr>
          <w:p w14:paraId="193DE84B" w14:textId="6650F2B0"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CLLD02_33</w:t>
            </w:r>
          </w:p>
        </w:tc>
        <w:tc>
          <w:tcPr>
            <w:tcW w:w="6237" w:type="dxa"/>
            <w:vAlign w:val="center"/>
            <w:hideMark/>
          </w:tcPr>
          <w:p w14:paraId="77054EF9"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 xml:space="preserve">Št. naložb, ki prispevajo k področju </w:t>
            </w:r>
            <w:proofErr w:type="spellStart"/>
            <w:r w:rsidRPr="003467FA">
              <w:rPr>
                <w:rFonts w:asciiTheme="majorHAnsi" w:eastAsia="Times New Roman" w:hAnsiTheme="majorHAnsi" w:cstheme="majorHAnsi"/>
                <w:color w:val="000000"/>
                <w:lang w:eastAsia="sl-SI"/>
              </w:rPr>
              <w:t>okoljske</w:t>
            </w:r>
            <w:proofErr w:type="spellEnd"/>
            <w:r w:rsidRPr="003467FA">
              <w:rPr>
                <w:rFonts w:asciiTheme="majorHAnsi" w:eastAsia="Times New Roman" w:hAnsiTheme="majorHAnsi" w:cstheme="majorHAnsi"/>
                <w:color w:val="000000"/>
                <w:lang w:eastAsia="sl-SI"/>
              </w:rPr>
              <w:t xml:space="preserve"> trajnosti, prilagajanje podnebnim spremembam, OVE,</w:t>
            </w:r>
          </w:p>
        </w:tc>
        <w:tc>
          <w:tcPr>
            <w:tcW w:w="1559" w:type="dxa"/>
            <w:vAlign w:val="center"/>
          </w:tcPr>
          <w:p w14:paraId="21B39C79" w14:textId="641504B2"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42AF1FDA" w14:textId="77777777" w:rsidTr="00C958AF">
        <w:trPr>
          <w:trHeight w:val="600"/>
        </w:trPr>
        <w:tc>
          <w:tcPr>
            <w:tcW w:w="1701" w:type="dxa"/>
            <w:noWrap/>
            <w:vAlign w:val="center"/>
            <w:hideMark/>
          </w:tcPr>
          <w:p w14:paraId="7D9ECB4D" w14:textId="4A7B2C05"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CLLD02_34</w:t>
            </w:r>
          </w:p>
        </w:tc>
        <w:tc>
          <w:tcPr>
            <w:tcW w:w="6237" w:type="dxa"/>
            <w:vAlign w:val="center"/>
            <w:hideMark/>
          </w:tcPr>
          <w:p w14:paraId="4FEA5338"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 aktivnosti, ki prispevajo k razvoju ekološkega kmetijstva</w:t>
            </w:r>
          </w:p>
        </w:tc>
        <w:tc>
          <w:tcPr>
            <w:tcW w:w="1559" w:type="dxa"/>
            <w:vAlign w:val="center"/>
          </w:tcPr>
          <w:p w14:paraId="6B875AB1" w14:textId="1561F9C2"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7BA12F05" w14:textId="77777777" w:rsidTr="00C958AF">
        <w:trPr>
          <w:trHeight w:val="600"/>
        </w:trPr>
        <w:tc>
          <w:tcPr>
            <w:tcW w:w="1701" w:type="dxa"/>
            <w:noWrap/>
            <w:vAlign w:val="center"/>
            <w:hideMark/>
          </w:tcPr>
          <w:p w14:paraId="5365C93B" w14:textId="72548CBC"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CLLD02_35</w:t>
            </w:r>
          </w:p>
        </w:tc>
        <w:tc>
          <w:tcPr>
            <w:tcW w:w="6237" w:type="dxa"/>
            <w:vAlign w:val="center"/>
            <w:hideMark/>
          </w:tcPr>
          <w:p w14:paraId="02E5D0E0"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 aktivnosti, ki prispevajo k trajnostnemu gospodarjenju z gozdovi</w:t>
            </w:r>
          </w:p>
        </w:tc>
        <w:tc>
          <w:tcPr>
            <w:tcW w:w="1559" w:type="dxa"/>
            <w:vAlign w:val="center"/>
          </w:tcPr>
          <w:p w14:paraId="458ADF31" w14:textId="6AB739D3"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11930DD1" w14:textId="77777777" w:rsidTr="00C958AF">
        <w:trPr>
          <w:trHeight w:val="600"/>
        </w:trPr>
        <w:tc>
          <w:tcPr>
            <w:tcW w:w="1701" w:type="dxa"/>
            <w:noWrap/>
            <w:vAlign w:val="center"/>
            <w:hideMark/>
          </w:tcPr>
          <w:p w14:paraId="7195C9F3" w14:textId="30A80F18"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CLLD02_36</w:t>
            </w:r>
          </w:p>
        </w:tc>
        <w:tc>
          <w:tcPr>
            <w:tcW w:w="6237" w:type="dxa"/>
            <w:vAlign w:val="center"/>
            <w:hideMark/>
          </w:tcPr>
          <w:p w14:paraId="1A71684A"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 aktivnosti za ohranitev ali izboljšanje čebelarstva</w:t>
            </w:r>
          </w:p>
        </w:tc>
        <w:tc>
          <w:tcPr>
            <w:tcW w:w="1559" w:type="dxa"/>
            <w:vAlign w:val="center"/>
          </w:tcPr>
          <w:p w14:paraId="0BBA9FD9" w14:textId="12325641"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7B000F55" w14:textId="77777777" w:rsidTr="00C958AF">
        <w:trPr>
          <w:trHeight w:val="600"/>
        </w:trPr>
        <w:tc>
          <w:tcPr>
            <w:tcW w:w="1701" w:type="dxa"/>
            <w:noWrap/>
            <w:vAlign w:val="center"/>
            <w:hideMark/>
          </w:tcPr>
          <w:p w14:paraId="5185D76D" w14:textId="3A57DCDE"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CLLD02_37</w:t>
            </w:r>
          </w:p>
        </w:tc>
        <w:tc>
          <w:tcPr>
            <w:tcW w:w="6237" w:type="dxa"/>
            <w:vAlign w:val="center"/>
            <w:hideMark/>
          </w:tcPr>
          <w:p w14:paraId="16A65BE6"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 povečanje št. javnih ustanov, ki naročajo lokalno hrano, št. aktivnosti za zmanjševanje zavržkov hrane</w:t>
            </w:r>
          </w:p>
        </w:tc>
        <w:tc>
          <w:tcPr>
            <w:tcW w:w="1559" w:type="dxa"/>
            <w:vAlign w:val="center"/>
          </w:tcPr>
          <w:p w14:paraId="07203E3B" w14:textId="3023C618"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5EE49B10" w14:textId="77777777" w:rsidTr="00C958AF">
        <w:trPr>
          <w:trHeight w:val="600"/>
        </w:trPr>
        <w:tc>
          <w:tcPr>
            <w:tcW w:w="1701" w:type="dxa"/>
            <w:noWrap/>
            <w:vAlign w:val="center"/>
            <w:hideMark/>
          </w:tcPr>
          <w:p w14:paraId="4C592F08" w14:textId="57C0FF9F"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CLLD02_38</w:t>
            </w:r>
          </w:p>
        </w:tc>
        <w:tc>
          <w:tcPr>
            <w:tcW w:w="6237" w:type="dxa"/>
            <w:vAlign w:val="center"/>
            <w:hideMark/>
          </w:tcPr>
          <w:p w14:paraId="146E2930"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 xml:space="preserve">Št. podpor v podeželska podjetja (vzpostavljene mreže, dogodki, produkti, namenjeni lokalnemu podjetništvu, razen nosilcev dejavnosti na kmetiji), aktivnosti na področju </w:t>
            </w:r>
            <w:proofErr w:type="spellStart"/>
            <w:r w:rsidRPr="003467FA">
              <w:rPr>
                <w:rFonts w:asciiTheme="majorHAnsi" w:eastAsia="Times New Roman" w:hAnsiTheme="majorHAnsi" w:cstheme="majorHAnsi"/>
                <w:color w:val="000000"/>
                <w:lang w:eastAsia="sl-SI"/>
              </w:rPr>
              <w:t>biogospodarstva</w:t>
            </w:r>
            <w:proofErr w:type="spellEnd"/>
          </w:p>
        </w:tc>
        <w:tc>
          <w:tcPr>
            <w:tcW w:w="1559" w:type="dxa"/>
            <w:vAlign w:val="center"/>
          </w:tcPr>
          <w:p w14:paraId="612EE3C3" w14:textId="67734F52"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6AD0FC5C" w14:textId="77777777" w:rsidTr="00C958AF">
        <w:trPr>
          <w:trHeight w:val="600"/>
        </w:trPr>
        <w:tc>
          <w:tcPr>
            <w:tcW w:w="1701" w:type="dxa"/>
            <w:noWrap/>
            <w:vAlign w:val="center"/>
            <w:hideMark/>
          </w:tcPr>
          <w:p w14:paraId="031D8BE2" w14:textId="221B61D6"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CLLD02_39</w:t>
            </w:r>
          </w:p>
        </w:tc>
        <w:tc>
          <w:tcPr>
            <w:tcW w:w="6237" w:type="dxa"/>
            <w:vAlign w:val="center"/>
            <w:hideMark/>
          </w:tcPr>
          <w:p w14:paraId="1F8C1321"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 aktivnosti, ki prispevajo k povečanju kvalitete življenja na podeželju (npr. zdravje, povečanje pogojev za delo in življenje)</w:t>
            </w:r>
          </w:p>
        </w:tc>
        <w:tc>
          <w:tcPr>
            <w:tcW w:w="1559" w:type="dxa"/>
            <w:vAlign w:val="center"/>
          </w:tcPr>
          <w:p w14:paraId="5BC68B0B" w14:textId="4DB6FD5E"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54C9FBFE" w14:textId="77777777" w:rsidTr="00C958AF">
        <w:trPr>
          <w:trHeight w:val="600"/>
        </w:trPr>
        <w:tc>
          <w:tcPr>
            <w:tcW w:w="1701" w:type="dxa"/>
            <w:noWrap/>
            <w:vAlign w:val="center"/>
            <w:hideMark/>
          </w:tcPr>
          <w:p w14:paraId="6E6E4DAE" w14:textId="0F8517E0"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CLLD02_40</w:t>
            </w:r>
          </w:p>
        </w:tc>
        <w:tc>
          <w:tcPr>
            <w:tcW w:w="6237" w:type="dxa"/>
            <w:vAlign w:val="center"/>
            <w:hideMark/>
          </w:tcPr>
          <w:p w14:paraId="18A6FA95"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Število deležnikov / oseb / institucij, vključenih v verige</w:t>
            </w:r>
          </w:p>
        </w:tc>
        <w:tc>
          <w:tcPr>
            <w:tcW w:w="1559" w:type="dxa"/>
            <w:vAlign w:val="center"/>
          </w:tcPr>
          <w:p w14:paraId="58E7EF08" w14:textId="0022CD4E"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1466FCC0" w14:textId="77777777" w:rsidTr="00C958AF">
        <w:trPr>
          <w:trHeight w:val="600"/>
        </w:trPr>
        <w:tc>
          <w:tcPr>
            <w:tcW w:w="1701" w:type="dxa"/>
            <w:noWrap/>
            <w:vAlign w:val="center"/>
            <w:hideMark/>
          </w:tcPr>
          <w:p w14:paraId="63D5234D" w14:textId="7FF1AAA3"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CLLD02_41</w:t>
            </w:r>
          </w:p>
        </w:tc>
        <w:tc>
          <w:tcPr>
            <w:tcW w:w="6237" w:type="dxa"/>
            <w:vAlign w:val="center"/>
            <w:hideMark/>
          </w:tcPr>
          <w:p w14:paraId="02B82D9F"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 novih naložb / infrastrukture v opredmetena osnovna sredstva (npr. št. objektov, prostorov, površin)</w:t>
            </w:r>
          </w:p>
        </w:tc>
        <w:tc>
          <w:tcPr>
            <w:tcW w:w="1559" w:type="dxa"/>
            <w:vAlign w:val="center"/>
          </w:tcPr>
          <w:p w14:paraId="6EBAEEC5" w14:textId="522AC7C2"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58CF8BC7" w14:textId="77777777" w:rsidTr="00C958AF">
        <w:trPr>
          <w:trHeight w:val="600"/>
        </w:trPr>
        <w:tc>
          <w:tcPr>
            <w:tcW w:w="1701" w:type="dxa"/>
            <w:noWrap/>
            <w:vAlign w:val="center"/>
            <w:hideMark/>
          </w:tcPr>
          <w:p w14:paraId="4DFAFBA2" w14:textId="752C2D3E"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CLLD02_42</w:t>
            </w:r>
          </w:p>
        </w:tc>
        <w:tc>
          <w:tcPr>
            <w:tcW w:w="6237" w:type="dxa"/>
            <w:vAlign w:val="center"/>
            <w:hideMark/>
          </w:tcPr>
          <w:p w14:paraId="3094644C"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 novih naložb / infrastrukture v neopredmetena osnovna sredstva</w:t>
            </w:r>
          </w:p>
        </w:tc>
        <w:tc>
          <w:tcPr>
            <w:tcW w:w="1559" w:type="dxa"/>
            <w:vAlign w:val="center"/>
          </w:tcPr>
          <w:p w14:paraId="47D88768" w14:textId="4E3E2D93"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154E0B16" w14:textId="77777777" w:rsidTr="00C958AF">
        <w:trPr>
          <w:trHeight w:val="600"/>
        </w:trPr>
        <w:tc>
          <w:tcPr>
            <w:tcW w:w="1701" w:type="dxa"/>
            <w:noWrap/>
            <w:vAlign w:val="center"/>
            <w:hideMark/>
          </w:tcPr>
          <w:p w14:paraId="2D3239D2" w14:textId="3AD09172"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CLLD02_43</w:t>
            </w:r>
          </w:p>
        </w:tc>
        <w:tc>
          <w:tcPr>
            <w:tcW w:w="6237" w:type="dxa"/>
            <w:vAlign w:val="center"/>
            <w:hideMark/>
          </w:tcPr>
          <w:p w14:paraId="7AE0EFAC"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 oseb / lokalnega prebivalstva, deležnega izboljšanih storitev ali infrastrukture</w:t>
            </w:r>
          </w:p>
        </w:tc>
        <w:tc>
          <w:tcPr>
            <w:tcW w:w="1559" w:type="dxa"/>
            <w:vAlign w:val="center"/>
          </w:tcPr>
          <w:p w14:paraId="22579724" w14:textId="42674F4C"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0C01515E" w14:textId="77777777" w:rsidTr="00C958AF">
        <w:trPr>
          <w:trHeight w:val="600"/>
        </w:trPr>
        <w:tc>
          <w:tcPr>
            <w:tcW w:w="1701" w:type="dxa"/>
            <w:noWrap/>
            <w:vAlign w:val="center"/>
            <w:hideMark/>
          </w:tcPr>
          <w:p w14:paraId="6E0BF7A6" w14:textId="6E6887DF"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CLLD02_44</w:t>
            </w:r>
          </w:p>
        </w:tc>
        <w:tc>
          <w:tcPr>
            <w:tcW w:w="6237" w:type="dxa"/>
            <w:vAlign w:val="center"/>
            <w:hideMark/>
          </w:tcPr>
          <w:p w14:paraId="5C287F08"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Št. naložb v zmogljivosti za proizvodnjo energije iz obnovljivih virov (iz kmetijstva in gozdarstva ter drugih obnovljivih virov), vključno z biološkimi, ki prejemajo podporo (v MW)</w:t>
            </w:r>
          </w:p>
        </w:tc>
        <w:tc>
          <w:tcPr>
            <w:tcW w:w="1559" w:type="dxa"/>
            <w:vAlign w:val="center"/>
          </w:tcPr>
          <w:p w14:paraId="189E4D1F" w14:textId="1059E9DC"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5D52A7" w:rsidRPr="003467FA" w14:paraId="2246E028" w14:textId="77777777" w:rsidTr="00C958AF">
        <w:trPr>
          <w:trHeight w:val="600"/>
        </w:trPr>
        <w:tc>
          <w:tcPr>
            <w:tcW w:w="1701" w:type="dxa"/>
            <w:noWrap/>
            <w:vAlign w:val="center"/>
            <w:hideMark/>
          </w:tcPr>
          <w:p w14:paraId="299B31FB" w14:textId="3B315E76" w:rsidR="005D52A7" w:rsidRPr="003467FA" w:rsidRDefault="00C958AF"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b/>
                <w:bCs/>
              </w:rPr>
              <w:lastRenderedPageBreak/>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w:t>
            </w:r>
            <w:r w:rsidR="005D52A7" w:rsidRPr="003467FA">
              <w:rPr>
                <w:rFonts w:asciiTheme="majorHAnsi" w:eastAsia="Times New Roman" w:hAnsiTheme="majorHAnsi" w:cstheme="majorHAnsi"/>
                <w:color w:val="000000"/>
                <w:lang w:eastAsia="sl-SI"/>
              </w:rPr>
              <w:t>CLLD02_45</w:t>
            </w:r>
          </w:p>
        </w:tc>
        <w:tc>
          <w:tcPr>
            <w:tcW w:w="6237" w:type="dxa"/>
            <w:vAlign w:val="center"/>
            <w:hideMark/>
          </w:tcPr>
          <w:p w14:paraId="41D931D1" w14:textId="77777777" w:rsidR="005D52A7" w:rsidRPr="003467FA" w:rsidRDefault="005D52A7" w:rsidP="005B464F">
            <w:pPr>
              <w:spacing w:after="0"/>
              <w:rPr>
                <w:rFonts w:asciiTheme="majorHAnsi" w:eastAsia="Times New Roman" w:hAnsiTheme="majorHAnsi" w:cstheme="majorHAnsi"/>
                <w:color w:val="000000"/>
                <w:lang w:eastAsia="sl-SI"/>
              </w:rPr>
            </w:pPr>
            <w:r w:rsidRPr="003467FA">
              <w:rPr>
                <w:rFonts w:asciiTheme="majorHAnsi" w:eastAsia="Times New Roman" w:hAnsiTheme="majorHAnsi" w:cstheme="majorHAnsi"/>
                <w:color w:val="000000"/>
                <w:lang w:eastAsia="sl-SI"/>
              </w:rPr>
              <w:t>Drugo</w:t>
            </w:r>
          </w:p>
        </w:tc>
        <w:tc>
          <w:tcPr>
            <w:tcW w:w="1559" w:type="dxa"/>
            <w:vAlign w:val="center"/>
          </w:tcPr>
          <w:p w14:paraId="4458EB47" w14:textId="646D48D4" w:rsidR="005D52A7" w:rsidRPr="003467FA" w:rsidRDefault="00DC6812" w:rsidP="005B464F">
            <w:pPr>
              <w:spacing w:after="0"/>
              <w:rPr>
                <w:rFonts w:asciiTheme="majorHAnsi" w:eastAsia="Times New Roman" w:hAnsiTheme="majorHAnsi" w:cstheme="majorHAnsi"/>
                <w:color w:val="000000"/>
                <w:lang w:eastAsia="sl-SI"/>
              </w:rPr>
            </w:pP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bl>
    <w:p w14:paraId="52713438" w14:textId="3AF41574" w:rsidR="003467FA" w:rsidRDefault="003467FA" w:rsidP="00827781">
      <w:pPr>
        <w:spacing w:before="60" w:after="60"/>
        <w:rPr>
          <w:rFonts w:asciiTheme="majorHAnsi" w:hAnsiTheme="majorHAnsi" w:cstheme="majorHAnsi"/>
          <w:b/>
          <w:bC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945"/>
      </w:tblGrid>
      <w:tr w:rsidR="004B0E89" w:rsidRPr="003467FA" w14:paraId="771561EF" w14:textId="77777777" w:rsidTr="00274425">
        <w:tc>
          <w:tcPr>
            <w:tcW w:w="9497" w:type="dxa"/>
            <w:gridSpan w:val="2"/>
          </w:tcPr>
          <w:p w14:paraId="0B2E46CF" w14:textId="1A791FF7" w:rsidR="004B0E89" w:rsidRPr="003467FA" w:rsidRDefault="004B0E89" w:rsidP="001971FE">
            <w:pPr>
              <w:pStyle w:val="Odstavekseznama"/>
              <w:numPr>
                <w:ilvl w:val="1"/>
                <w:numId w:val="1"/>
              </w:numPr>
              <w:spacing w:before="60" w:after="60"/>
              <w:outlineLvl w:val="0"/>
              <w:rPr>
                <w:rFonts w:asciiTheme="majorHAnsi" w:hAnsiTheme="majorHAnsi" w:cstheme="majorHAnsi"/>
                <w:bCs/>
              </w:rPr>
            </w:pPr>
            <w:r w:rsidRPr="003467FA">
              <w:rPr>
                <w:rFonts w:asciiTheme="majorHAnsi" w:hAnsiTheme="majorHAnsi" w:cstheme="majorHAnsi"/>
                <w:b/>
                <w:bCs/>
              </w:rPr>
              <w:t xml:space="preserve">Območje izvajanja </w:t>
            </w:r>
            <w:r w:rsidR="001D1622" w:rsidRPr="003467FA">
              <w:rPr>
                <w:rFonts w:asciiTheme="majorHAnsi" w:hAnsiTheme="majorHAnsi" w:cstheme="majorHAnsi"/>
                <w:b/>
                <w:bCs/>
              </w:rPr>
              <w:t>projekt</w:t>
            </w:r>
            <w:r w:rsidR="00204FC7" w:rsidRPr="003467FA">
              <w:rPr>
                <w:rFonts w:asciiTheme="majorHAnsi" w:hAnsiTheme="majorHAnsi" w:cstheme="majorHAnsi"/>
                <w:b/>
                <w:bCs/>
              </w:rPr>
              <w:t>a</w:t>
            </w:r>
          </w:p>
          <w:p w14:paraId="62DA9866" w14:textId="7900F15A" w:rsidR="004B0E89" w:rsidRPr="003467FA" w:rsidRDefault="004B0E89" w:rsidP="004B0E89">
            <w:pPr>
              <w:spacing w:before="60" w:after="60"/>
              <w:jc w:val="both"/>
              <w:outlineLvl w:val="0"/>
              <w:rPr>
                <w:rFonts w:asciiTheme="majorHAnsi" w:hAnsiTheme="majorHAnsi" w:cstheme="majorHAnsi"/>
                <w:bCs/>
              </w:rPr>
            </w:pPr>
            <w:r w:rsidRPr="003467FA">
              <w:rPr>
                <w:rFonts w:asciiTheme="majorHAnsi" w:hAnsiTheme="majorHAnsi" w:cstheme="majorHAnsi"/>
                <w:bCs/>
                <w:iCs/>
              </w:rPr>
              <w:t xml:space="preserve">S križcem označite tisto občino, kjer se bo izvajal </w:t>
            </w:r>
            <w:r w:rsidR="001D1622" w:rsidRPr="003467FA">
              <w:rPr>
                <w:rFonts w:asciiTheme="majorHAnsi" w:hAnsiTheme="majorHAnsi" w:cstheme="majorHAnsi"/>
                <w:bCs/>
                <w:iCs/>
              </w:rPr>
              <w:t>projekt</w:t>
            </w:r>
            <w:r w:rsidRPr="003467FA">
              <w:rPr>
                <w:rFonts w:asciiTheme="majorHAnsi" w:hAnsiTheme="majorHAnsi" w:cstheme="majorHAnsi"/>
                <w:bCs/>
                <w:iCs/>
              </w:rPr>
              <w:t xml:space="preserve"> (aktivnosti) </w:t>
            </w:r>
            <w:r w:rsidRPr="003467FA">
              <w:rPr>
                <w:rFonts w:asciiTheme="majorHAnsi" w:eastAsia="Calibri" w:hAnsiTheme="majorHAnsi" w:cstheme="majorHAnsi"/>
                <w:bCs/>
                <w:iCs/>
                <w:lang w:eastAsia="en-US"/>
              </w:rPr>
              <w:t xml:space="preserve">oz. kjer bodo vidni rezultati </w:t>
            </w:r>
            <w:r w:rsidR="001D1622" w:rsidRPr="003467FA">
              <w:rPr>
                <w:rFonts w:asciiTheme="majorHAnsi" w:eastAsia="Calibri" w:hAnsiTheme="majorHAnsi" w:cstheme="majorHAnsi"/>
                <w:bCs/>
                <w:iCs/>
                <w:lang w:eastAsia="en-US"/>
              </w:rPr>
              <w:t>projekt</w:t>
            </w:r>
            <w:r w:rsidR="009E735F" w:rsidRPr="003467FA">
              <w:rPr>
                <w:rFonts w:asciiTheme="majorHAnsi" w:eastAsia="Calibri" w:hAnsiTheme="majorHAnsi" w:cstheme="majorHAnsi"/>
                <w:bCs/>
                <w:iCs/>
                <w:lang w:eastAsia="en-US"/>
              </w:rPr>
              <w:t>a</w:t>
            </w:r>
            <w:r w:rsidRPr="003467FA">
              <w:rPr>
                <w:rFonts w:asciiTheme="majorHAnsi" w:eastAsia="Calibri" w:hAnsiTheme="majorHAnsi" w:cstheme="majorHAnsi"/>
                <w:bCs/>
                <w:iCs/>
                <w:lang w:eastAsia="en-US"/>
              </w:rPr>
              <w:t xml:space="preserve">. Če se bo </w:t>
            </w:r>
            <w:r w:rsidR="001D1622" w:rsidRPr="003467FA">
              <w:rPr>
                <w:rFonts w:asciiTheme="majorHAnsi" w:eastAsia="Calibri" w:hAnsiTheme="majorHAnsi" w:cstheme="majorHAnsi"/>
                <w:bCs/>
                <w:iCs/>
                <w:lang w:eastAsia="en-US"/>
              </w:rPr>
              <w:t>projekt</w:t>
            </w:r>
            <w:r w:rsidRPr="003467FA">
              <w:rPr>
                <w:rFonts w:asciiTheme="majorHAnsi" w:eastAsia="Calibri" w:hAnsiTheme="majorHAnsi" w:cstheme="majorHAnsi"/>
                <w:bCs/>
                <w:iCs/>
                <w:lang w:eastAsia="en-US"/>
              </w:rPr>
              <w:t xml:space="preserve"> izvajal na celotnem območju občine, </w:t>
            </w:r>
            <w:r w:rsidR="006C366C" w:rsidRPr="003467FA">
              <w:rPr>
                <w:rFonts w:asciiTheme="majorHAnsi" w:eastAsia="Calibri" w:hAnsiTheme="majorHAnsi" w:cstheme="majorHAnsi"/>
                <w:bCs/>
                <w:iCs/>
                <w:lang w:eastAsia="en-US"/>
              </w:rPr>
              <w:t xml:space="preserve">na desni </w:t>
            </w:r>
            <w:r w:rsidRPr="003467FA">
              <w:rPr>
                <w:rFonts w:asciiTheme="majorHAnsi" w:eastAsia="Calibri" w:hAnsiTheme="majorHAnsi" w:cstheme="majorHAnsi"/>
                <w:bCs/>
                <w:iCs/>
                <w:lang w:eastAsia="en-US"/>
              </w:rPr>
              <w:t>navedite, da se bo izvajal</w:t>
            </w:r>
            <w:r w:rsidR="009E735F" w:rsidRPr="003467FA">
              <w:rPr>
                <w:rFonts w:asciiTheme="majorHAnsi" w:eastAsia="Calibri" w:hAnsiTheme="majorHAnsi" w:cstheme="majorHAnsi"/>
                <w:bCs/>
                <w:iCs/>
                <w:lang w:eastAsia="en-US"/>
              </w:rPr>
              <w:t xml:space="preserve"> </w:t>
            </w:r>
            <w:r w:rsidRPr="003467FA">
              <w:rPr>
                <w:rFonts w:asciiTheme="majorHAnsi" w:eastAsia="Calibri" w:hAnsiTheme="majorHAnsi" w:cstheme="majorHAnsi"/>
                <w:bCs/>
                <w:iCs/>
                <w:lang w:eastAsia="en-US"/>
              </w:rPr>
              <w:t xml:space="preserve">na celotnem območju občine. Če se bo </w:t>
            </w:r>
            <w:r w:rsidR="001D1622" w:rsidRPr="003467FA">
              <w:rPr>
                <w:rFonts w:asciiTheme="majorHAnsi" w:eastAsia="Calibri" w:hAnsiTheme="majorHAnsi" w:cstheme="majorHAnsi"/>
                <w:bCs/>
                <w:iCs/>
                <w:lang w:eastAsia="en-US"/>
              </w:rPr>
              <w:t>projekt</w:t>
            </w:r>
            <w:r w:rsidRPr="003467FA">
              <w:rPr>
                <w:rFonts w:asciiTheme="majorHAnsi" w:eastAsia="Calibri" w:hAnsiTheme="majorHAnsi" w:cstheme="majorHAnsi"/>
                <w:bCs/>
                <w:iCs/>
                <w:lang w:eastAsia="en-US"/>
              </w:rPr>
              <w:t xml:space="preserve"> izvajal le v</w:t>
            </w:r>
            <w:r w:rsidRPr="003467FA">
              <w:rPr>
                <w:rFonts w:asciiTheme="majorHAnsi" w:eastAsia="Calibri" w:hAnsiTheme="majorHAnsi" w:cstheme="majorHAnsi"/>
                <w:b/>
                <w:bCs/>
                <w:iCs/>
                <w:lang w:eastAsia="en-US"/>
              </w:rPr>
              <w:t xml:space="preserve"> </w:t>
            </w:r>
            <w:r w:rsidRPr="003467FA">
              <w:rPr>
                <w:rFonts w:asciiTheme="majorHAnsi" w:eastAsia="Calibri" w:hAnsiTheme="majorHAnsi" w:cstheme="majorHAnsi"/>
                <w:bCs/>
                <w:iCs/>
                <w:lang w:eastAsia="en-US"/>
              </w:rPr>
              <w:t>nekaterih naseljih</w:t>
            </w:r>
            <w:r w:rsidR="00025116" w:rsidRPr="003467FA">
              <w:rPr>
                <w:rFonts w:asciiTheme="majorHAnsi" w:eastAsia="Calibri" w:hAnsiTheme="majorHAnsi" w:cstheme="majorHAnsi"/>
                <w:bCs/>
                <w:iCs/>
                <w:lang w:eastAsia="en-US"/>
              </w:rPr>
              <w:t xml:space="preserve"> občine</w:t>
            </w:r>
            <w:r w:rsidRPr="003467FA">
              <w:rPr>
                <w:rFonts w:asciiTheme="majorHAnsi" w:eastAsia="Calibri" w:hAnsiTheme="majorHAnsi" w:cstheme="majorHAnsi"/>
                <w:bCs/>
                <w:iCs/>
                <w:lang w:eastAsia="en-US"/>
              </w:rPr>
              <w:t xml:space="preserve"> in ne na območju celotne občine, navedite imena naselij, kjer se bo izvajal.</w:t>
            </w:r>
          </w:p>
        </w:tc>
      </w:tr>
      <w:tr w:rsidR="004B0E89" w:rsidRPr="003467FA" w14:paraId="6169DD65" w14:textId="77777777" w:rsidTr="00274425">
        <w:trPr>
          <w:trHeight w:val="270"/>
        </w:trPr>
        <w:tc>
          <w:tcPr>
            <w:tcW w:w="2552" w:type="dxa"/>
          </w:tcPr>
          <w:p w14:paraId="21425556" w14:textId="19B5F6D9" w:rsidR="004B0E89" w:rsidRPr="003467FA" w:rsidRDefault="007D4318" w:rsidP="004B0E89">
            <w:pPr>
              <w:pStyle w:val="Naslov"/>
              <w:snapToGrid w:val="0"/>
              <w:spacing w:before="60" w:after="60"/>
              <w:jc w:val="left"/>
              <w:rPr>
                <w:rFonts w:asciiTheme="majorHAnsi" w:hAnsiTheme="majorHAnsi" w:cstheme="majorHAnsi"/>
                <w:b w:val="0"/>
                <w:sz w:val="24"/>
                <w:lang w:eastAsia="ar-SA"/>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w:t>
            </w:r>
            <w:r w:rsidR="004B0E89" w:rsidRPr="003467FA">
              <w:rPr>
                <w:rFonts w:asciiTheme="majorHAnsi" w:hAnsiTheme="majorHAnsi" w:cstheme="majorHAnsi"/>
                <w:b w:val="0"/>
                <w:sz w:val="24"/>
                <w:lang w:eastAsia="ar-SA"/>
              </w:rPr>
              <w:t>Občina Ajdovščina</w:t>
            </w:r>
          </w:p>
        </w:tc>
        <w:tc>
          <w:tcPr>
            <w:tcW w:w="6945" w:type="dxa"/>
            <w:vAlign w:val="center"/>
          </w:tcPr>
          <w:p w14:paraId="0A5B08B6" w14:textId="34AE1023" w:rsidR="004B0E89" w:rsidRPr="003467FA" w:rsidRDefault="002D47BE" w:rsidP="004B0E89">
            <w:pPr>
              <w:pStyle w:val="Naslov"/>
              <w:snapToGrid w:val="0"/>
              <w:spacing w:before="60" w:after="60"/>
              <w:jc w:val="left"/>
              <w:rPr>
                <w:rFonts w:asciiTheme="majorHAnsi" w:hAnsiTheme="majorHAnsi" w:cstheme="majorHAnsi"/>
                <w:b w:val="0"/>
                <w:bCs w:val="0"/>
                <w:sz w:val="24"/>
                <w:lang w:eastAsia="ar-SA"/>
              </w:rPr>
            </w:pPr>
            <w:r w:rsidRPr="003467FA">
              <w:rPr>
                <w:rFonts w:asciiTheme="majorHAnsi" w:hAnsiTheme="majorHAnsi" w:cstheme="majorHAnsi"/>
                <w:b w:val="0"/>
                <w:bCs w:val="0"/>
                <w:sz w:val="22"/>
                <w:szCs w:val="22"/>
              </w:rPr>
              <w:fldChar w:fldCharType="begin">
                <w:ffData>
                  <w:name w:val=""/>
                  <w:enabled/>
                  <w:calcOnExit w:val="0"/>
                  <w:textInput/>
                </w:ffData>
              </w:fldChar>
            </w:r>
            <w:r w:rsidRPr="003467FA">
              <w:rPr>
                <w:rFonts w:asciiTheme="majorHAnsi" w:hAnsiTheme="majorHAnsi" w:cstheme="majorHAnsi"/>
                <w:b w:val="0"/>
                <w:bCs w:val="0"/>
                <w:sz w:val="22"/>
                <w:szCs w:val="22"/>
              </w:rPr>
              <w:instrText xml:space="preserve"> FORMTEXT </w:instrText>
            </w:r>
            <w:r w:rsidRPr="003467FA">
              <w:rPr>
                <w:rFonts w:asciiTheme="majorHAnsi" w:hAnsiTheme="majorHAnsi" w:cstheme="majorHAnsi"/>
                <w:b w:val="0"/>
                <w:bCs w:val="0"/>
                <w:sz w:val="22"/>
                <w:szCs w:val="22"/>
              </w:rPr>
            </w:r>
            <w:r w:rsidRPr="003467FA">
              <w:rPr>
                <w:rFonts w:asciiTheme="majorHAnsi" w:hAnsiTheme="majorHAnsi" w:cstheme="majorHAnsi"/>
                <w:b w:val="0"/>
                <w:bCs w:val="0"/>
                <w:sz w:val="22"/>
                <w:szCs w:val="22"/>
              </w:rPr>
              <w:fldChar w:fldCharType="separate"/>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sz w:val="22"/>
                <w:szCs w:val="22"/>
              </w:rPr>
              <w:fldChar w:fldCharType="end"/>
            </w:r>
          </w:p>
        </w:tc>
      </w:tr>
      <w:tr w:rsidR="004B0E89" w:rsidRPr="003467FA" w14:paraId="0CFB1C64" w14:textId="77777777" w:rsidTr="00274425">
        <w:trPr>
          <w:trHeight w:val="270"/>
        </w:trPr>
        <w:tc>
          <w:tcPr>
            <w:tcW w:w="2552" w:type="dxa"/>
          </w:tcPr>
          <w:p w14:paraId="7C61CAB8" w14:textId="1147B036" w:rsidR="004B0E89" w:rsidRPr="003467FA" w:rsidRDefault="007D4318" w:rsidP="004B0E89">
            <w:pPr>
              <w:pStyle w:val="Naslov"/>
              <w:snapToGrid w:val="0"/>
              <w:spacing w:before="60" w:after="60"/>
              <w:jc w:val="left"/>
              <w:rPr>
                <w:rFonts w:asciiTheme="majorHAnsi" w:hAnsiTheme="majorHAnsi" w:cstheme="majorHAnsi"/>
                <w:b w:val="0"/>
                <w:sz w:val="24"/>
                <w:lang w:eastAsia="ar-SA"/>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w:t>
            </w:r>
            <w:r w:rsidR="004B0E89" w:rsidRPr="003467FA">
              <w:rPr>
                <w:rFonts w:asciiTheme="majorHAnsi" w:hAnsiTheme="majorHAnsi" w:cstheme="majorHAnsi"/>
                <w:b w:val="0"/>
                <w:sz w:val="24"/>
              </w:rPr>
              <w:t>Občina Vipava</w:t>
            </w:r>
            <w:r w:rsidRPr="003467FA">
              <w:rPr>
                <w:rFonts w:asciiTheme="majorHAnsi" w:hAnsiTheme="majorHAnsi" w:cstheme="majorHAnsi"/>
                <w:b w:val="0"/>
                <w:sz w:val="24"/>
              </w:rPr>
              <w:t xml:space="preserve"> </w:t>
            </w:r>
          </w:p>
        </w:tc>
        <w:tc>
          <w:tcPr>
            <w:tcW w:w="6945" w:type="dxa"/>
            <w:vAlign w:val="center"/>
          </w:tcPr>
          <w:p w14:paraId="4EAAE409" w14:textId="6AD70E43" w:rsidR="004B0E89" w:rsidRPr="003467FA" w:rsidRDefault="002D47BE" w:rsidP="004B0E89">
            <w:pPr>
              <w:pStyle w:val="Naslov"/>
              <w:snapToGrid w:val="0"/>
              <w:spacing w:before="60" w:after="60"/>
              <w:jc w:val="left"/>
              <w:rPr>
                <w:rFonts w:asciiTheme="majorHAnsi" w:hAnsiTheme="majorHAnsi" w:cstheme="majorHAnsi"/>
                <w:b w:val="0"/>
                <w:bCs w:val="0"/>
                <w:sz w:val="24"/>
                <w:lang w:eastAsia="ar-SA"/>
              </w:rPr>
            </w:pPr>
            <w:r w:rsidRPr="003467FA">
              <w:rPr>
                <w:rFonts w:asciiTheme="majorHAnsi" w:hAnsiTheme="majorHAnsi" w:cstheme="majorHAnsi"/>
                <w:b w:val="0"/>
                <w:bCs w:val="0"/>
                <w:sz w:val="22"/>
                <w:szCs w:val="22"/>
              </w:rPr>
              <w:fldChar w:fldCharType="begin">
                <w:ffData>
                  <w:name w:val=""/>
                  <w:enabled/>
                  <w:calcOnExit w:val="0"/>
                  <w:textInput/>
                </w:ffData>
              </w:fldChar>
            </w:r>
            <w:r w:rsidRPr="003467FA">
              <w:rPr>
                <w:rFonts w:asciiTheme="majorHAnsi" w:hAnsiTheme="majorHAnsi" w:cstheme="majorHAnsi"/>
                <w:b w:val="0"/>
                <w:bCs w:val="0"/>
                <w:sz w:val="22"/>
                <w:szCs w:val="22"/>
              </w:rPr>
              <w:instrText xml:space="preserve"> FORMTEXT </w:instrText>
            </w:r>
            <w:r w:rsidRPr="003467FA">
              <w:rPr>
                <w:rFonts w:asciiTheme="majorHAnsi" w:hAnsiTheme="majorHAnsi" w:cstheme="majorHAnsi"/>
                <w:b w:val="0"/>
                <w:bCs w:val="0"/>
                <w:sz w:val="22"/>
                <w:szCs w:val="22"/>
              </w:rPr>
            </w:r>
            <w:r w:rsidRPr="003467FA">
              <w:rPr>
                <w:rFonts w:asciiTheme="majorHAnsi" w:hAnsiTheme="majorHAnsi" w:cstheme="majorHAnsi"/>
                <w:b w:val="0"/>
                <w:bCs w:val="0"/>
                <w:sz w:val="22"/>
                <w:szCs w:val="22"/>
              </w:rPr>
              <w:fldChar w:fldCharType="separate"/>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sz w:val="22"/>
                <w:szCs w:val="22"/>
              </w:rPr>
              <w:fldChar w:fldCharType="end"/>
            </w:r>
          </w:p>
        </w:tc>
      </w:tr>
    </w:tbl>
    <w:p w14:paraId="3DF049F3" w14:textId="254D5521" w:rsidR="00750634" w:rsidRPr="003467FA" w:rsidRDefault="00750634" w:rsidP="00582F8A">
      <w:pPr>
        <w:spacing w:before="60" w:after="60"/>
        <w:outlineLvl w:val="0"/>
        <w:rPr>
          <w:rFonts w:asciiTheme="majorHAnsi" w:hAnsiTheme="majorHAnsi" w:cstheme="majorHAnsi"/>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E00A48" w:rsidRPr="003467FA" w14:paraId="5329A860" w14:textId="77777777" w:rsidTr="00274425">
        <w:tc>
          <w:tcPr>
            <w:tcW w:w="9497" w:type="dxa"/>
            <w:vAlign w:val="center"/>
          </w:tcPr>
          <w:p w14:paraId="5584CC73" w14:textId="3AA0B14C" w:rsidR="00434183" w:rsidRPr="003467FA" w:rsidRDefault="00E00A48" w:rsidP="001971FE">
            <w:pPr>
              <w:pStyle w:val="Odstavekseznama"/>
              <w:numPr>
                <w:ilvl w:val="1"/>
                <w:numId w:val="1"/>
              </w:numPr>
              <w:spacing w:before="60" w:after="60"/>
              <w:outlineLvl w:val="0"/>
              <w:rPr>
                <w:rFonts w:asciiTheme="majorHAnsi" w:hAnsiTheme="majorHAnsi" w:cstheme="majorHAnsi"/>
                <w:b/>
                <w:i/>
              </w:rPr>
            </w:pPr>
            <w:r w:rsidRPr="003467FA">
              <w:rPr>
                <w:rFonts w:asciiTheme="majorHAnsi" w:hAnsiTheme="majorHAnsi" w:cstheme="majorHAnsi"/>
                <w:b/>
                <w:iCs/>
              </w:rPr>
              <w:t xml:space="preserve">Vrsta </w:t>
            </w:r>
            <w:r w:rsidR="001D1622" w:rsidRPr="003467FA">
              <w:rPr>
                <w:rFonts w:asciiTheme="majorHAnsi" w:hAnsiTheme="majorHAnsi" w:cstheme="majorHAnsi"/>
                <w:b/>
                <w:iCs/>
              </w:rPr>
              <w:t>projekt</w:t>
            </w:r>
            <w:r w:rsidR="00204FC7" w:rsidRPr="003467FA">
              <w:rPr>
                <w:rFonts w:asciiTheme="majorHAnsi" w:hAnsiTheme="majorHAnsi" w:cstheme="majorHAnsi"/>
                <w:b/>
                <w:iCs/>
              </w:rPr>
              <w:t>a</w:t>
            </w:r>
            <w:r w:rsidR="00802AB6" w:rsidRPr="00C15887">
              <w:rPr>
                <w:rStyle w:val="Sprotnaopomba-sklic"/>
                <w:rFonts w:asciiTheme="majorHAnsi" w:hAnsiTheme="majorHAnsi" w:cstheme="majorHAnsi"/>
                <w:b/>
                <w:iCs/>
                <w:color w:val="EE0000"/>
              </w:rPr>
              <w:footnoteReference w:id="8"/>
            </w:r>
            <w:r w:rsidRPr="00C15887">
              <w:rPr>
                <w:rFonts w:asciiTheme="majorHAnsi" w:hAnsiTheme="majorHAnsi" w:cstheme="majorHAnsi"/>
                <w:b/>
                <w:iCs/>
                <w:color w:val="EE0000"/>
              </w:rPr>
              <w:t xml:space="preserve"> </w:t>
            </w:r>
          </w:p>
          <w:p w14:paraId="62A4464B" w14:textId="09C8B328" w:rsidR="00BE266A" w:rsidRPr="003467FA" w:rsidRDefault="00434183" w:rsidP="00E20DBA">
            <w:pPr>
              <w:spacing w:before="60" w:after="60"/>
              <w:jc w:val="both"/>
              <w:outlineLvl w:val="0"/>
              <w:rPr>
                <w:rFonts w:asciiTheme="majorHAnsi" w:hAnsiTheme="majorHAnsi" w:cstheme="majorHAnsi"/>
                <w:bCs/>
                <w:iCs/>
              </w:rPr>
            </w:pPr>
            <w:r w:rsidRPr="003467FA">
              <w:rPr>
                <w:rFonts w:asciiTheme="majorHAnsi" w:hAnsiTheme="majorHAnsi" w:cstheme="majorHAnsi"/>
                <w:bCs/>
                <w:iCs/>
              </w:rPr>
              <w:t>I</w:t>
            </w:r>
            <w:r w:rsidR="00E00A48" w:rsidRPr="003467FA">
              <w:rPr>
                <w:rFonts w:asciiTheme="majorHAnsi" w:hAnsiTheme="majorHAnsi" w:cstheme="majorHAnsi"/>
                <w:bCs/>
                <w:iCs/>
              </w:rPr>
              <w:t xml:space="preserve">zberite </w:t>
            </w:r>
            <w:r w:rsidR="00E00A48" w:rsidRPr="003467FA">
              <w:rPr>
                <w:rFonts w:asciiTheme="majorHAnsi" w:hAnsiTheme="majorHAnsi" w:cstheme="majorHAnsi"/>
                <w:bCs/>
                <w:iCs/>
                <w:u w:val="single"/>
              </w:rPr>
              <w:t>eno</w:t>
            </w:r>
            <w:r w:rsidR="00E00A48" w:rsidRPr="003467FA">
              <w:rPr>
                <w:rFonts w:asciiTheme="majorHAnsi" w:hAnsiTheme="majorHAnsi" w:cstheme="majorHAnsi"/>
                <w:bCs/>
                <w:iCs/>
              </w:rPr>
              <w:t xml:space="preserve"> možnost</w:t>
            </w:r>
            <w:r w:rsidR="00BE266A" w:rsidRPr="003467FA">
              <w:rPr>
                <w:rFonts w:asciiTheme="majorHAnsi" w:hAnsiTheme="majorHAnsi" w:cstheme="majorHAnsi"/>
                <w:bCs/>
                <w:iCs/>
              </w:rPr>
              <w:t xml:space="preserve"> ob upoštevanju naslednje </w:t>
            </w:r>
            <w:r w:rsidR="00BE266A" w:rsidRPr="003467FA">
              <w:rPr>
                <w:rFonts w:asciiTheme="majorHAnsi" w:hAnsiTheme="majorHAnsi" w:cstheme="majorHAnsi"/>
                <w:bCs/>
                <w:iCs/>
                <w:u w:val="single"/>
              </w:rPr>
              <w:t>definicije naložbe</w:t>
            </w:r>
            <w:r w:rsidR="00BE266A" w:rsidRPr="003467FA">
              <w:rPr>
                <w:rFonts w:asciiTheme="majorHAnsi" w:hAnsiTheme="majorHAnsi" w:cstheme="majorHAnsi"/>
                <w:bCs/>
                <w:iCs/>
              </w:rPr>
              <w:t>:</w:t>
            </w:r>
            <w:r w:rsidR="00E20DBA" w:rsidRPr="003467FA">
              <w:rPr>
                <w:rFonts w:asciiTheme="majorHAnsi" w:hAnsiTheme="majorHAnsi" w:cstheme="majorHAnsi"/>
                <w:bCs/>
                <w:iCs/>
              </w:rPr>
              <w:t xml:space="preserve"> </w:t>
            </w:r>
            <w:r w:rsidR="00E20DBA" w:rsidRPr="00BE6F20">
              <w:rPr>
                <w:rFonts w:asciiTheme="majorHAnsi" w:hAnsiTheme="majorHAnsi" w:cstheme="majorHAnsi"/>
                <w:bCs/>
                <w:iCs/>
                <w:u w:val="single"/>
              </w:rPr>
              <w:t>n</w:t>
            </w:r>
            <w:r w:rsidR="00BE266A" w:rsidRPr="00BE6F20">
              <w:rPr>
                <w:rFonts w:asciiTheme="majorHAnsi" w:hAnsiTheme="majorHAnsi" w:cstheme="majorHAnsi"/>
                <w:u w:val="single"/>
              </w:rPr>
              <w:t xml:space="preserve">aložba </w:t>
            </w:r>
            <w:r w:rsidR="00BE266A" w:rsidRPr="003467FA">
              <w:rPr>
                <w:rFonts w:asciiTheme="majorHAnsi" w:hAnsiTheme="majorHAnsi" w:cstheme="majorHAnsi"/>
                <w:u w:val="single"/>
              </w:rPr>
              <w:t>oziroma investicija pomeni</w:t>
            </w:r>
            <w:r w:rsidR="00BE266A" w:rsidRPr="003467FA">
              <w:rPr>
                <w:rFonts w:asciiTheme="majorHAnsi" w:hAnsiTheme="majorHAnsi" w:cstheme="majorHAnsi"/>
              </w:rPr>
              <w:t xml:space="preserve"> vlaganje v opredmetena osnovna sredstva (nakup in gradnja nepremičnin, nakup zemljišč,</w:t>
            </w:r>
            <w:r w:rsidR="00E20DBA" w:rsidRPr="003467FA">
              <w:rPr>
                <w:rFonts w:asciiTheme="majorHAnsi" w:hAnsiTheme="majorHAnsi" w:cstheme="majorHAnsi"/>
              </w:rPr>
              <w:t xml:space="preserve"> </w:t>
            </w:r>
            <w:r w:rsidR="00BE266A" w:rsidRPr="003467FA">
              <w:rPr>
                <w:rFonts w:asciiTheme="majorHAnsi" w:hAnsiTheme="majorHAnsi" w:cstheme="majorHAnsi"/>
              </w:rPr>
              <w:t>napeljave, stroji, oprema, pohištvo in prevozna sredstva)</w:t>
            </w:r>
            <w:r w:rsidR="00E20DBA" w:rsidRPr="003467FA">
              <w:rPr>
                <w:rFonts w:asciiTheme="majorHAnsi" w:hAnsiTheme="majorHAnsi" w:cstheme="majorHAnsi"/>
              </w:rPr>
              <w:t xml:space="preserve"> </w:t>
            </w:r>
            <w:r w:rsidR="00BE266A" w:rsidRPr="003467FA">
              <w:rPr>
                <w:rFonts w:asciiTheme="majorHAnsi" w:hAnsiTheme="majorHAnsi" w:cstheme="majorHAnsi"/>
              </w:rPr>
              <w:t>in neopredmetena sredstva (ki nimajo fizične ali finančne oblike: patenti, licence, strokovno znanje ali druga intelektualna lastnina).</w:t>
            </w:r>
          </w:p>
        </w:tc>
      </w:tr>
      <w:tr w:rsidR="00CF77EF" w:rsidRPr="003467FA" w14:paraId="307F9489" w14:textId="77777777" w:rsidTr="00274425">
        <w:trPr>
          <w:trHeight w:val="270"/>
        </w:trPr>
        <w:tc>
          <w:tcPr>
            <w:tcW w:w="9497" w:type="dxa"/>
            <w:vAlign w:val="center"/>
          </w:tcPr>
          <w:p w14:paraId="65A61BA6" w14:textId="0288FF9E" w:rsidR="00CF77EF" w:rsidRPr="003467FA" w:rsidRDefault="00CF77EF" w:rsidP="00CF77EF">
            <w:pPr>
              <w:pStyle w:val="Naslov"/>
              <w:snapToGrid w:val="0"/>
              <w:spacing w:before="60" w:after="60"/>
              <w:jc w:val="left"/>
              <w:rPr>
                <w:rFonts w:asciiTheme="majorHAnsi" w:hAnsiTheme="majorHAnsi" w:cstheme="majorHAnsi"/>
                <w:b w:val="0"/>
                <w:sz w:val="24"/>
                <w:lang w:eastAsia="ar-SA"/>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w:t>
            </w:r>
            <w:r w:rsidRPr="003467FA">
              <w:rPr>
                <w:rFonts w:asciiTheme="majorHAnsi" w:hAnsiTheme="majorHAnsi" w:cstheme="majorHAnsi"/>
                <w:b w:val="0"/>
                <w:sz w:val="24"/>
                <w:lang w:eastAsia="ar-SA"/>
              </w:rPr>
              <w:t>Investicijsk</w:t>
            </w:r>
            <w:r w:rsidR="00006E36">
              <w:rPr>
                <w:rFonts w:asciiTheme="majorHAnsi" w:hAnsiTheme="majorHAnsi" w:cstheme="majorHAnsi"/>
                <w:b w:val="0"/>
                <w:sz w:val="24"/>
                <w:lang w:eastAsia="ar-SA"/>
              </w:rPr>
              <w:t>e</w:t>
            </w:r>
            <w:r w:rsidR="00006E36" w:rsidRPr="003467FA">
              <w:rPr>
                <w:rStyle w:val="Sprotnaopomba-sklic"/>
                <w:rFonts w:asciiTheme="majorHAnsi" w:hAnsiTheme="majorHAnsi" w:cstheme="majorHAnsi"/>
                <w:bCs w:val="0"/>
                <w:color w:val="EE0000"/>
                <w:sz w:val="24"/>
                <w:lang w:eastAsia="ar-SA"/>
              </w:rPr>
              <w:footnoteReference w:id="9"/>
            </w:r>
            <w:r w:rsidR="00006E36">
              <w:rPr>
                <w:rFonts w:asciiTheme="majorHAnsi" w:hAnsiTheme="majorHAnsi" w:cstheme="majorHAnsi"/>
                <w:b w:val="0"/>
                <w:sz w:val="24"/>
                <w:lang w:eastAsia="ar-SA"/>
              </w:rPr>
              <w:t xml:space="preserve"> narave</w:t>
            </w:r>
          </w:p>
        </w:tc>
      </w:tr>
      <w:tr w:rsidR="00CF77EF" w:rsidRPr="003467FA" w14:paraId="5B6DDB26" w14:textId="77777777" w:rsidTr="00274425">
        <w:trPr>
          <w:trHeight w:val="270"/>
        </w:trPr>
        <w:tc>
          <w:tcPr>
            <w:tcW w:w="9497" w:type="dxa"/>
            <w:vAlign w:val="center"/>
          </w:tcPr>
          <w:p w14:paraId="19C9527A" w14:textId="2C09F94A" w:rsidR="00CF77EF" w:rsidRPr="003467FA" w:rsidRDefault="00CF77EF" w:rsidP="00BA7CF4">
            <w:pPr>
              <w:pStyle w:val="Naslov"/>
              <w:snapToGrid w:val="0"/>
              <w:spacing w:before="60" w:after="60"/>
              <w:jc w:val="left"/>
              <w:rPr>
                <w:rFonts w:asciiTheme="majorHAnsi" w:hAnsiTheme="majorHAnsi" w:cstheme="majorHAnsi"/>
                <w:b w:val="0"/>
                <w:sz w:val="24"/>
                <w:lang w:eastAsia="ar-SA"/>
              </w:rPr>
            </w:pPr>
            <w:r w:rsidRPr="003467F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3467FA">
              <w:rPr>
                <w:rFonts w:asciiTheme="majorHAnsi" w:hAnsiTheme="majorHAnsi" w:cstheme="majorHAnsi"/>
                <w:b w:val="0"/>
                <w:bCs w:val="0"/>
                <w:sz w:val="24"/>
              </w:rPr>
              <w:instrText xml:space="preserve"> FORMCHECKBOX </w:instrText>
            </w:r>
            <w:r w:rsidRPr="003467FA">
              <w:rPr>
                <w:rFonts w:asciiTheme="majorHAnsi" w:hAnsiTheme="majorHAnsi" w:cstheme="majorHAnsi"/>
                <w:b w:val="0"/>
                <w:bCs w:val="0"/>
                <w:sz w:val="24"/>
              </w:rPr>
            </w:r>
            <w:r w:rsidRPr="003467FA">
              <w:rPr>
                <w:rFonts w:asciiTheme="majorHAnsi" w:hAnsiTheme="majorHAnsi" w:cstheme="majorHAnsi"/>
                <w:b w:val="0"/>
                <w:bCs w:val="0"/>
                <w:sz w:val="24"/>
              </w:rPr>
              <w:fldChar w:fldCharType="separate"/>
            </w:r>
            <w:r w:rsidRPr="003467FA">
              <w:rPr>
                <w:rFonts w:asciiTheme="majorHAnsi" w:hAnsiTheme="majorHAnsi" w:cstheme="majorHAnsi"/>
                <w:b w:val="0"/>
                <w:bCs w:val="0"/>
                <w:sz w:val="24"/>
              </w:rPr>
              <w:fldChar w:fldCharType="end"/>
            </w:r>
            <w:r w:rsidRPr="003467FA">
              <w:rPr>
                <w:rFonts w:asciiTheme="majorHAnsi" w:hAnsiTheme="majorHAnsi" w:cstheme="majorHAnsi"/>
                <w:b w:val="0"/>
                <w:bCs w:val="0"/>
                <w:sz w:val="24"/>
              </w:rPr>
              <w:t xml:space="preserve"> </w:t>
            </w:r>
            <w:proofErr w:type="spellStart"/>
            <w:r w:rsidRPr="003467FA">
              <w:rPr>
                <w:rFonts w:asciiTheme="majorHAnsi" w:hAnsiTheme="majorHAnsi" w:cstheme="majorHAnsi"/>
                <w:b w:val="0"/>
                <w:sz w:val="24"/>
                <w:lang w:eastAsia="ar-SA"/>
              </w:rPr>
              <w:t>Neinvesticijsk</w:t>
            </w:r>
            <w:r w:rsidR="00006E36">
              <w:rPr>
                <w:rFonts w:asciiTheme="majorHAnsi" w:hAnsiTheme="majorHAnsi" w:cstheme="majorHAnsi"/>
                <w:b w:val="0"/>
                <w:sz w:val="24"/>
                <w:lang w:eastAsia="ar-SA"/>
              </w:rPr>
              <w:t>e</w:t>
            </w:r>
            <w:proofErr w:type="spellEnd"/>
            <w:r w:rsidR="00006E36" w:rsidRPr="003467FA">
              <w:rPr>
                <w:rStyle w:val="Sprotnaopomba-sklic"/>
                <w:rFonts w:asciiTheme="majorHAnsi" w:hAnsiTheme="majorHAnsi" w:cstheme="majorHAnsi"/>
                <w:bCs w:val="0"/>
                <w:color w:val="EE0000"/>
                <w:sz w:val="24"/>
                <w:lang w:eastAsia="ar-SA"/>
              </w:rPr>
              <w:footnoteReference w:id="10"/>
            </w:r>
            <w:r w:rsidR="00006E36">
              <w:rPr>
                <w:rFonts w:asciiTheme="majorHAnsi" w:hAnsiTheme="majorHAnsi" w:cstheme="majorHAnsi"/>
                <w:b w:val="0"/>
                <w:sz w:val="24"/>
                <w:lang w:eastAsia="ar-SA"/>
              </w:rPr>
              <w:t xml:space="preserve"> narave</w:t>
            </w:r>
          </w:p>
        </w:tc>
      </w:tr>
    </w:tbl>
    <w:p w14:paraId="568C5EC0" w14:textId="77777777" w:rsidR="00D46FF0" w:rsidRPr="003467FA" w:rsidRDefault="00D46FF0">
      <w:pPr>
        <w:spacing w:after="160" w:line="259" w:lineRule="auto"/>
        <w:rPr>
          <w:rFonts w:asciiTheme="majorHAnsi" w:hAnsiTheme="majorHAnsi" w:cstheme="majorHAnsi"/>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813AD3" w:rsidRPr="003467FA" w14:paraId="2BDA30FC" w14:textId="77777777" w:rsidTr="00274425">
        <w:tc>
          <w:tcPr>
            <w:tcW w:w="9497" w:type="dxa"/>
            <w:vAlign w:val="center"/>
          </w:tcPr>
          <w:p w14:paraId="5C774735" w14:textId="19D1BAB9" w:rsidR="00813AD3" w:rsidRPr="003467FA" w:rsidRDefault="00813AD3" w:rsidP="001971FE">
            <w:pPr>
              <w:pStyle w:val="Odstavekseznama"/>
              <w:numPr>
                <w:ilvl w:val="1"/>
                <w:numId w:val="1"/>
              </w:numPr>
              <w:spacing w:before="60" w:after="60"/>
              <w:outlineLvl w:val="0"/>
              <w:rPr>
                <w:rFonts w:asciiTheme="majorHAnsi" w:hAnsiTheme="majorHAnsi" w:cstheme="majorHAnsi"/>
                <w:b/>
                <w:iCs/>
              </w:rPr>
            </w:pPr>
            <w:r w:rsidRPr="003467FA">
              <w:rPr>
                <w:rFonts w:asciiTheme="majorHAnsi" w:hAnsiTheme="majorHAnsi" w:cstheme="majorHAnsi"/>
                <w:b/>
                <w:iCs/>
              </w:rPr>
              <w:t>Utemeljitev vlaganja v naložbo za potrebe izvedbe projekta</w:t>
            </w:r>
          </w:p>
          <w:p w14:paraId="66F3A3A7" w14:textId="5D97E750" w:rsidR="00813AD3" w:rsidRPr="003467FA" w:rsidRDefault="00832D4E" w:rsidP="00480B0E">
            <w:pPr>
              <w:spacing w:before="60" w:after="60"/>
              <w:jc w:val="both"/>
              <w:outlineLvl w:val="0"/>
              <w:rPr>
                <w:rFonts w:asciiTheme="majorHAnsi" w:hAnsiTheme="majorHAnsi" w:cstheme="majorHAnsi"/>
                <w:bCs/>
                <w:iCs/>
              </w:rPr>
            </w:pPr>
            <w:r w:rsidRPr="003467FA">
              <w:rPr>
                <w:rFonts w:asciiTheme="majorHAnsi" w:hAnsiTheme="majorHAnsi" w:cstheme="majorHAnsi"/>
                <w:bCs/>
                <w:iCs/>
              </w:rPr>
              <w:t>Rubriko je potrebno izpolniti v primeru, da projekt vključuje naložbo</w:t>
            </w:r>
            <w:r w:rsidR="00590DE1">
              <w:rPr>
                <w:rFonts w:asciiTheme="majorHAnsi" w:hAnsiTheme="majorHAnsi" w:cstheme="majorHAnsi"/>
                <w:bCs/>
                <w:iCs/>
              </w:rPr>
              <w:t xml:space="preserve">, bodisi v okviru </w:t>
            </w:r>
            <w:r w:rsidR="00ED57DA">
              <w:rPr>
                <w:rFonts w:asciiTheme="majorHAnsi" w:hAnsiTheme="majorHAnsi" w:cstheme="majorHAnsi"/>
                <w:bCs/>
                <w:iCs/>
              </w:rPr>
              <w:t xml:space="preserve">projekta investicijske narave ali v okviru projekta </w:t>
            </w:r>
            <w:proofErr w:type="spellStart"/>
            <w:r w:rsidR="00ED57DA">
              <w:rPr>
                <w:rFonts w:asciiTheme="majorHAnsi" w:hAnsiTheme="majorHAnsi" w:cstheme="majorHAnsi"/>
                <w:bCs/>
                <w:iCs/>
              </w:rPr>
              <w:t>neinvesticijske</w:t>
            </w:r>
            <w:proofErr w:type="spellEnd"/>
            <w:r w:rsidR="00ED57DA">
              <w:rPr>
                <w:rFonts w:asciiTheme="majorHAnsi" w:hAnsiTheme="majorHAnsi" w:cstheme="majorHAnsi"/>
                <w:bCs/>
                <w:iCs/>
              </w:rPr>
              <w:t xml:space="preserve"> narave.</w:t>
            </w:r>
            <w:r w:rsidRPr="003467FA">
              <w:rPr>
                <w:rFonts w:asciiTheme="majorHAnsi" w:hAnsiTheme="majorHAnsi" w:cstheme="majorHAnsi"/>
                <w:bCs/>
                <w:iCs/>
              </w:rPr>
              <w:t xml:space="preserve"> </w:t>
            </w:r>
            <w:r w:rsidR="00813AD3" w:rsidRPr="00480B0E">
              <w:rPr>
                <w:rFonts w:asciiTheme="majorHAnsi" w:hAnsiTheme="majorHAnsi" w:cstheme="majorHAnsi"/>
                <w:b/>
                <w:bCs/>
              </w:rPr>
              <w:t>Označite, če je investicija oziroma naložba del projekta, ki ima širši pomen za območje LAS in izkazuje dodano vrednost za razvoj lokalnega območja</w:t>
            </w:r>
            <w:r w:rsidR="00813AD3" w:rsidRPr="003467FA">
              <w:rPr>
                <w:rStyle w:val="Sprotnaopomba-sklic"/>
                <w:rFonts w:asciiTheme="majorHAnsi" w:hAnsiTheme="majorHAnsi" w:cstheme="majorHAnsi"/>
                <w:b/>
                <w:bCs/>
                <w:color w:val="EE0000"/>
              </w:rPr>
              <w:footnoteReference w:id="11"/>
            </w:r>
            <w:r w:rsidR="00813AD3" w:rsidRPr="003467FA">
              <w:rPr>
                <w:rFonts w:asciiTheme="majorHAnsi" w:hAnsiTheme="majorHAnsi" w:cstheme="majorHAnsi"/>
              </w:rPr>
              <w:t xml:space="preserve"> (na primer skupni interes, skupina upravičencev, dostop javnosti do rezultatov projekta, inovativne značilnosti projekta na lokalni ravni, sodelovanje lokalnih deležnikov pri pripravi oz. izvedbi projekta, nove in inovativne rešitve</w:t>
            </w:r>
            <w:r w:rsidR="00590DE1">
              <w:rPr>
                <w:rFonts w:asciiTheme="majorHAnsi" w:hAnsiTheme="majorHAnsi" w:cstheme="majorHAnsi"/>
              </w:rPr>
              <w:t xml:space="preserve"> </w:t>
            </w:r>
            <w:r w:rsidR="00813AD3" w:rsidRPr="003467FA">
              <w:rPr>
                <w:rFonts w:asciiTheme="majorHAnsi" w:hAnsiTheme="majorHAnsi" w:cstheme="majorHAnsi"/>
              </w:rPr>
              <w:t>za naslavljanje potreb SLR).</w:t>
            </w:r>
          </w:p>
        </w:tc>
      </w:tr>
      <w:tr w:rsidR="00813AD3" w:rsidRPr="003467FA" w14:paraId="4CD51485" w14:textId="77777777" w:rsidTr="00274425">
        <w:tc>
          <w:tcPr>
            <w:tcW w:w="9497" w:type="dxa"/>
            <w:vAlign w:val="center"/>
          </w:tcPr>
          <w:p w14:paraId="5F8DFEE7" w14:textId="20E623DE" w:rsidR="007F4652" w:rsidRPr="003467FA" w:rsidRDefault="00813AD3" w:rsidP="00813AD3">
            <w:pPr>
              <w:spacing w:before="60" w:after="60"/>
              <w:jc w:val="both"/>
              <w:outlineLvl w:val="0"/>
              <w:rPr>
                <w:rFonts w:asciiTheme="majorHAnsi" w:hAnsiTheme="majorHAnsi" w:cstheme="majorHAnsi"/>
              </w:rPr>
            </w:pPr>
            <w:r w:rsidRPr="003467FA">
              <w:rPr>
                <w:rFonts w:asciiTheme="majorHAnsi" w:hAnsiTheme="majorHAnsi" w:cstheme="majorHAnsi"/>
                <w:b/>
                <w:bCs/>
              </w:rPr>
              <w:lastRenderedPageBreak/>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DA</w:t>
            </w:r>
            <w:r w:rsidR="00B11FCD">
              <w:rPr>
                <w:rFonts w:asciiTheme="majorHAnsi" w:hAnsiTheme="majorHAnsi" w:cstheme="majorHAnsi"/>
                <w:b/>
                <w:bCs/>
              </w:rPr>
              <w:t>.</w:t>
            </w:r>
            <w:r w:rsidR="002D47BE" w:rsidRPr="003467FA">
              <w:rPr>
                <w:rFonts w:asciiTheme="majorHAnsi" w:hAnsiTheme="majorHAnsi" w:cstheme="majorHAnsi"/>
              </w:rPr>
              <w:t xml:space="preserve"> </w:t>
            </w:r>
            <w:r w:rsidR="002D47BE" w:rsidRPr="003467FA">
              <w:rPr>
                <w:rFonts w:asciiTheme="majorHAnsi" w:hAnsiTheme="majorHAnsi" w:cstheme="majorHAnsi"/>
                <w:b/>
                <w:bCs/>
              </w:rPr>
              <w:t>Utemeljite</w:t>
            </w:r>
            <w:r w:rsidR="007F4652" w:rsidRPr="003467FA">
              <w:rPr>
                <w:rFonts w:asciiTheme="majorHAnsi" w:hAnsiTheme="majorHAnsi" w:cstheme="majorHAnsi"/>
                <w:b/>
                <w:bCs/>
              </w:rPr>
              <w:t xml:space="preserve"> dodano vrednost naložbe za projekt in za razvoj lokalnega območja</w:t>
            </w:r>
            <w:r w:rsidR="002D47BE" w:rsidRPr="003467FA">
              <w:rPr>
                <w:rFonts w:asciiTheme="majorHAnsi" w:hAnsiTheme="majorHAnsi" w:cstheme="majorHAnsi"/>
              </w:rPr>
              <w:t>:</w:t>
            </w:r>
          </w:p>
          <w:p w14:paraId="20753DEB" w14:textId="70BEB6F9" w:rsidR="00813AD3" w:rsidRPr="003467FA" w:rsidRDefault="00480B0E" w:rsidP="00813AD3">
            <w:pPr>
              <w:spacing w:before="60" w:after="60"/>
              <w:jc w:val="both"/>
              <w:outlineLvl w:val="0"/>
              <w:rPr>
                <w:rFonts w:asciiTheme="majorHAnsi" w:hAnsiTheme="majorHAnsi" w:cstheme="majorHAnsi"/>
                <w:b/>
                <w:iCs/>
              </w:rPr>
            </w:pPr>
            <w:r>
              <w:rPr>
                <w:rFonts w:asciiTheme="majorHAnsi" w:hAnsiTheme="majorHAnsi" w:cstheme="majorHAnsi"/>
                <w:sz w:val="22"/>
                <w:szCs w:val="22"/>
              </w:rPr>
              <w:fldChar w:fldCharType="begin">
                <w:ffData>
                  <w:name w:val=""/>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r w:rsidR="00813AD3" w:rsidRPr="003467FA" w14:paraId="06BF0DEA" w14:textId="77777777" w:rsidTr="00274425">
        <w:tc>
          <w:tcPr>
            <w:tcW w:w="9497" w:type="dxa"/>
            <w:vAlign w:val="center"/>
          </w:tcPr>
          <w:p w14:paraId="11806C15" w14:textId="68E0F90D" w:rsidR="00813AD3" w:rsidRPr="003467FA" w:rsidRDefault="00813AD3" w:rsidP="00813AD3">
            <w:pPr>
              <w:spacing w:before="60" w:after="60"/>
              <w:outlineLvl w:val="0"/>
              <w:rPr>
                <w:rFonts w:asciiTheme="majorHAnsi" w:hAnsiTheme="majorHAnsi" w:cstheme="majorHAnsi"/>
                <w:b/>
                <w:iCs/>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Pr="003467FA">
              <w:rPr>
                <w:rFonts w:asciiTheme="majorHAnsi" w:hAnsiTheme="majorHAnsi" w:cstheme="majorHAnsi"/>
                <w:b/>
                <w:bCs/>
              </w:rPr>
              <w:t xml:space="preserve"> NE</w:t>
            </w:r>
          </w:p>
        </w:tc>
      </w:tr>
    </w:tbl>
    <w:p w14:paraId="64C65D74" w14:textId="5D16D79B" w:rsidR="00F67674" w:rsidRPr="003467FA" w:rsidRDefault="00F67674">
      <w:pPr>
        <w:spacing w:after="160" w:line="259" w:lineRule="auto"/>
        <w:rPr>
          <w:rFonts w:asciiTheme="majorHAnsi" w:hAnsiTheme="majorHAnsi" w:cstheme="majorHAnsi"/>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2548C9" w:rsidRPr="003467FA" w14:paraId="2D9727A8" w14:textId="77777777" w:rsidTr="00B96EF9">
        <w:tc>
          <w:tcPr>
            <w:tcW w:w="9564" w:type="dxa"/>
            <w:vAlign w:val="center"/>
          </w:tcPr>
          <w:p w14:paraId="0374A97F" w14:textId="1106D093" w:rsidR="00D45565" w:rsidRPr="003467FA" w:rsidRDefault="00813AD3" w:rsidP="001971FE">
            <w:pPr>
              <w:pStyle w:val="Odstavekseznama"/>
              <w:numPr>
                <w:ilvl w:val="1"/>
                <w:numId w:val="1"/>
              </w:numPr>
              <w:shd w:val="clear" w:color="auto" w:fill="E7E6E6" w:themeFill="background2"/>
              <w:spacing w:before="60" w:after="60"/>
              <w:outlineLvl w:val="0"/>
              <w:rPr>
                <w:rFonts w:asciiTheme="majorHAnsi" w:hAnsiTheme="majorHAnsi" w:cstheme="majorHAnsi"/>
                <w:b/>
                <w:bCs/>
                <w:iCs/>
              </w:rPr>
            </w:pPr>
            <w:r w:rsidRPr="003467FA">
              <w:rPr>
                <w:rFonts w:asciiTheme="majorHAnsi" w:hAnsiTheme="majorHAnsi" w:cstheme="majorHAnsi"/>
                <w:b/>
                <w:bCs/>
                <w:iCs/>
              </w:rPr>
              <w:t>Opi</w:t>
            </w:r>
            <w:r w:rsidR="00832D4E" w:rsidRPr="003467FA">
              <w:rPr>
                <w:rFonts w:asciiTheme="majorHAnsi" w:hAnsiTheme="majorHAnsi" w:cstheme="majorHAnsi"/>
                <w:b/>
                <w:bCs/>
                <w:iCs/>
              </w:rPr>
              <w:t>s naložbe</w:t>
            </w:r>
          </w:p>
        </w:tc>
      </w:tr>
    </w:tbl>
    <w:p w14:paraId="1C1D83ED" w14:textId="77777777" w:rsidR="00544386" w:rsidRDefault="00544386"/>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951360" w:rsidRPr="003467FA" w14:paraId="29932AAD" w14:textId="77777777" w:rsidTr="00B96EF9">
        <w:trPr>
          <w:trHeight w:val="270"/>
        </w:trPr>
        <w:tc>
          <w:tcPr>
            <w:tcW w:w="9564" w:type="dxa"/>
            <w:shd w:val="clear" w:color="auto" w:fill="E7E6E6" w:themeFill="background2"/>
          </w:tcPr>
          <w:p w14:paraId="144E07D9" w14:textId="265D3431" w:rsidR="00274425" w:rsidRPr="00274425" w:rsidRDefault="00226B58" w:rsidP="00274425">
            <w:pPr>
              <w:shd w:val="clear" w:color="auto" w:fill="E7E6E6" w:themeFill="background2"/>
              <w:spacing w:before="60" w:after="60"/>
              <w:jc w:val="center"/>
              <w:outlineLvl w:val="0"/>
              <w:rPr>
                <w:rFonts w:asciiTheme="majorHAnsi" w:hAnsiTheme="majorHAnsi" w:cstheme="majorHAnsi"/>
                <w:b/>
                <w:iCs/>
              </w:rPr>
            </w:pPr>
            <w:r w:rsidRPr="00274425">
              <w:rPr>
                <w:rFonts w:asciiTheme="majorHAnsi" w:hAnsiTheme="majorHAnsi" w:cstheme="majorHAnsi"/>
                <w:b/>
                <w:iCs/>
              </w:rPr>
              <w:t>Rubriko</w:t>
            </w:r>
            <w:r w:rsidR="00274425">
              <w:rPr>
                <w:rFonts w:asciiTheme="majorHAnsi" w:hAnsiTheme="majorHAnsi" w:cstheme="majorHAnsi"/>
                <w:b/>
                <w:iCs/>
              </w:rPr>
              <w:t xml:space="preserve"> 3. 6</w:t>
            </w:r>
            <w:r w:rsidRPr="00274425">
              <w:rPr>
                <w:rFonts w:asciiTheme="majorHAnsi" w:hAnsiTheme="majorHAnsi" w:cstheme="majorHAnsi"/>
                <w:b/>
                <w:iCs/>
              </w:rPr>
              <w:t xml:space="preserve"> je potrebno izpolniti v primeru, </w:t>
            </w:r>
            <w:r w:rsidR="008171CC" w:rsidRPr="00274425">
              <w:rPr>
                <w:rFonts w:asciiTheme="majorHAnsi" w:hAnsiTheme="majorHAnsi" w:cstheme="majorHAnsi"/>
                <w:b/>
                <w:iCs/>
              </w:rPr>
              <w:t>ko</w:t>
            </w:r>
            <w:r w:rsidRPr="00274425">
              <w:rPr>
                <w:rFonts w:asciiTheme="majorHAnsi" w:hAnsiTheme="majorHAnsi" w:cstheme="majorHAnsi"/>
                <w:b/>
                <w:iCs/>
              </w:rPr>
              <w:t xml:space="preserve"> projekt vključuje naložbo</w:t>
            </w:r>
          </w:p>
          <w:p w14:paraId="13AF71CD" w14:textId="16213DD6" w:rsidR="00226B58" w:rsidRPr="00274425" w:rsidRDefault="00ED57DA" w:rsidP="00274425">
            <w:pPr>
              <w:shd w:val="clear" w:color="auto" w:fill="E7E6E6" w:themeFill="background2"/>
              <w:spacing w:before="60" w:after="60"/>
              <w:jc w:val="center"/>
              <w:outlineLvl w:val="0"/>
              <w:rPr>
                <w:rFonts w:asciiTheme="majorHAnsi" w:hAnsiTheme="majorHAnsi" w:cstheme="majorHAnsi"/>
                <w:b/>
                <w:iCs/>
              </w:rPr>
            </w:pPr>
            <w:r w:rsidRPr="00274425">
              <w:rPr>
                <w:rFonts w:asciiTheme="majorHAnsi" w:hAnsiTheme="majorHAnsi" w:cstheme="majorHAnsi"/>
                <w:b/>
                <w:iCs/>
              </w:rPr>
              <w:t xml:space="preserve">(bodisi v okviru projekta investicijske narave ali v okviru projekta </w:t>
            </w:r>
            <w:proofErr w:type="spellStart"/>
            <w:r w:rsidRPr="00274425">
              <w:rPr>
                <w:rFonts w:asciiTheme="majorHAnsi" w:hAnsiTheme="majorHAnsi" w:cstheme="majorHAnsi"/>
                <w:b/>
                <w:iCs/>
              </w:rPr>
              <w:t>neinvesticijske</w:t>
            </w:r>
            <w:proofErr w:type="spellEnd"/>
            <w:r w:rsidRPr="00274425">
              <w:rPr>
                <w:rFonts w:asciiTheme="majorHAnsi" w:hAnsiTheme="majorHAnsi" w:cstheme="majorHAnsi"/>
                <w:b/>
                <w:iCs/>
              </w:rPr>
              <w:t xml:space="preserve"> narave).</w:t>
            </w:r>
          </w:p>
          <w:p w14:paraId="4CAD86BC" w14:textId="77777777" w:rsidR="00226B58" w:rsidRPr="003467FA" w:rsidRDefault="00226B58" w:rsidP="00226B58">
            <w:pPr>
              <w:shd w:val="clear" w:color="auto" w:fill="E7E6E6" w:themeFill="background2"/>
              <w:spacing w:before="60" w:after="60"/>
              <w:jc w:val="center"/>
              <w:outlineLvl w:val="0"/>
              <w:rPr>
                <w:rFonts w:asciiTheme="majorHAnsi" w:hAnsiTheme="majorHAnsi" w:cstheme="majorHAnsi"/>
                <w:bCs/>
                <w:iCs/>
              </w:rPr>
            </w:pPr>
            <w:r w:rsidRPr="003467FA">
              <w:rPr>
                <w:rFonts w:asciiTheme="majorHAnsi" w:hAnsiTheme="majorHAnsi" w:cstheme="majorHAnsi"/>
                <w:bCs/>
                <w:iCs/>
              </w:rPr>
              <w:t>Pred izpolnjevanjem rubrike obvezno preberite navodila v nadaljevanju.</w:t>
            </w:r>
          </w:p>
          <w:p w14:paraId="63468F33" w14:textId="77777777" w:rsidR="00766965" w:rsidRPr="003467FA" w:rsidRDefault="00766965" w:rsidP="00226B58">
            <w:pPr>
              <w:shd w:val="clear" w:color="auto" w:fill="E7E6E6" w:themeFill="background2"/>
              <w:jc w:val="center"/>
              <w:rPr>
                <w:rFonts w:asciiTheme="majorHAnsi" w:hAnsiTheme="majorHAnsi" w:cstheme="majorHAnsi"/>
                <w:b/>
              </w:rPr>
            </w:pPr>
          </w:p>
          <w:p w14:paraId="3816BC27" w14:textId="1F2B82D3" w:rsidR="00226B58" w:rsidRPr="003467FA" w:rsidRDefault="00226B58" w:rsidP="00226B58">
            <w:pPr>
              <w:shd w:val="clear" w:color="auto" w:fill="E7E6E6" w:themeFill="background2"/>
              <w:jc w:val="center"/>
              <w:rPr>
                <w:rFonts w:asciiTheme="majorHAnsi" w:hAnsiTheme="majorHAnsi" w:cstheme="majorHAnsi"/>
              </w:rPr>
            </w:pPr>
            <w:r w:rsidRPr="003467FA">
              <w:rPr>
                <w:rFonts w:asciiTheme="majorHAnsi" w:hAnsiTheme="majorHAnsi" w:cstheme="majorHAnsi"/>
                <w:b/>
              </w:rPr>
              <w:t>POMEMEBNO</w:t>
            </w:r>
          </w:p>
          <w:p w14:paraId="2A2DD371" w14:textId="77777777" w:rsidR="00274425" w:rsidRDefault="00226B58" w:rsidP="00226B58">
            <w:pPr>
              <w:shd w:val="clear" w:color="auto" w:fill="E7E6E6" w:themeFill="background2"/>
              <w:jc w:val="both"/>
              <w:rPr>
                <w:rFonts w:asciiTheme="majorHAnsi" w:hAnsiTheme="majorHAnsi" w:cstheme="majorHAnsi"/>
              </w:rPr>
            </w:pPr>
            <w:r w:rsidRPr="003467FA">
              <w:rPr>
                <w:rFonts w:asciiTheme="majorHAnsi" w:hAnsiTheme="majorHAnsi" w:cstheme="majorHAnsi"/>
              </w:rPr>
              <w:t xml:space="preserve">Soglasja, dovoljenja, investicijska dokumentacija in vsa ostala dokumentacija, ki jo naložbe </w:t>
            </w:r>
            <w:r w:rsidRPr="003467FA">
              <w:rPr>
                <w:rFonts w:asciiTheme="majorHAnsi" w:hAnsiTheme="majorHAnsi" w:cstheme="majorHAnsi"/>
              </w:rPr>
              <w:br/>
              <w:t xml:space="preserve">v opredmetena osnovna sredstva potrebujejo na podlagi nacionalnih in /ali evropskih pravnih podlag, predstavljajo obvezni sestavni del vloge in jih je potrebno priložiti v sklopu prilog prijavnice. </w:t>
            </w:r>
          </w:p>
          <w:p w14:paraId="5B3D068C" w14:textId="60A80DFF" w:rsidR="00226B58" w:rsidRPr="003467FA" w:rsidRDefault="00226B58" w:rsidP="00226B58">
            <w:pPr>
              <w:shd w:val="clear" w:color="auto" w:fill="E7E6E6" w:themeFill="background2"/>
              <w:jc w:val="both"/>
              <w:rPr>
                <w:rFonts w:asciiTheme="majorHAnsi" w:hAnsiTheme="majorHAnsi" w:cstheme="majorHAnsi"/>
              </w:rPr>
            </w:pPr>
            <w:r w:rsidRPr="003467FA">
              <w:rPr>
                <w:rFonts w:asciiTheme="majorHAnsi" w:hAnsiTheme="majorHAnsi" w:cstheme="majorHAnsi"/>
              </w:rPr>
              <w:t xml:space="preserve">Obvezni sestavni del vloge za projekt, ki vključuje naložbo, je tudi poslovni oziroma </w:t>
            </w:r>
            <w:proofErr w:type="spellStart"/>
            <w:r w:rsidRPr="003467FA">
              <w:rPr>
                <w:rFonts w:asciiTheme="majorHAnsi" w:hAnsiTheme="majorHAnsi" w:cstheme="majorHAnsi"/>
              </w:rPr>
              <w:t>upravljalski</w:t>
            </w:r>
            <w:proofErr w:type="spellEnd"/>
            <w:r w:rsidRPr="003467FA">
              <w:rPr>
                <w:rFonts w:asciiTheme="majorHAnsi" w:hAnsiTheme="majorHAnsi" w:cstheme="majorHAnsi"/>
              </w:rPr>
              <w:t xml:space="preserve"> načrt oziroma je ta sestavni del investicijske dokumentacije.</w:t>
            </w:r>
          </w:p>
          <w:p w14:paraId="4F3115A8" w14:textId="77777777" w:rsidR="00226B58" w:rsidRPr="003467FA" w:rsidRDefault="00226B58" w:rsidP="001971FE">
            <w:pPr>
              <w:pStyle w:val="Odstavekseznama"/>
              <w:numPr>
                <w:ilvl w:val="0"/>
                <w:numId w:val="7"/>
              </w:numPr>
              <w:shd w:val="clear" w:color="auto" w:fill="E7E6E6" w:themeFill="background2"/>
              <w:spacing w:line="288" w:lineRule="auto"/>
              <w:jc w:val="both"/>
              <w:rPr>
                <w:rFonts w:asciiTheme="majorHAnsi" w:hAnsiTheme="majorHAnsi" w:cstheme="majorHAnsi"/>
                <w:b/>
                <w:bCs/>
                <w:iCs/>
                <w:u w:val="single"/>
              </w:rPr>
            </w:pPr>
            <w:r w:rsidRPr="003467FA">
              <w:rPr>
                <w:rFonts w:asciiTheme="majorHAnsi" w:hAnsiTheme="majorHAnsi" w:cstheme="majorHAnsi"/>
                <w:b/>
                <w:bCs/>
                <w:iCs/>
              </w:rPr>
              <w:t>Dokumentacija za gradnjo objektov ali nakup opreme v objektih, pravnomočno gradbeno dovoljenje oziroma druga dokazila za gradnjo objektov ali nakup opreme v objektih</w:t>
            </w:r>
          </w:p>
          <w:p w14:paraId="29189DFB" w14:textId="77777777" w:rsidR="00226B58" w:rsidRPr="003467FA" w:rsidRDefault="00226B58" w:rsidP="00226B58">
            <w:pPr>
              <w:shd w:val="clear" w:color="auto" w:fill="E7E6E6" w:themeFill="background2"/>
              <w:spacing w:line="288" w:lineRule="auto"/>
              <w:contextualSpacing/>
              <w:jc w:val="both"/>
              <w:rPr>
                <w:rFonts w:asciiTheme="majorHAnsi" w:hAnsiTheme="majorHAnsi" w:cstheme="majorHAnsi"/>
              </w:rPr>
            </w:pPr>
          </w:p>
          <w:p w14:paraId="307178C1" w14:textId="77777777" w:rsidR="00226B58" w:rsidRPr="003467FA" w:rsidRDefault="00226B58" w:rsidP="00226B58">
            <w:pPr>
              <w:shd w:val="clear" w:color="auto" w:fill="E7E6E6" w:themeFill="background2"/>
              <w:spacing w:line="288" w:lineRule="auto"/>
              <w:contextualSpacing/>
              <w:jc w:val="both"/>
              <w:rPr>
                <w:rFonts w:asciiTheme="majorHAnsi" w:hAnsiTheme="majorHAnsi" w:cstheme="majorHAnsi"/>
                <w:bCs/>
              </w:rPr>
            </w:pPr>
            <w:r w:rsidRPr="003467FA">
              <w:rPr>
                <w:rFonts w:asciiTheme="majorHAnsi" w:hAnsiTheme="majorHAnsi" w:cstheme="majorHAnsi"/>
                <w:b/>
                <w:bCs/>
              </w:rPr>
              <w:t xml:space="preserve">1.1 </w:t>
            </w:r>
            <w:r w:rsidRPr="003467FA">
              <w:rPr>
                <w:rFonts w:asciiTheme="majorHAnsi" w:hAnsiTheme="majorHAnsi" w:cstheme="majorHAnsi"/>
              </w:rPr>
              <w:t xml:space="preserve">V primeru gradbeno obrtniških del, za katera je bilo potrebno predhodno pridobiti </w:t>
            </w:r>
            <w:r w:rsidRPr="003467FA">
              <w:rPr>
                <w:rFonts w:asciiTheme="majorHAnsi" w:hAnsiTheme="majorHAnsi" w:cstheme="majorHAnsi"/>
                <w:b/>
                <w:bCs/>
              </w:rPr>
              <w:t>gradbeno</w:t>
            </w:r>
            <w:r w:rsidRPr="003467FA">
              <w:rPr>
                <w:rFonts w:asciiTheme="majorHAnsi" w:hAnsiTheme="majorHAnsi" w:cstheme="majorHAnsi"/>
              </w:rPr>
              <w:t xml:space="preserve"> </w:t>
            </w:r>
            <w:r w:rsidRPr="003467FA">
              <w:rPr>
                <w:rFonts w:asciiTheme="majorHAnsi" w:hAnsiTheme="majorHAnsi" w:cstheme="majorHAnsi"/>
                <w:b/>
                <w:bCs/>
              </w:rPr>
              <w:t>dovoljenje</w:t>
            </w:r>
            <w:r w:rsidRPr="003467FA">
              <w:rPr>
                <w:rFonts w:asciiTheme="majorHAnsi" w:hAnsiTheme="majorHAnsi" w:cstheme="majorHAnsi"/>
                <w:bCs/>
              </w:rPr>
              <w:t xml:space="preserve"> je potrebno priložiti originalno projektno dokumentacijo oziroma dokumentacijo </w:t>
            </w:r>
            <w:r w:rsidRPr="003467FA">
              <w:rPr>
                <w:rFonts w:asciiTheme="majorHAnsi" w:hAnsiTheme="majorHAnsi" w:cstheme="majorHAnsi"/>
                <w:bCs/>
              </w:rPr>
              <w:br/>
              <w:t>in skice, iz katere so razvidni:</w:t>
            </w:r>
          </w:p>
          <w:p w14:paraId="0C326466" w14:textId="77777777" w:rsidR="00226B58" w:rsidRPr="003467FA" w:rsidRDefault="00226B58" w:rsidP="001971FE">
            <w:pPr>
              <w:numPr>
                <w:ilvl w:val="0"/>
                <w:numId w:val="5"/>
              </w:numPr>
              <w:shd w:val="clear" w:color="auto" w:fill="E7E6E6" w:themeFill="background2"/>
              <w:spacing w:after="0" w:line="288" w:lineRule="auto"/>
              <w:contextualSpacing/>
              <w:jc w:val="both"/>
              <w:rPr>
                <w:rFonts w:asciiTheme="majorHAnsi" w:hAnsiTheme="majorHAnsi" w:cstheme="majorHAnsi"/>
              </w:rPr>
            </w:pPr>
            <w:r w:rsidRPr="003467FA">
              <w:rPr>
                <w:rFonts w:asciiTheme="majorHAnsi" w:hAnsiTheme="majorHAnsi" w:cstheme="majorHAnsi"/>
                <w:bCs/>
              </w:rPr>
              <w:t>tehnična rešitev z detajli predvidenih posegov,</w:t>
            </w:r>
          </w:p>
          <w:p w14:paraId="04426032" w14:textId="77777777" w:rsidR="00226B58" w:rsidRPr="003467FA" w:rsidRDefault="00226B58" w:rsidP="001971FE">
            <w:pPr>
              <w:numPr>
                <w:ilvl w:val="0"/>
                <w:numId w:val="5"/>
              </w:numPr>
              <w:shd w:val="clear" w:color="auto" w:fill="E7E6E6" w:themeFill="background2"/>
              <w:spacing w:after="0" w:line="288" w:lineRule="auto"/>
              <w:contextualSpacing/>
              <w:jc w:val="both"/>
              <w:rPr>
                <w:rFonts w:asciiTheme="majorHAnsi" w:hAnsiTheme="majorHAnsi" w:cstheme="majorHAnsi"/>
              </w:rPr>
            </w:pPr>
            <w:r w:rsidRPr="003467FA">
              <w:rPr>
                <w:rFonts w:asciiTheme="majorHAnsi" w:hAnsiTheme="majorHAnsi" w:cstheme="majorHAnsi"/>
                <w:bCs/>
              </w:rPr>
              <w:t>projektantski predračun oz. popis del,</w:t>
            </w:r>
          </w:p>
          <w:p w14:paraId="0171080E" w14:textId="77777777" w:rsidR="00226B58" w:rsidRPr="003467FA" w:rsidRDefault="00226B58" w:rsidP="001971FE">
            <w:pPr>
              <w:numPr>
                <w:ilvl w:val="0"/>
                <w:numId w:val="5"/>
              </w:numPr>
              <w:shd w:val="clear" w:color="auto" w:fill="E7E6E6" w:themeFill="background2"/>
              <w:spacing w:after="0" w:line="288" w:lineRule="auto"/>
              <w:contextualSpacing/>
              <w:jc w:val="both"/>
              <w:rPr>
                <w:rFonts w:asciiTheme="majorHAnsi" w:hAnsiTheme="majorHAnsi" w:cstheme="majorHAnsi"/>
              </w:rPr>
            </w:pPr>
            <w:r w:rsidRPr="003467FA">
              <w:rPr>
                <w:rFonts w:asciiTheme="majorHAnsi" w:hAnsiTheme="majorHAnsi" w:cstheme="majorHAnsi"/>
                <w:bCs/>
              </w:rPr>
              <w:t xml:space="preserve">kopija pravnomočnega gradbenega dovoljenja za objekt ali prostor, ki se glasi na lastnika naložbe. </w:t>
            </w:r>
          </w:p>
          <w:p w14:paraId="684EA2CD" w14:textId="77777777" w:rsidR="00226B58" w:rsidRPr="003467FA" w:rsidRDefault="00226B58" w:rsidP="00226B58">
            <w:pPr>
              <w:shd w:val="clear" w:color="auto" w:fill="E7E6E6" w:themeFill="background2"/>
              <w:spacing w:line="260" w:lineRule="atLeast"/>
              <w:contextualSpacing/>
              <w:jc w:val="both"/>
              <w:rPr>
                <w:rFonts w:asciiTheme="majorHAnsi" w:hAnsiTheme="majorHAnsi" w:cstheme="majorHAnsi"/>
                <w:bCs/>
              </w:rPr>
            </w:pPr>
            <w:r w:rsidRPr="003467FA">
              <w:rPr>
                <w:rFonts w:asciiTheme="majorHAnsi" w:hAnsiTheme="majorHAnsi" w:cstheme="majorHAnsi"/>
                <w:bCs/>
                <w:u w:val="single"/>
              </w:rPr>
              <w:t>Če</w:t>
            </w:r>
            <w:r w:rsidRPr="003467FA">
              <w:rPr>
                <w:rFonts w:asciiTheme="majorHAnsi" w:hAnsiTheme="majorHAnsi" w:cstheme="majorHAnsi"/>
                <w:bCs/>
              </w:rPr>
              <w:t xml:space="preserve"> vlagatelj (in/ali partner v projektu) kandidira za pridobitev sredstev samo za del naložbe, mora biti iz investicijsko tehnične dokumentacije razvidno še: </w:t>
            </w:r>
          </w:p>
          <w:p w14:paraId="2BC888A3" w14:textId="77777777" w:rsidR="00226B58" w:rsidRPr="003467FA" w:rsidRDefault="00226B58" w:rsidP="001971FE">
            <w:pPr>
              <w:numPr>
                <w:ilvl w:val="0"/>
                <w:numId w:val="8"/>
              </w:numPr>
              <w:shd w:val="clear" w:color="auto" w:fill="E7E6E6" w:themeFill="background2"/>
              <w:spacing w:after="0" w:line="260" w:lineRule="atLeast"/>
              <w:contextualSpacing/>
              <w:jc w:val="both"/>
              <w:rPr>
                <w:rFonts w:asciiTheme="majorHAnsi" w:hAnsiTheme="majorHAnsi" w:cstheme="majorHAnsi"/>
                <w:bCs/>
              </w:rPr>
            </w:pPr>
            <w:r w:rsidRPr="003467FA">
              <w:rPr>
                <w:rFonts w:asciiTheme="majorHAnsi" w:hAnsiTheme="majorHAnsi" w:cstheme="majorHAnsi"/>
                <w:bCs/>
              </w:rPr>
              <w:t>popis del in stroškov, ki se nanaša na celotno naložbo,</w:t>
            </w:r>
          </w:p>
          <w:p w14:paraId="472EA550" w14:textId="77777777" w:rsidR="00226B58" w:rsidRPr="003467FA" w:rsidRDefault="00226B58" w:rsidP="001971FE">
            <w:pPr>
              <w:numPr>
                <w:ilvl w:val="0"/>
                <w:numId w:val="8"/>
              </w:numPr>
              <w:shd w:val="clear" w:color="auto" w:fill="E7E6E6" w:themeFill="background2"/>
              <w:spacing w:after="0" w:line="260" w:lineRule="atLeast"/>
              <w:contextualSpacing/>
              <w:jc w:val="both"/>
              <w:rPr>
                <w:rFonts w:asciiTheme="majorHAnsi" w:hAnsiTheme="majorHAnsi" w:cstheme="majorHAnsi"/>
                <w:bCs/>
              </w:rPr>
            </w:pPr>
            <w:r w:rsidRPr="003467FA">
              <w:rPr>
                <w:rFonts w:asciiTheme="majorHAnsi" w:hAnsiTheme="majorHAnsi" w:cstheme="majorHAnsi"/>
                <w:bCs/>
              </w:rPr>
              <w:t>ločen popis del in stroškov, ki jih vlagatelj uveljavlja za sofinanciranje po tem razpisu,</w:t>
            </w:r>
          </w:p>
          <w:p w14:paraId="6388CE91" w14:textId="77777777" w:rsidR="00226B58" w:rsidRPr="003467FA" w:rsidRDefault="00226B58" w:rsidP="001971FE">
            <w:pPr>
              <w:numPr>
                <w:ilvl w:val="0"/>
                <w:numId w:val="8"/>
              </w:numPr>
              <w:shd w:val="clear" w:color="auto" w:fill="E7E6E6" w:themeFill="background2"/>
              <w:spacing w:after="0" w:line="260" w:lineRule="atLeast"/>
              <w:contextualSpacing/>
              <w:jc w:val="both"/>
              <w:rPr>
                <w:rFonts w:asciiTheme="majorHAnsi" w:hAnsiTheme="majorHAnsi" w:cstheme="majorHAnsi"/>
                <w:bCs/>
              </w:rPr>
            </w:pPr>
            <w:r w:rsidRPr="003467FA">
              <w:rPr>
                <w:rFonts w:asciiTheme="majorHAnsi" w:hAnsiTheme="majorHAnsi" w:cstheme="majorHAnsi"/>
                <w:bCs/>
              </w:rPr>
              <w:t>predloženo dokazilo o vrednosti že izvedenih del in stroškov.</w:t>
            </w:r>
          </w:p>
          <w:p w14:paraId="12698F15" w14:textId="77777777" w:rsidR="00226B58" w:rsidRPr="003467FA" w:rsidRDefault="00226B58" w:rsidP="00226B58">
            <w:pPr>
              <w:shd w:val="clear" w:color="auto" w:fill="E7E6E6" w:themeFill="background2"/>
              <w:spacing w:line="288" w:lineRule="auto"/>
              <w:contextualSpacing/>
              <w:jc w:val="both"/>
              <w:rPr>
                <w:rFonts w:asciiTheme="majorHAnsi" w:hAnsiTheme="majorHAnsi" w:cstheme="majorHAnsi"/>
                <w:bCs/>
              </w:rPr>
            </w:pPr>
            <w:r w:rsidRPr="003467FA">
              <w:rPr>
                <w:rFonts w:asciiTheme="majorHAnsi" w:hAnsiTheme="majorHAnsi" w:cstheme="majorHAnsi"/>
                <w:bCs/>
                <w:u w:val="single"/>
              </w:rPr>
              <w:t>Kadar</w:t>
            </w:r>
            <w:r w:rsidRPr="003467FA">
              <w:rPr>
                <w:rFonts w:asciiTheme="majorHAnsi" w:hAnsiTheme="majorHAnsi" w:cstheme="majorHAnsi"/>
                <w:bCs/>
              </w:rPr>
              <w:t xml:space="preserve">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76A2DC83" w14:textId="77777777" w:rsidR="00226B58" w:rsidRPr="003467FA" w:rsidRDefault="00226B58" w:rsidP="00226B58">
            <w:pPr>
              <w:shd w:val="clear" w:color="auto" w:fill="E7E6E6" w:themeFill="background2"/>
              <w:spacing w:line="288" w:lineRule="auto"/>
              <w:contextualSpacing/>
              <w:jc w:val="both"/>
              <w:rPr>
                <w:rFonts w:asciiTheme="majorHAnsi" w:hAnsiTheme="majorHAnsi" w:cstheme="majorHAnsi"/>
              </w:rPr>
            </w:pPr>
          </w:p>
          <w:p w14:paraId="60F27D28" w14:textId="77777777" w:rsidR="00226B58" w:rsidRPr="003467FA" w:rsidRDefault="00226B58" w:rsidP="00226B58">
            <w:pPr>
              <w:shd w:val="clear" w:color="auto" w:fill="E7E6E6" w:themeFill="background2"/>
              <w:spacing w:line="288" w:lineRule="auto"/>
              <w:contextualSpacing/>
              <w:jc w:val="both"/>
              <w:rPr>
                <w:rFonts w:asciiTheme="majorHAnsi" w:hAnsiTheme="majorHAnsi" w:cstheme="majorHAnsi"/>
                <w:b/>
                <w:bCs/>
              </w:rPr>
            </w:pPr>
            <w:r w:rsidRPr="003467FA">
              <w:rPr>
                <w:rFonts w:asciiTheme="majorHAnsi" w:hAnsiTheme="majorHAnsi" w:cstheme="majorHAnsi"/>
                <w:b/>
                <w:bCs/>
              </w:rPr>
              <w:t>1.2 V primeru nakupa opreme je potrebno predložiti:</w:t>
            </w:r>
          </w:p>
          <w:p w14:paraId="51B85334" w14:textId="77777777" w:rsidR="00226B58" w:rsidRPr="003467FA" w:rsidRDefault="00226B58" w:rsidP="001971FE">
            <w:pPr>
              <w:numPr>
                <w:ilvl w:val="0"/>
                <w:numId w:val="5"/>
              </w:numPr>
              <w:shd w:val="clear" w:color="auto" w:fill="E7E6E6" w:themeFill="background2"/>
              <w:spacing w:after="0" w:line="288" w:lineRule="auto"/>
              <w:contextualSpacing/>
              <w:jc w:val="both"/>
              <w:rPr>
                <w:rFonts w:asciiTheme="majorHAnsi" w:hAnsiTheme="majorHAnsi" w:cstheme="majorHAnsi"/>
              </w:rPr>
            </w:pPr>
            <w:r w:rsidRPr="003467FA">
              <w:rPr>
                <w:rFonts w:asciiTheme="majorHAnsi" w:hAnsiTheme="majorHAnsi" w:cstheme="majorHAnsi"/>
                <w:bCs/>
              </w:rPr>
              <w:t>izris tlorisa prostora z vrisano opremo,</w:t>
            </w:r>
          </w:p>
          <w:p w14:paraId="275CCC68" w14:textId="77777777" w:rsidR="00226B58" w:rsidRPr="003467FA" w:rsidRDefault="00226B58" w:rsidP="001971FE">
            <w:pPr>
              <w:numPr>
                <w:ilvl w:val="0"/>
                <w:numId w:val="5"/>
              </w:numPr>
              <w:shd w:val="clear" w:color="auto" w:fill="E7E6E6" w:themeFill="background2"/>
              <w:spacing w:after="0" w:line="288" w:lineRule="auto"/>
              <w:contextualSpacing/>
              <w:jc w:val="both"/>
              <w:rPr>
                <w:rFonts w:asciiTheme="majorHAnsi" w:hAnsiTheme="majorHAnsi" w:cstheme="majorHAnsi"/>
              </w:rPr>
            </w:pPr>
            <w:r w:rsidRPr="003467FA">
              <w:rPr>
                <w:rFonts w:asciiTheme="majorHAnsi" w:hAnsiTheme="majorHAnsi" w:cstheme="majorHAnsi"/>
                <w:bCs/>
              </w:rPr>
              <w:t>kopijo pravnomočnega uporabnega dovoljenja ali kopijo pravnomočnega gradbenega dovoljenja za objekt ali prostor, ki se glasi na lastnika naložbe.</w:t>
            </w:r>
          </w:p>
          <w:p w14:paraId="2E1A7571" w14:textId="77777777" w:rsidR="00226B58" w:rsidRPr="003467FA" w:rsidRDefault="00226B58" w:rsidP="00226B58">
            <w:pPr>
              <w:shd w:val="clear" w:color="auto" w:fill="E7E6E6" w:themeFill="background2"/>
              <w:contextualSpacing/>
              <w:jc w:val="both"/>
              <w:rPr>
                <w:rFonts w:asciiTheme="majorHAnsi" w:hAnsiTheme="majorHAnsi" w:cstheme="majorHAnsi"/>
              </w:rPr>
            </w:pPr>
            <w:r w:rsidRPr="003467FA">
              <w:rPr>
                <w:rFonts w:asciiTheme="majorHAnsi" w:hAnsiTheme="majorHAnsi" w:cstheme="majorHAnsi"/>
              </w:rPr>
              <w:t xml:space="preserve">V primeru nakupa </w:t>
            </w:r>
            <w:r w:rsidRPr="003467FA">
              <w:rPr>
                <w:rFonts w:asciiTheme="majorHAnsi" w:hAnsiTheme="majorHAnsi" w:cstheme="majorHAnsi"/>
                <w:u w:val="single"/>
              </w:rPr>
              <w:t>premične/mobilne opreme</w:t>
            </w:r>
            <w:r w:rsidRPr="003467FA">
              <w:rPr>
                <w:rFonts w:asciiTheme="majorHAnsi" w:hAnsiTheme="majorHAnsi" w:cstheme="majorHAnsi"/>
              </w:rPr>
              <w:t xml:space="preserve">, je potrebno opredeliti, kje se bo le ta nahajala, </w:t>
            </w:r>
            <w:r w:rsidRPr="003467FA">
              <w:rPr>
                <w:rFonts w:asciiTheme="majorHAnsi" w:hAnsiTheme="majorHAnsi" w:cstheme="majorHAnsi"/>
              </w:rPr>
              <w:br/>
              <w:t>ko ne bo v uporabi (naslov, lastništvo objekta, po potrebi soglasje lastnika).</w:t>
            </w:r>
          </w:p>
          <w:p w14:paraId="48184AB7" w14:textId="77777777" w:rsidR="00226B58" w:rsidRPr="003467FA" w:rsidRDefault="00226B58" w:rsidP="00226B58">
            <w:pPr>
              <w:shd w:val="clear" w:color="auto" w:fill="E7E6E6" w:themeFill="background2"/>
              <w:spacing w:line="260" w:lineRule="atLeast"/>
              <w:contextualSpacing/>
              <w:jc w:val="both"/>
              <w:rPr>
                <w:rFonts w:asciiTheme="majorHAnsi" w:hAnsiTheme="majorHAnsi" w:cstheme="majorHAnsi"/>
              </w:rPr>
            </w:pPr>
            <w:r w:rsidRPr="003467FA">
              <w:rPr>
                <w:rFonts w:asciiTheme="majorHAnsi" w:hAnsiTheme="majorHAnsi" w:cstheme="majorHAnsi"/>
                <w:b/>
                <w:bCs/>
              </w:rPr>
              <w:t>1.3</w:t>
            </w:r>
            <w:r w:rsidRPr="003467FA">
              <w:rPr>
                <w:rFonts w:asciiTheme="majorHAnsi" w:hAnsiTheme="majorHAnsi" w:cstheme="majorHAnsi"/>
              </w:rPr>
              <w:t xml:space="preserve"> V primerih, ko projekt vključuje investicijo v </w:t>
            </w:r>
            <w:r w:rsidRPr="003467FA">
              <w:rPr>
                <w:rFonts w:asciiTheme="majorHAnsi" w:hAnsiTheme="majorHAnsi" w:cstheme="majorHAnsi"/>
                <w:bCs/>
              </w:rPr>
              <w:t>enostavni objekt</w:t>
            </w:r>
            <w:r w:rsidRPr="003467FA">
              <w:rPr>
                <w:rFonts w:asciiTheme="majorHAnsi" w:hAnsiTheme="majorHAnsi" w:cstheme="majorHAnsi"/>
              </w:rPr>
              <w:t xml:space="preserve"> oziroma, ko gre za posege </w:t>
            </w:r>
            <w:r w:rsidRPr="003467FA">
              <w:rPr>
                <w:rFonts w:asciiTheme="majorHAnsi" w:hAnsiTheme="majorHAnsi" w:cstheme="majorHAnsi"/>
              </w:rPr>
              <w:br/>
              <w:t xml:space="preserve">v prostor, za katere ni potrebno pridobiti upravnih dovoljenj, je potrebno za naveden projekt priložiti </w:t>
            </w:r>
            <w:r w:rsidRPr="003467FA">
              <w:rPr>
                <w:rFonts w:asciiTheme="majorHAnsi" w:hAnsiTheme="majorHAnsi" w:cstheme="majorHAnsi"/>
                <w:u w:val="single"/>
              </w:rPr>
              <w:t>lokacijsko informacijo</w:t>
            </w:r>
            <w:r w:rsidRPr="003467FA">
              <w:rPr>
                <w:rFonts w:asciiTheme="majorHAnsi" w:hAnsiTheme="majorHAnsi" w:cstheme="majorHAnsi"/>
              </w:rPr>
              <w:t xml:space="preserve"> iz katere mora biti razvidno, da predviden poseg v prostor izpolnjuje prostorske izvedbene pogoje.</w:t>
            </w:r>
          </w:p>
          <w:p w14:paraId="66F72013" w14:textId="77777777" w:rsidR="00226B58" w:rsidRPr="003467FA" w:rsidRDefault="00226B58" w:rsidP="001971FE">
            <w:pPr>
              <w:pStyle w:val="Odstavekseznama"/>
              <w:numPr>
                <w:ilvl w:val="0"/>
                <w:numId w:val="7"/>
              </w:numPr>
              <w:shd w:val="clear" w:color="auto" w:fill="E7E6E6" w:themeFill="background2"/>
              <w:autoSpaceDE w:val="0"/>
              <w:autoSpaceDN w:val="0"/>
              <w:adjustRightInd w:val="0"/>
              <w:spacing w:line="288" w:lineRule="auto"/>
              <w:jc w:val="both"/>
              <w:rPr>
                <w:rFonts w:asciiTheme="majorHAnsi" w:hAnsiTheme="majorHAnsi" w:cstheme="majorHAnsi"/>
                <w:b/>
                <w:bCs/>
                <w:iCs/>
              </w:rPr>
            </w:pPr>
            <w:r w:rsidRPr="003467FA">
              <w:rPr>
                <w:rFonts w:asciiTheme="majorHAnsi" w:hAnsiTheme="majorHAnsi" w:cstheme="majorHAnsi"/>
                <w:b/>
                <w:bCs/>
                <w:iCs/>
              </w:rPr>
              <w:t>Druga dovoljenja in soglasja pristojnih organov, ki izhajajo iz predpisov Evropske unije ali nacionalne zakonodaje glede na tip projekta</w:t>
            </w:r>
          </w:p>
          <w:p w14:paraId="319671B0" w14:textId="77777777" w:rsidR="00226B58" w:rsidRPr="003467FA" w:rsidRDefault="00226B58" w:rsidP="00226B58">
            <w:pPr>
              <w:shd w:val="clear" w:color="auto" w:fill="E7E6E6" w:themeFill="background2"/>
              <w:spacing w:before="60" w:after="60"/>
              <w:jc w:val="both"/>
              <w:outlineLvl w:val="0"/>
              <w:rPr>
                <w:rFonts w:asciiTheme="majorHAnsi" w:hAnsiTheme="majorHAnsi" w:cstheme="majorHAnsi"/>
                <w:bCs/>
                <w:iCs/>
              </w:rPr>
            </w:pPr>
            <w:r w:rsidRPr="003467FA">
              <w:rPr>
                <w:rFonts w:asciiTheme="majorHAnsi" w:hAnsiTheme="majorHAnsi" w:cstheme="majorHAnsi"/>
                <w:bCs/>
                <w:iCs/>
              </w:rPr>
              <w:t xml:space="preserve">V primeru, ko projekt predvideva poseg v prostor ali se projekt izvaja na območju, kjer veljajo </w:t>
            </w:r>
            <w:proofErr w:type="spellStart"/>
            <w:r w:rsidRPr="003467FA">
              <w:rPr>
                <w:rFonts w:asciiTheme="majorHAnsi" w:hAnsiTheme="majorHAnsi" w:cstheme="majorHAnsi"/>
                <w:bCs/>
                <w:iCs/>
              </w:rPr>
              <w:t>okoljske</w:t>
            </w:r>
            <w:proofErr w:type="spellEnd"/>
            <w:r w:rsidRPr="003467FA">
              <w:rPr>
                <w:rFonts w:asciiTheme="majorHAnsi" w:hAnsiTheme="majorHAnsi" w:cstheme="majorHAnsi"/>
                <w:bCs/>
                <w:iCs/>
              </w:rPr>
              <w:t xml:space="preserve"> omejitve zaradi katerih je potrebno pridobiti soglasje pristojnega organa (natura 2000, zavarovana območja, območje kulturne dediščine, poplavno območje, vodovarstveno območje, varovalni pas infrastrukture, ipd.) se priložijo ustrezna soglasja in dovoljenja.</w:t>
            </w:r>
          </w:p>
          <w:p w14:paraId="73943F48" w14:textId="77777777" w:rsidR="00226B58" w:rsidRPr="003467FA" w:rsidRDefault="00226B58" w:rsidP="00226B58">
            <w:pPr>
              <w:shd w:val="clear" w:color="auto" w:fill="E7E6E6" w:themeFill="background2"/>
              <w:spacing w:before="60" w:after="60"/>
              <w:jc w:val="both"/>
              <w:outlineLvl w:val="0"/>
              <w:rPr>
                <w:rFonts w:asciiTheme="majorHAnsi" w:hAnsiTheme="majorHAnsi" w:cstheme="majorHAnsi"/>
                <w:bCs/>
                <w:iCs/>
              </w:rPr>
            </w:pPr>
            <w:r w:rsidRPr="003467FA">
              <w:rPr>
                <w:rFonts w:asciiTheme="majorHAnsi" w:hAnsiTheme="majorHAnsi" w:cstheme="majorHAnsi"/>
                <w:bCs/>
                <w:iCs/>
              </w:rPr>
              <w:t xml:space="preserve">Na spodaj navedenih spletnih straneh se lahko preveri ali na zemljišču, kjer se izvaja projekt, veljajo </w:t>
            </w:r>
            <w:proofErr w:type="spellStart"/>
            <w:r w:rsidRPr="003467FA">
              <w:rPr>
                <w:rFonts w:asciiTheme="majorHAnsi" w:hAnsiTheme="majorHAnsi" w:cstheme="majorHAnsi"/>
                <w:bCs/>
                <w:iCs/>
              </w:rPr>
              <w:t>okoljske</w:t>
            </w:r>
            <w:proofErr w:type="spellEnd"/>
            <w:r w:rsidRPr="003467FA">
              <w:rPr>
                <w:rFonts w:asciiTheme="majorHAnsi" w:hAnsiTheme="majorHAnsi" w:cstheme="majorHAnsi"/>
                <w:bCs/>
                <w:iCs/>
              </w:rPr>
              <w:t xml:space="preserve"> omejitve (natura 2000, zavarovana območja, območje kulturne dediščine, poplavno območje, vodovarstveno območje, varovalni pas infrastrukture, ipd.) zaradi katerih je potrebno pridobiti soglasje pristojnega organa:</w:t>
            </w:r>
          </w:p>
          <w:p w14:paraId="194C9EE6" w14:textId="77777777" w:rsidR="00226B58" w:rsidRPr="003467FA" w:rsidRDefault="00226B58" w:rsidP="001971FE">
            <w:pPr>
              <w:pStyle w:val="Odstavekseznama"/>
              <w:numPr>
                <w:ilvl w:val="0"/>
                <w:numId w:val="6"/>
              </w:numPr>
              <w:shd w:val="clear" w:color="auto" w:fill="E7E6E6" w:themeFill="background2"/>
              <w:jc w:val="both"/>
              <w:rPr>
                <w:rFonts w:asciiTheme="majorHAnsi" w:hAnsiTheme="majorHAnsi" w:cstheme="majorHAnsi"/>
                <w:b/>
                <w:u w:val="single"/>
              </w:rPr>
            </w:pPr>
            <w:hyperlink r:id="rId8" w:history="1">
              <w:r w:rsidRPr="003467FA">
                <w:rPr>
                  <w:rStyle w:val="Hiperpovezava"/>
                  <w:rFonts w:asciiTheme="majorHAnsi" w:hAnsiTheme="majorHAnsi" w:cstheme="majorHAnsi"/>
                  <w:color w:val="auto"/>
                </w:rPr>
                <w:t>Grafični vpogled EVT (gov.si)</w:t>
              </w:r>
            </w:hyperlink>
          </w:p>
          <w:p w14:paraId="2B78AD34" w14:textId="77777777" w:rsidR="00226B58" w:rsidRPr="003467FA" w:rsidRDefault="00226B58" w:rsidP="001971FE">
            <w:pPr>
              <w:pStyle w:val="Odstavekseznama"/>
              <w:numPr>
                <w:ilvl w:val="0"/>
                <w:numId w:val="6"/>
              </w:numPr>
              <w:shd w:val="clear" w:color="auto" w:fill="E7E6E6" w:themeFill="background2"/>
              <w:jc w:val="both"/>
              <w:rPr>
                <w:rFonts w:asciiTheme="majorHAnsi" w:hAnsiTheme="majorHAnsi" w:cstheme="majorHAnsi"/>
                <w:b/>
                <w:u w:val="single"/>
              </w:rPr>
            </w:pPr>
            <w:hyperlink r:id="rId9" w:history="1">
              <w:r w:rsidRPr="003467FA">
                <w:rPr>
                  <w:rStyle w:val="Hiperpovezava"/>
                  <w:rFonts w:asciiTheme="majorHAnsi" w:hAnsiTheme="majorHAnsi" w:cstheme="majorHAnsi"/>
                  <w:color w:val="auto"/>
                </w:rPr>
                <w:t>https://gis.arso.gov.si/atlasokolja/profile.aspx?id=Atlas_Okolja_AXL@Arso</w:t>
              </w:r>
            </w:hyperlink>
          </w:p>
          <w:p w14:paraId="4F9980F3" w14:textId="77777777" w:rsidR="00226B58" w:rsidRPr="003467FA" w:rsidRDefault="00226B58" w:rsidP="001971FE">
            <w:pPr>
              <w:pStyle w:val="Odstavekseznama"/>
              <w:numPr>
                <w:ilvl w:val="0"/>
                <w:numId w:val="6"/>
              </w:numPr>
              <w:shd w:val="clear" w:color="auto" w:fill="E7E6E6" w:themeFill="background2"/>
              <w:spacing w:line="260" w:lineRule="atLeast"/>
              <w:rPr>
                <w:rFonts w:asciiTheme="majorHAnsi" w:hAnsiTheme="majorHAnsi" w:cstheme="majorHAnsi"/>
              </w:rPr>
            </w:pPr>
            <w:hyperlink r:id="rId10" w:history="1">
              <w:r w:rsidRPr="003467FA">
                <w:rPr>
                  <w:rStyle w:val="Hiperpovezava"/>
                  <w:rFonts w:asciiTheme="majorHAnsi" w:hAnsiTheme="majorHAnsi" w:cstheme="majorHAnsi"/>
                  <w:color w:val="auto"/>
                </w:rPr>
                <w:t>Naravovarstveni atlas (naravovarstveni-atlas.si)</w:t>
              </w:r>
            </w:hyperlink>
          </w:p>
          <w:p w14:paraId="4EF4DB0B" w14:textId="77777777" w:rsidR="00226B58" w:rsidRPr="003467FA" w:rsidRDefault="00226B58" w:rsidP="001971FE">
            <w:pPr>
              <w:pStyle w:val="Odstavekseznama"/>
              <w:numPr>
                <w:ilvl w:val="0"/>
                <w:numId w:val="6"/>
              </w:numPr>
              <w:shd w:val="clear" w:color="auto" w:fill="E7E6E6" w:themeFill="background2"/>
              <w:spacing w:line="260" w:lineRule="atLeast"/>
              <w:rPr>
                <w:rFonts w:asciiTheme="majorHAnsi" w:hAnsiTheme="majorHAnsi" w:cstheme="majorHAnsi"/>
              </w:rPr>
            </w:pPr>
            <w:hyperlink r:id="rId11" w:history="1">
              <w:r w:rsidRPr="003467FA">
                <w:rPr>
                  <w:rStyle w:val="Hiperpovezava"/>
                  <w:rFonts w:asciiTheme="majorHAnsi" w:hAnsiTheme="majorHAnsi" w:cstheme="majorHAnsi"/>
                  <w:color w:val="auto"/>
                </w:rPr>
                <w:t>ATLAS VODA (gov.si)</w:t>
              </w:r>
            </w:hyperlink>
            <w:r w:rsidRPr="003467FA">
              <w:rPr>
                <w:rFonts w:asciiTheme="majorHAnsi" w:hAnsiTheme="majorHAnsi" w:cstheme="majorHAnsi"/>
              </w:rPr>
              <w:t>,</w:t>
            </w:r>
          </w:p>
          <w:p w14:paraId="22841D00" w14:textId="77777777" w:rsidR="00226B58" w:rsidRPr="003467FA" w:rsidRDefault="00226B58" w:rsidP="001971FE">
            <w:pPr>
              <w:pStyle w:val="Odstavekseznama"/>
              <w:numPr>
                <w:ilvl w:val="0"/>
                <w:numId w:val="6"/>
              </w:numPr>
              <w:shd w:val="clear" w:color="auto" w:fill="E7E6E6" w:themeFill="background2"/>
              <w:spacing w:line="260" w:lineRule="atLeast"/>
              <w:rPr>
                <w:rFonts w:asciiTheme="majorHAnsi" w:hAnsiTheme="majorHAnsi" w:cstheme="majorHAnsi"/>
              </w:rPr>
            </w:pPr>
            <w:hyperlink r:id="rId12" w:history="1">
              <w:r w:rsidRPr="003467FA">
                <w:rPr>
                  <w:rStyle w:val="Hiperpovezava"/>
                  <w:rFonts w:asciiTheme="majorHAnsi" w:hAnsiTheme="majorHAnsi" w:cstheme="majorHAnsi"/>
                  <w:color w:val="auto"/>
                </w:rPr>
                <w:t>https://geohub.gov.si/ghapp/giskd/</w:t>
              </w:r>
            </w:hyperlink>
          </w:p>
          <w:p w14:paraId="415940F9" w14:textId="77777777" w:rsidR="00226B58" w:rsidRPr="003467FA" w:rsidRDefault="00226B58" w:rsidP="001971FE">
            <w:pPr>
              <w:pStyle w:val="Odstavekseznama"/>
              <w:numPr>
                <w:ilvl w:val="0"/>
                <w:numId w:val="6"/>
              </w:numPr>
              <w:shd w:val="clear" w:color="auto" w:fill="E7E6E6" w:themeFill="background2"/>
              <w:spacing w:line="260" w:lineRule="atLeast"/>
              <w:rPr>
                <w:rFonts w:asciiTheme="majorHAnsi" w:hAnsiTheme="majorHAnsi" w:cstheme="majorHAnsi"/>
              </w:rPr>
            </w:pPr>
            <w:hyperlink r:id="rId13" w:history="1">
              <w:r w:rsidRPr="003467FA">
                <w:rPr>
                  <w:rStyle w:val="Hiperpovezava"/>
                  <w:rFonts w:asciiTheme="majorHAnsi" w:hAnsiTheme="majorHAnsi" w:cstheme="majorHAnsi"/>
                  <w:color w:val="auto"/>
                </w:rPr>
                <w:t>VSTOPI - PISO - Prostorski informacijski sistem občin (geoprostor.net)</w:t>
              </w:r>
            </w:hyperlink>
          </w:p>
          <w:p w14:paraId="181E5E3C" w14:textId="77777777" w:rsidR="00226B58" w:rsidRPr="003467FA" w:rsidRDefault="00226B58" w:rsidP="001971FE">
            <w:pPr>
              <w:pStyle w:val="Odstavekseznama"/>
              <w:numPr>
                <w:ilvl w:val="0"/>
                <w:numId w:val="6"/>
              </w:numPr>
              <w:shd w:val="clear" w:color="auto" w:fill="E7E6E6" w:themeFill="background2"/>
              <w:spacing w:line="260" w:lineRule="atLeast"/>
              <w:rPr>
                <w:rFonts w:asciiTheme="majorHAnsi" w:hAnsiTheme="majorHAnsi" w:cstheme="majorHAnsi"/>
              </w:rPr>
            </w:pPr>
            <w:hyperlink r:id="rId14" w:history="1">
              <w:proofErr w:type="spellStart"/>
              <w:r w:rsidRPr="003467FA">
                <w:rPr>
                  <w:rStyle w:val="Hiperpovezava"/>
                  <w:rFonts w:asciiTheme="majorHAnsi" w:hAnsiTheme="majorHAnsi" w:cstheme="majorHAnsi"/>
                  <w:color w:val="auto"/>
                </w:rPr>
                <w:t>iObčina</w:t>
              </w:r>
              <w:proofErr w:type="spellEnd"/>
              <w:r w:rsidRPr="003467FA">
                <w:rPr>
                  <w:rStyle w:val="Hiperpovezava"/>
                  <w:rFonts w:asciiTheme="majorHAnsi" w:hAnsiTheme="majorHAnsi" w:cstheme="majorHAnsi"/>
                  <w:color w:val="auto"/>
                </w:rPr>
                <w:t xml:space="preserve"> – spletni GIS – Povezujemo prostor (iobcina.si)</w:t>
              </w:r>
            </w:hyperlink>
          </w:p>
          <w:p w14:paraId="6011EC1A" w14:textId="77777777" w:rsidR="00226B58" w:rsidRPr="003467FA" w:rsidRDefault="00226B58" w:rsidP="00226B58">
            <w:pPr>
              <w:shd w:val="clear" w:color="auto" w:fill="E7E6E6" w:themeFill="background2"/>
              <w:spacing w:line="260" w:lineRule="atLeast"/>
              <w:jc w:val="both"/>
              <w:rPr>
                <w:rFonts w:asciiTheme="majorHAnsi" w:hAnsiTheme="majorHAnsi" w:cstheme="majorHAnsi"/>
              </w:rPr>
            </w:pPr>
          </w:p>
          <w:p w14:paraId="2A9B8627" w14:textId="77777777" w:rsidR="00226B58" w:rsidRPr="003467FA" w:rsidRDefault="00226B58" w:rsidP="001971FE">
            <w:pPr>
              <w:pStyle w:val="Odstavekseznama"/>
              <w:numPr>
                <w:ilvl w:val="0"/>
                <w:numId w:val="7"/>
              </w:numPr>
              <w:shd w:val="clear" w:color="auto" w:fill="E7E6E6" w:themeFill="background2"/>
              <w:jc w:val="both"/>
              <w:rPr>
                <w:rFonts w:asciiTheme="majorHAnsi" w:hAnsiTheme="majorHAnsi" w:cstheme="majorHAnsi"/>
                <w:b/>
                <w:bCs/>
              </w:rPr>
            </w:pPr>
            <w:r w:rsidRPr="003467FA">
              <w:rPr>
                <w:rFonts w:asciiTheme="majorHAnsi" w:hAnsiTheme="majorHAnsi" w:cstheme="majorHAnsi"/>
                <w:bCs/>
              </w:rPr>
              <w:br w:type="page"/>
            </w:r>
            <w:r w:rsidRPr="003467FA">
              <w:rPr>
                <w:rFonts w:asciiTheme="majorHAnsi" w:hAnsiTheme="majorHAnsi" w:cstheme="majorHAnsi"/>
                <w:b/>
                <w:bCs/>
                <w:iCs/>
              </w:rPr>
              <w:t xml:space="preserve">Dokazila o lastništvu nepremičnin (objektov, zemljišč) </w:t>
            </w:r>
          </w:p>
          <w:p w14:paraId="2B763E71" w14:textId="77777777" w:rsidR="00226B58" w:rsidRPr="003467FA" w:rsidRDefault="00226B58" w:rsidP="00226B58">
            <w:pPr>
              <w:shd w:val="clear" w:color="auto" w:fill="E7E6E6" w:themeFill="background2"/>
              <w:spacing w:before="60" w:after="60"/>
              <w:jc w:val="both"/>
              <w:outlineLvl w:val="0"/>
              <w:rPr>
                <w:rFonts w:asciiTheme="majorHAnsi" w:hAnsiTheme="majorHAnsi" w:cstheme="majorHAnsi"/>
                <w:bCs/>
                <w:iCs/>
              </w:rPr>
            </w:pPr>
            <w:r w:rsidRPr="003467FA">
              <w:rPr>
                <w:rFonts w:asciiTheme="majorHAnsi" w:hAnsiTheme="majorHAnsi" w:cstheme="majorHAnsi"/>
                <w:bCs/>
                <w:iCs/>
              </w:rPr>
              <w:t xml:space="preserve">V primeru projekta, ki vključuje ureditve objektov ter nakupa nove opreme mora vlagatelj </w:t>
            </w:r>
            <w:r w:rsidRPr="003467FA">
              <w:rPr>
                <w:rFonts w:asciiTheme="majorHAnsi" w:hAnsiTheme="majorHAnsi" w:cstheme="majorHAnsi"/>
                <w:bCs/>
                <w:iCs/>
              </w:rPr>
              <w:br/>
              <w:t>(ali partner) dokazati lastništvo nepremičnin – objektov oziroma zemljišč, kjer se bo izvajala naložba. Kot dokazilo se priloži zemljiškoknjižni izpisek.</w:t>
            </w:r>
          </w:p>
          <w:p w14:paraId="72463855" w14:textId="2DD83E39" w:rsidR="00226B58" w:rsidRPr="003467FA" w:rsidRDefault="00226B58" w:rsidP="00226B58">
            <w:pPr>
              <w:shd w:val="clear" w:color="auto" w:fill="E7E6E6" w:themeFill="background2"/>
              <w:spacing w:before="60" w:after="60"/>
              <w:jc w:val="both"/>
              <w:outlineLvl w:val="0"/>
              <w:rPr>
                <w:rFonts w:asciiTheme="majorHAnsi" w:hAnsiTheme="majorHAnsi" w:cstheme="majorHAnsi"/>
                <w:bCs/>
                <w:iCs/>
              </w:rPr>
            </w:pPr>
            <w:r w:rsidRPr="003467FA">
              <w:rPr>
                <w:rFonts w:asciiTheme="majorHAnsi" w:hAnsiTheme="majorHAnsi" w:cstheme="majorHAnsi"/>
                <w:bCs/>
                <w:iCs/>
              </w:rPr>
              <w:t>Če vlagatelj (ali partner)</w:t>
            </w:r>
            <w:r w:rsidR="00544386">
              <w:rPr>
                <w:rFonts w:asciiTheme="majorHAnsi" w:hAnsiTheme="majorHAnsi" w:cstheme="majorHAnsi"/>
                <w:bCs/>
                <w:iCs/>
              </w:rPr>
              <w:t xml:space="preserve"> </w:t>
            </w:r>
            <w:r w:rsidRPr="003467FA">
              <w:rPr>
                <w:rFonts w:asciiTheme="majorHAnsi" w:hAnsiTheme="majorHAnsi" w:cstheme="majorHAnsi"/>
                <w:bCs/>
                <w:iCs/>
              </w:rPr>
              <w:t xml:space="preserve">ni lastnik nepremičnin mora poleg zemljiško knjižnega izpiska obvezno priložiti še: </w:t>
            </w:r>
          </w:p>
          <w:p w14:paraId="7A474AD5" w14:textId="77777777" w:rsidR="00544386" w:rsidRDefault="00226B58" w:rsidP="00544386">
            <w:pPr>
              <w:pStyle w:val="Odstavekseznama"/>
              <w:numPr>
                <w:ilvl w:val="0"/>
                <w:numId w:val="9"/>
              </w:numPr>
              <w:shd w:val="clear" w:color="auto" w:fill="E7E6E6" w:themeFill="background2"/>
              <w:spacing w:before="60" w:after="60"/>
              <w:jc w:val="both"/>
              <w:outlineLvl w:val="0"/>
              <w:rPr>
                <w:rFonts w:asciiTheme="majorHAnsi" w:eastAsiaTheme="minorEastAsia" w:hAnsiTheme="majorHAnsi" w:cstheme="majorHAnsi"/>
                <w:bCs/>
                <w:iCs/>
              </w:rPr>
            </w:pPr>
            <w:r w:rsidRPr="00544386">
              <w:rPr>
                <w:rFonts w:asciiTheme="majorHAnsi" w:eastAsiaTheme="minorEastAsia" w:hAnsiTheme="majorHAnsi" w:cstheme="majorHAnsi"/>
                <w:bCs/>
                <w:iCs/>
              </w:rPr>
              <w:t>kopijo overjene pogodbe o najemu, zakupu, služnosti ali stavbni pravici za obdobje najmanj pet let po zaključku naložbe in</w:t>
            </w:r>
          </w:p>
          <w:p w14:paraId="1E9850E1" w14:textId="6226819D" w:rsidR="00226B58" w:rsidRPr="00544386" w:rsidRDefault="00226B58" w:rsidP="00544386">
            <w:pPr>
              <w:pStyle w:val="Odstavekseznama"/>
              <w:numPr>
                <w:ilvl w:val="0"/>
                <w:numId w:val="9"/>
              </w:numPr>
              <w:shd w:val="clear" w:color="auto" w:fill="E7E6E6" w:themeFill="background2"/>
              <w:spacing w:before="60" w:after="60"/>
              <w:jc w:val="both"/>
              <w:outlineLvl w:val="0"/>
              <w:rPr>
                <w:rFonts w:asciiTheme="majorHAnsi" w:eastAsiaTheme="minorEastAsia" w:hAnsiTheme="majorHAnsi" w:cstheme="majorHAnsi"/>
                <w:bCs/>
                <w:iCs/>
              </w:rPr>
            </w:pPr>
            <w:r w:rsidRPr="00544386">
              <w:rPr>
                <w:rFonts w:asciiTheme="majorHAnsi" w:eastAsiaTheme="minorEastAsia" w:hAnsiTheme="majorHAnsi" w:cstheme="majorHAnsi"/>
                <w:bCs/>
                <w:iCs/>
              </w:rPr>
              <w:t>kopijo overjenega soglasja lastnika(-ov) ali solastnika (-ov), da naložba ni v nasprotju s pogodbo.</w:t>
            </w:r>
          </w:p>
          <w:p w14:paraId="546378E4" w14:textId="77777777" w:rsidR="00226B58" w:rsidRDefault="00226B58" w:rsidP="00226B58">
            <w:pPr>
              <w:shd w:val="clear" w:color="auto" w:fill="E7E6E6" w:themeFill="background2"/>
              <w:spacing w:before="60" w:after="60"/>
              <w:jc w:val="both"/>
              <w:outlineLvl w:val="0"/>
              <w:rPr>
                <w:rFonts w:asciiTheme="majorHAnsi" w:hAnsiTheme="majorHAnsi" w:cstheme="majorHAnsi"/>
                <w:bCs/>
                <w:iCs/>
              </w:rPr>
            </w:pPr>
            <w:r w:rsidRPr="003467FA">
              <w:rPr>
                <w:rFonts w:asciiTheme="majorHAnsi" w:hAnsiTheme="majorHAnsi" w:cstheme="majorHAnsi"/>
              </w:rPr>
              <w:t xml:space="preserve">Priložiti je potrebno tudi </w:t>
            </w:r>
            <w:r w:rsidRPr="003467FA">
              <w:rPr>
                <w:rFonts w:asciiTheme="majorHAnsi" w:hAnsiTheme="majorHAnsi" w:cstheme="majorHAnsi"/>
                <w:b/>
              </w:rPr>
              <w:t>Izjavo</w:t>
            </w:r>
            <w:r w:rsidRPr="003467FA">
              <w:rPr>
                <w:rFonts w:asciiTheme="majorHAnsi" w:hAnsiTheme="majorHAnsi" w:cstheme="majorHAnsi"/>
              </w:rPr>
              <w:t xml:space="preserve">, da nepremičnine, na katerih se izvaja naložba, niso predmet sklepa o </w:t>
            </w:r>
            <w:r w:rsidRPr="003467FA">
              <w:rPr>
                <w:rFonts w:asciiTheme="majorHAnsi" w:hAnsiTheme="majorHAnsi" w:cstheme="majorHAnsi"/>
                <w:bCs/>
                <w:iCs/>
              </w:rPr>
              <w:t>izvršbi na nepremičnino.</w:t>
            </w:r>
          </w:p>
          <w:p w14:paraId="002810EA" w14:textId="77777777" w:rsidR="00544386" w:rsidRPr="003467FA" w:rsidRDefault="00544386" w:rsidP="00226B58">
            <w:pPr>
              <w:shd w:val="clear" w:color="auto" w:fill="E7E6E6" w:themeFill="background2"/>
              <w:spacing w:before="60" w:after="60"/>
              <w:jc w:val="both"/>
              <w:outlineLvl w:val="0"/>
              <w:rPr>
                <w:rFonts w:asciiTheme="majorHAnsi" w:hAnsiTheme="majorHAnsi" w:cstheme="majorHAnsi"/>
                <w:bCs/>
                <w:iCs/>
              </w:rPr>
            </w:pPr>
          </w:p>
          <w:p w14:paraId="0721A2AA" w14:textId="5D19375D" w:rsidR="00226B58" w:rsidRPr="003467FA" w:rsidRDefault="00226B58" w:rsidP="001971FE">
            <w:pPr>
              <w:pStyle w:val="Odstavekseznama"/>
              <w:numPr>
                <w:ilvl w:val="0"/>
                <w:numId w:val="7"/>
              </w:numPr>
              <w:shd w:val="clear" w:color="auto" w:fill="E7E6E6" w:themeFill="background2"/>
              <w:spacing w:before="60" w:after="60"/>
              <w:jc w:val="both"/>
              <w:outlineLvl w:val="0"/>
              <w:rPr>
                <w:rFonts w:asciiTheme="majorHAnsi" w:hAnsiTheme="majorHAnsi" w:cstheme="majorHAnsi"/>
                <w:b/>
                <w:iCs/>
              </w:rPr>
            </w:pPr>
            <w:r w:rsidRPr="003467FA">
              <w:rPr>
                <w:rFonts w:asciiTheme="majorHAnsi" w:hAnsiTheme="majorHAnsi" w:cstheme="majorHAnsi"/>
                <w:b/>
                <w:iCs/>
              </w:rPr>
              <w:lastRenderedPageBreak/>
              <w:t xml:space="preserve">DIIP, NRP (velja </w:t>
            </w:r>
            <w:r w:rsidR="00193265">
              <w:rPr>
                <w:rFonts w:asciiTheme="majorHAnsi" w:hAnsiTheme="majorHAnsi" w:cstheme="majorHAnsi"/>
                <w:b/>
                <w:iCs/>
              </w:rPr>
              <w:t xml:space="preserve">le </w:t>
            </w:r>
            <w:r w:rsidRPr="003467FA">
              <w:rPr>
                <w:rFonts w:asciiTheme="majorHAnsi" w:hAnsiTheme="majorHAnsi" w:cstheme="majorHAnsi"/>
                <w:b/>
                <w:iCs/>
              </w:rPr>
              <w:t>za občine)</w:t>
            </w:r>
          </w:p>
          <w:p w14:paraId="690A0E23" w14:textId="77777777" w:rsidR="00193265" w:rsidRDefault="00226B58" w:rsidP="00193265">
            <w:pPr>
              <w:shd w:val="clear" w:color="auto" w:fill="E7E6E6" w:themeFill="background2"/>
              <w:spacing w:before="60" w:after="60"/>
              <w:jc w:val="both"/>
              <w:outlineLvl w:val="0"/>
              <w:rPr>
                <w:rFonts w:asciiTheme="majorHAnsi" w:hAnsiTheme="majorHAnsi" w:cstheme="majorHAnsi"/>
                <w:bCs/>
                <w:iCs/>
                <w:lang w:val="pl-PL"/>
              </w:rPr>
            </w:pPr>
            <w:r w:rsidRPr="003467FA">
              <w:rPr>
                <w:rFonts w:asciiTheme="majorHAnsi" w:hAnsiTheme="majorHAnsi" w:cstheme="majorHAnsi"/>
                <w:bCs/>
                <w:iCs/>
              </w:rPr>
              <w:t xml:space="preserve">V primeru, da naložbo izvaja vlagatelj (ali partner), ki je občina, je potrebno priložiti DIIP in NRP </w:t>
            </w:r>
            <w:r w:rsidRPr="003467FA">
              <w:rPr>
                <w:rFonts w:asciiTheme="majorHAnsi" w:hAnsiTheme="majorHAnsi" w:cstheme="majorHAnsi"/>
                <w:bCs/>
                <w:iCs/>
              </w:rPr>
              <w:br/>
              <w:t>iz katerega mora biti razvidna višina predvidenega sofinanciranja (</w:t>
            </w:r>
            <w:r w:rsidR="00193265">
              <w:rPr>
                <w:rFonts w:asciiTheme="majorHAnsi" w:hAnsiTheme="majorHAnsi" w:cstheme="majorHAnsi"/>
                <w:bCs/>
                <w:iCs/>
              </w:rPr>
              <w:t xml:space="preserve">obvezne </w:t>
            </w:r>
            <w:r w:rsidRPr="003467FA">
              <w:rPr>
                <w:rFonts w:asciiTheme="majorHAnsi" w:hAnsiTheme="majorHAnsi" w:cstheme="majorHAnsi"/>
                <w:bCs/>
                <w:iCs/>
              </w:rPr>
              <w:t>priloge: DIIP, sklep</w:t>
            </w:r>
            <w:bookmarkStart w:id="9" w:name="_Hlk158022110"/>
            <w:r w:rsidRPr="003467FA">
              <w:rPr>
                <w:rFonts w:asciiTheme="majorHAnsi" w:hAnsiTheme="majorHAnsi" w:cstheme="majorHAnsi"/>
                <w:bCs/>
                <w:iCs/>
              </w:rPr>
              <w:t xml:space="preserve"> o potrditvi DIIP-a</w:t>
            </w:r>
            <w:bookmarkEnd w:id="9"/>
            <w:r w:rsidRPr="003467FA">
              <w:rPr>
                <w:rFonts w:asciiTheme="majorHAnsi" w:hAnsiTheme="majorHAnsi" w:cstheme="majorHAnsi"/>
                <w:bCs/>
                <w:iCs/>
              </w:rPr>
              <w:t>, NRP/Proračun, Izjava, da bo projekt vrednostno in poimensko usklajen do oddaje prvega zahtevka)</w:t>
            </w:r>
            <w:r w:rsidR="00193265">
              <w:rPr>
                <w:rFonts w:asciiTheme="majorHAnsi" w:hAnsiTheme="majorHAnsi" w:cstheme="majorHAnsi"/>
                <w:bCs/>
                <w:iCs/>
              </w:rPr>
              <w:t>. Priložena dokumentacija mora biti</w:t>
            </w:r>
            <w:r w:rsidR="00193265" w:rsidRPr="00193265">
              <w:rPr>
                <w:rFonts w:asciiTheme="majorHAnsi" w:hAnsiTheme="majorHAnsi" w:cstheme="majorHAnsi"/>
                <w:bCs/>
                <w:iCs/>
                <w:lang w:val="pl-PL"/>
              </w:rPr>
              <w:t xml:space="preserve"> izdelana in potrjena v skladu z določili Uredbe o enotni metodologiji za pripravo in obravnavo investicijske dokumentacije na področju javnih financ.) </w:t>
            </w:r>
          </w:p>
          <w:p w14:paraId="5A1BBF0B" w14:textId="27D52ECC" w:rsidR="00193265" w:rsidRPr="003467FA" w:rsidRDefault="00193265" w:rsidP="00193265">
            <w:pPr>
              <w:shd w:val="clear" w:color="auto" w:fill="E7E6E6" w:themeFill="background2"/>
              <w:contextualSpacing/>
              <w:jc w:val="both"/>
              <w:rPr>
                <w:rFonts w:asciiTheme="majorHAnsi" w:hAnsiTheme="majorHAnsi" w:cstheme="majorHAnsi"/>
                <w:bCs/>
                <w:iCs/>
              </w:rPr>
            </w:pPr>
            <w:r w:rsidRPr="003467FA">
              <w:rPr>
                <w:rFonts w:asciiTheme="majorHAnsi" w:hAnsiTheme="majorHAnsi" w:cstheme="majorHAnsi"/>
                <w:bCs/>
                <w:iCs/>
              </w:rPr>
              <w:t xml:space="preserve">Če gre za naložbe oziroma druge aktivnosti, ki ne potrebujejo DIIP-a, je potrebno opredeliti, kje </w:t>
            </w:r>
            <w:r w:rsidRPr="003467FA">
              <w:rPr>
                <w:rFonts w:asciiTheme="majorHAnsi" w:hAnsiTheme="majorHAnsi" w:cstheme="majorHAnsi"/>
                <w:bCs/>
                <w:iCs/>
              </w:rPr>
              <w:br/>
              <w:t>v proračunu</w:t>
            </w:r>
            <w:r>
              <w:rPr>
                <w:rFonts w:asciiTheme="majorHAnsi" w:hAnsiTheme="majorHAnsi" w:cstheme="majorHAnsi"/>
                <w:bCs/>
                <w:iCs/>
              </w:rPr>
              <w:t xml:space="preserve"> občine</w:t>
            </w:r>
            <w:r w:rsidRPr="003467FA">
              <w:rPr>
                <w:rFonts w:asciiTheme="majorHAnsi" w:hAnsiTheme="majorHAnsi" w:cstheme="majorHAnsi"/>
                <w:bCs/>
                <w:iCs/>
              </w:rPr>
              <w:t>, na kateri proračunski postavki, so zagotovljena sredstva.</w:t>
            </w:r>
          </w:p>
          <w:p w14:paraId="3EDA5C82" w14:textId="77777777" w:rsidR="00193265" w:rsidRDefault="00193265" w:rsidP="00193265">
            <w:pPr>
              <w:shd w:val="clear" w:color="auto" w:fill="E7E6E6" w:themeFill="background2"/>
              <w:spacing w:before="60" w:after="60"/>
              <w:jc w:val="both"/>
              <w:outlineLvl w:val="0"/>
              <w:rPr>
                <w:rFonts w:asciiTheme="majorHAnsi" w:hAnsiTheme="majorHAnsi" w:cstheme="majorHAnsi"/>
                <w:bCs/>
                <w:iCs/>
                <w:lang w:val="pl-PL"/>
              </w:rPr>
            </w:pPr>
          </w:p>
          <w:p w14:paraId="6A39B51C" w14:textId="64ADEA64" w:rsidR="00193265" w:rsidRPr="00193265" w:rsidRDefault="00193265" w:rsidP="001971FE">
            <w:pPr>
              <w:pStyle w:val="Odstavekseznama"/>
              <w:numPr>
                <w:ilvl w:val="0"/>
                <w:numId w:val="7"/>
              </w:numPr>
              <w:shd w:val="clear" w:color="auto" w:fill="E7E6E6" w:themeFill="background2"/>
              <w:spacing w:before="60" w:after="60"/>
              <w:jc w:val="both"/>
              <w:outlineLvl w:val="0"/>
              <w:rPr>
                <w:rFonts w:asciiTheme="majorHAnsi" w:hAnsiTheme="majorHAnsi" w:cstheme="majorHAnsi"/>
                <w:bCs/>
                <w:iCs/>
              </w:rPr>
            </w:pPr>
            <w:r w:rsidRPr="00193265">
              <w:rPr>
                <w:rFonts w:asciiTheme="majorHAnsi" w:hAnsiTheme="majorHAnsi" w:cstheme="majorHAnsi"/>
                <w:b/>
                <w:iCs/>
                <w:lang w:val="pl-PL"/>
              </w:rPr>
              <w:t>D</w:t>
            </w:r>
            <w:r w:rsidR="00544386" w:rsidRPr="00193265">
              <w:rPr>
                <w:rFonts w:asciiTheme="majorHAnsi" w:hAnsiTheme="majorHAnsi" w:cstheme="majorHAnsi"/>
                <w:b/>
                <w:iCs/>
                <w:lang w:val="pl-PL"/>
              </w:rPr>
              <w:t>okazilo o zagotovitvi sredstev</w:t>
            </w:r>
            <w:r w:rsidR="00544386">
              <w:rPr>
                <w:rFonts w:asciiTheme="majorHAnsi" w:hAnsiTheme="majorHAnsi" w:cstheme="majorHAnsi"/>
                <w:bCs/>
                <w:iCs/>
                <w:lang w:val="pl-PL"/>
              </w:rPr>
              <w:t xml:space="preserve"> </w:t>
            </w:r>
            <w:r>
              <w:rPr>
                <w:rFonts w:asciiTheme="majorHAnsi" w:hAnsiTheme="majorHAnsi" w:cstheme="majorHAnsi"/>
                <w:bCs/>
                <w:iCs/>
                <w:lang w:val="pl-PL"/>
              </w:rPr>
              <w:t>(velja za vse vlagatelje/partnerje, razen za občine)</w:t>
            </w:r>
          </w:p>
          <w:p w14:paraId="5286EF0D" w14:textId="7A800E46" w:rsidR="00193265" w:rsidRPr="00193265" w:rsidRDefault="00193265" w:rsidP="00193265">
            <w:pPr>
              <w:shd w:val="clear" w:color="auto" w:fill="E7E6E6" w:themeFill="background2"/>
              <w:spacing w:before="60" w:after="60"/>
              <w:jc w:val="both"/>
              <w:outlineLvl w:val="0"/>
              <w:rPr>
                <w:rFonts w:asciiTheme="majorHAnsi" w:hAnsiTheme="majorHAnsi" w:cstheme="majorHAnsi"/>
                <w:bCs/>
                <w:iCs/>
              </w:rPr>
            </w:pPr>
            <w:r w:rsidRPr="00193265">
              <w:rPr>
                <w:rFonts w:asciiTheme="majorHAnsi" w:hAnsiTheme="majorHAnsi" w:cstheme="majorHAnsi"/>
                <w:bCs/>
                <w:iCs/>
                <w:lang w:val="pl-PL"/>
              </w:rPr>
              <w:t xml:space="preserve">V primeru, da je </w:t>
            </w:r>
            <w:r>
              <w:rPr>
                <w:rFonts w:asciiTheme="majorHAnsi" w:hAnsiTheme="majorHAnsi" w:cstheme="majorHAnsi"/>
                <w:bCs/>
                <w:iCs/>
                <w:lang w:val="pl-PL"/>
              </w:rPr>
              <w:t>vlagatelj</w:t>
            </w:r>
            <w:r w:rsidRPr="00193265">
              <w:rPr>
                <w:rFonts w:asciiTheme="majorHAnsi" w:hAnsiTheme="majorHAnsi" w:cstheme="majorHAnsi"/>
                <w:bCs/>
                <w:iCs/>
                <w:lang w:val="pl-PL"/>
              </w:rPr>
              <w:t>/partner</w:t>
            </w:r>
            <w:r>
              <w:rPr>
                <w:rFonts w:asciiTheme="majorHAnsi" w:hAnsiTheme="majorHAnsi" w:cstheme="majorHAnsi"/>
                <w:bCs/>
                <w:iCs/>
                <w:lang w:val="pl-PL"/>
              </w:rPr>
              <w:t xml:space="preserve"> pravna ali fizična oseba </w:t>
            </w:r>
            <w:r w:rsidRPr="00193265">
              <w:rPr>
                <w:rFonts w:asciiTheme="majorHAnsi" w:hAnsiTheme="majorHAnsi" w:cstheme="majorHAnsi"/>
                <w:bCs/>
                <w:iCs/>
                <w:lang w:val="pl-PL"/>
              </w:rPr>
              <w:t>mora k vlogi priložiti ustrezno dokumentacijo, iz katere izhaja, da ima za izvedbo</w:t>
            </w:r>
            <w:r>
              <w:rPr>
                <w:rFonts w:asciiTheme="majorHAnsi" w:hAnsiTheme="majorHAnsi" w:cstheme="majorHAnsi"/>
                <w:bCs/>
                <w:iCs/>
                <w:lang w:val="pl-PL"/>
              </w:rPr>
              <w:t xml:space="preserve"> projekta</w:t>
            </w:r>
            <w:r w:rsidRPr="00193265">
              <w:rPr>
                <w:rFonts w:asciiTheme="majorHAnsi" w:hAnsiTheme="majorHAnsi" w:cstheme="majorHAnsi"/>
                <w:bCs/>
                <w:iCs/>
                <w:lang w:val="pl-PL"/>
              </w:rPr>
              <w:t xml:space="preserve"> zagotovljena sredstva (npr. potrjen letni program dela in finančni načrt, ipd.).</w:t>
            </w:r>
          </w:p>
          <w:p w14:paraId="306A1373" w14:textId="1D8DA901" w:rsidR="00226B58" w:rsidRPr="003467FA" w:rsidRDefault="00226B58" w:rsidP="00226B58">
            <w:pPr>
              <w:shd w:val="clear" w:color="auto" w:fill="E7E6E6" w:themeFill="background2"/>
              <w:spacing w:before="60" w:after="60"/>
              <w:jc w:val="both"/>
              <w:outlineLvl w:val="0"/>
              <w:rPr>
                <w:rFonts w:asciiTheme="majorHAnsi" w:hAnsiTheme="majorHAnsi" w:cstheme="majorHAnsi"/>
                <w:bCs/>
                <w:iCs/>
              </w:rPr>
            </w:pPr>
          </w:p>
          <w:p w14:paraId="1902CC46" w14:textId="34622332" w:rsidR="00B84E20" w:rsidRPr="00FB36C2" w:rsidRDefault="00226B58" w:rsidP="001971FE">
            <w:pPr>
              <w:pStyle w:val="Naslov"/>
              <w:numPr>
                <w:ilvl w:val="0"/>
                <w:numId w:val="7"/>
              </w:numPr>
              <w:snapToGrid w:val="0"/>
              <w:spacing w:before="60" w:after="60"/>
              <w:jc w:val="both"/>
              <w:rPr>
                <w:rFonts w:asciiTheme="majorHAnsi" w:hAnsiTheme="majorHAnsi" w:cstheme="majorHAnsi"/>
                <w:sz w:val="24"/>
              </w:rPr>
            </w:pPr>
            <w:r w:rsidRPr="003467FA">
              <w:rPr>
                <w:rFonts w:asciiTheme="majorHAnsi" w:hAnsiTheme="majorHAnsi" w:cstheme="majorHAnsi"/>
                <w:iCs/>
                <w:sz w:val="24"/>
              </w:rPr>
              <w:t xml:space="preserve">Poslovni načrt, </w:t>
            </w:r>
            <w:proofErr w:type="spellStart"/>
            <w:r w:rsidRPr="003467FA">
              <w:rPr>
                <w:rFonts w:asciiTheme="majorHAnsi" w:hAnsiTheme="majorHAnsi" w:cstheme="majorHAnsi"/>
                <w:iCs/>
                <w:sz w:val="24"/>
              </w:rPr>
              <w:t>upravljalski</w:t>
            </w:r>
            <w:proofErr w:type="spellEnd"/>
            <w:r w:rsidRPr="003467FA">
              <w:rPr>
                <w:rFonts w:asciiTheme="majorHAnsi" w:hAnsiTheme="majorHAnsi" w:cstheme="majorHAnsi"/>
                <w:iCs/>
                <w:sz w:val="24"/>
              </w:rPr>
              <w:t xml:space="preserve"> načrt</w:t>
            </w:r>
            <w:r w:rsidR="00C535CB">
              <w:rPr>
                <w:rFonts w:asciiTheme="majorHAnsi" w:hAnsiTheme="majorHAnsi" w:cstheme="majorHAnsi"/>
                <w:iCs/>
                <w:sz w:val="24"/>
              </w:rPr>
              <w:t xml:space="preserve"> </w:t>
            </w:r>
            <w:r w:rsidR="00C535CB" w:rsidRPr="00C535CB">
              <w:rPr>
                <w:rFonts w:asciiTheme="majorHAnsi" w:hAnsiTheme="majorHAnsi" w:cstheme="majorHAnsi"/>
                <w:b w:val="0"/>
                <w:bCs w:val="0"/>
                <w:iCs/>
                <w:sz w:val="24"/>
              </w:rPr>
              <w:t>(velja za vse vlagatelje/partnerje)</w:t>
            </w:r>
          </w:p>
          <w:p w14:paraId="473414A4" w14:textId="3CACD862" w:rsidR="00802AB6" w:rsidRDefault="0068419D" w:rsidP="00FB36C2">
            <w:pPr>
              <w:shd w:val="clear" w:color="auto" w:fill="E7E6E6" w:themeFill="background2"/>
              <w:contextualSpacing/>
              <w:jc w:val="both"/>
              <w:rPr>
                <w:rFonts w:asciiTheme="majorHAnsi" w:hAnsiTheme="majorHAnsi" w:cstheme="majorHAnsi"/>
                <w:bCs/>
                <w:iCs/>
              </w:rPr>
            </w:pPr>
            <w:r>
              <w:rPr>
                <w:rFonts w:asciiTheme="majorHAnsi" w:hAnsiTheme="majorHAnsi" w:cstheme="majorHAnsi"/>
                <w:bCs/>
                <w:iCs/>
              </w:rPr>
              <w:t>V</w:t>
            </w:r>
            <w:r w:rsidRPr="0068419D">
              <w:rPr>
                <w:rFonts w:asciiTheme="majorHAnsi" w:hAnsiTheme="majorHAnsi" w:cstheme="majorHAnsi"/>
                <w:bCs/>
                <w:iCs/>
              </w:rPr>
              <w:t xml:space="preserve"> primeru, da projekt vključuje naložbo</w:t>
            </w:r>
            <w:r>
              <w:rPr>
                <w:rFonts w:asciiTheme="majorHAnsi" w:hAnsiTheme="majorHAnsi" w:cstheme="majorHAnsi"/>
                <w:bCs/>
                <w:iCs/>
              </w:rPr>
              <w:t xml:space="preserve"> je potrebno priložiti enostaven </w:t>
            </w:r>
            <w:r w:rsidRPr="0068419D">
              <w:rPr>
                <w:rFonts w:asciiTheme="majorHAnsi" w:hAnsiTheme="majorHAnsi" w:cstheme="majorHAnsi"/>
                <w:bCs/>
                <w:iCs/>
              </w:rPr>
              <w:t xml:space="preserve">poslovni oz. </w:t>
            </w:r>
            <w:proofErr w:type="spellStart"/>
            <w:r w:rsidRPr="0068419D">
              <w:rPr>
                <w:rFonts w:asciiTheme="majorHAnsi" w:hAnsiTheme="majorHAnsi" w:cstheme="majorHAnsi"/>
                <w:bCs/>
                <w:iCs/>
              </w:rPr>
              <w:t>upravljalski</w:t>
            </w:r>
            <w:proofErr w:type="spellEnd"/>
            <w:r w:rsidRPr="0068419D">
              <w:rPr>
                <w:rFonts w:asciiTheme="majorHAnsi" w:hAnsiTheme="majorHAnsi" w:cstheme="majorHAnsi"/>
                <w:bCs/>
                <w:iCs/>
              </w:rPr>
              <w:t xml:space="preserve"> načrt,</w:t>
            </w:r>
            <w:r>
              <w:rPr>
                <w:rFonts w:asciiTheme="majorHAnsi" w:hAnsiTheme="majorHAnsi" w:cstheme="majorHAnsi"/>
                <w:bCs/>
                <w:iCs/>
              </w:rPr>
              <w:t xml:space="preserve"> ki mora vsebovati vse ključne sestavine. </w:t>
            </w:r>
          </w:p>
          <w:p w14:paraId="2AF23976" w14:textId="7F05E068" w:rsidR="00544386" w:rsidRPr="003467FA" w:rsidRDefault="00544386" w:rsidP="00FB36C2">
            <w:pPr>
              <w:shd w:val="clear" w:color="auto" w:fill="E7E6E6" w:themeFill="background2"/>
              <w:contextualSpacing/>
              <w:jc w:val="both"/>
              <w:rPr>
                <w:rFonts w:asciiTheme="majorHAnsi" w:hAnsiTheme="majorHAnsi" w:cstheme="majorHAnsi"/>
              </w:rPr>
            </w:pPr>
          </w:p>
        </w:tc>
      </w:tr>
      <w:tr w:rsidR="00226B58" w:rsidRPr="003467FA" w14:paraId="2ABBC401" w14:textId="77777777" w:rsidTr="000E752A">
        <w:trPr>
          <w:trHeight w:val="270"/>
        </w:trPr>
        <w:tc>
          <w:tcPr>
            <w:tcW w:w="9564" w:type="dxa"/>
          </w:tcPr>
          <w:p w14:paraId="3029ED61" w14:textId="77777777" w:rsidR="00226B58" w:rsidRPr="003467FA" w:rsidRDefault="00226B58" w:rsidP="00226B58">
            <w:pPr>
              <w:pStyle w:val="Naslov"/>
              <w:snapToGrid w:val="0"/>
              <w:spacing w:before="60" w:after="60"/>
              <w:jc w:val="both"/>
              <w:rPr>
                <w:rFonts w:asciiTheme="majorHAnsi" w:hAnsiTheme="majorHAnsi" w:cstheme="majorHAnsi"/>
                <w:sz w:val="24"/>
              </w:rPr>
            </w:pPr>
            <w:r w:rsidRPr="003467FA">
              <w:rPr>
                <w:rFonts w:asciiTheme="majorHAnsi" w:hAnsiTheme="majorHAnsi" w:cstheme="majorHAnsi"/>
                <w:sz w:val="24"/>
              </w:rPr>
              <w:lastRenderedPageBreak/>
              <w:t xml:space="preserve">Opišite naložbo. </w:t>
            </w:r>
          </w:p>
          <w:p w14:paraId="5384754C" w14:textId="4B691FD6" w:rsidR="00226B58" w:rsidRPr="003467FA" w:rsidRDefault="00226B58" w:rsidP="00226B58">
            <w:pPr>
              <w:pStyle w:val="Naslov"/>
              <w:snapToGrid w:val="0"/>
              <w:spacing w:before="60" w:after="60"/>
              <w:jc w:val="both"/>
              <w:rPr>
                <w:rFonts w:asciiTheme="majorHAnsi" w:hAnsiTheme="majorHAnsi" w:cstheme="majorHAnsi"/>
                <w:iCs/>
                <w:sz w:val="24"/>
              </w:rPr>
            </w:pPr>
            <w:r w:rsidRPr="003467FA">
              <w:rPr>
                <w:rFonts w:asciiTheme="majorHAnsi" w:hAnsiTheme="majorHAnsi" w:cstheme="majorHAnsi"/>
                <w:sz w:val="24"/>
              </w:rPr>
              <w:t>Navedite ključne informacije o naložbi, navedite</w:t>
            </w:r>
            <w:r w:rsidR="00071227">
              <w:rPr>
                <w:rFonts w:asciiTheme="majorHAnsi" w:hAnsiTheme="majorHAnsi" w:cstheme="majorHAnsi"/>
                <w:sz w:val="24"/>
              </w:rPr>
              <w:t xml:space="preserve"> </w:t>
            </w:r>
            <w:r w:rsidR="00071227" w:rsidRPr="00071227">
              <w:rPr>
                <w:rFonts w:asciiTheme="majorHAnsi" w:hAnsiTheme="majorHAnsi" w:cstheme="majorHAnsi"/>
                <w:sz w:val="24"/>
                <w:u w:val="single"/>
              </w:rPr>
              <w:t>vso</w:t>
            </w:r>
            <w:r w:rsidRPr="003467FA">
              <w:rPr>
                <w:rFonts w:asciiTheme="majorHAnsi" w:hAnsiTheme="majorHAnsi" w:cstheme="majorHAnsi"/>
                <w:sz w:val="24"/>
              </w:rPr>
              <w:t xml:space="preserve"> potrebno oz. </w:t>
            </w:r>
            <w:r w:rsidRPr="00071227">
              <w:rPr>
                <w:rFonts w:asciiTheme="majorHAnsi" w:hAnsiTheme="majorHAnsi" w:cstheme="majorHAnsi"/>
                <w:sz w:val="24"/>
                <w:u w:val="single"/>
              </w:rPr>
              <w:t xml:space="preserve">priloženo </w:t>
            </w:r>
            <w:r w:rsidRPr="003467FA">
              <w:rPr>
                <w:rFonts w:asciiTheme="majorHAnsi" w:hAnsiTheme="majorHAnsi" w:cstheme="majorHAnsi"/>
                <w:sz w:val="24"/>
              </w:rPr>
              <w:t>dokumentacijo k vlogi.</w:t>
            </w:r>
          </w:p>
          <w:p w14:paraId="13E3F1B1" w14:textId="220FE9F8" w:rsidR="00226B58" w:rsidRPr="005136E1" w:rsidRDefault="00226B58" w:rsidP="00A3144A">
            <w:pPr>
              <w:pStyle w:val="Naslov"/>
              <w:snapToGrid w:val="0"/>
              <w:spacing w:before="60" w:after="60"/>
              <w:jc w:val="both"/>
              <w:rPr>
                <w:rFonts w:asciiTheme="majorHAnsi" w:hAnsiTheme="majorHAnsi" w:cstheme="majorHAnsi"/>
                <w:b w:val="0"/>
                <w:bCs w:val="0"/>
                <w:sz w:val="24"/>
              </w:rPr>
            </w:pPr>
            <w:r w:rsidRPr="003467FA">
              <w:rPr>
                <w:rFonts w:asciiTheme="majorHAnsi" w:hAnsiTheme="majorHAnsi" w:cstheme="majorHAnsi"/>
                <w:b w:val="0"/>
                <w:bCs w:val="0"/>
                <w:iCs/>
                <w:sz w:val="24"/>
              </w:rPr>
              <w:t>Če bo v projektu izvedenih več naložb, jih oštevilčite in vsako naložbo posebej opišite in navedite potrebno oz. priloženo dokumentacijo.</w:t>
            </w:r>
          </w:p>
        </w:tc>
      </w:tr>
      <w:tr w:rsidR="00951360" w:rsidRPr="003467FA" w14:paraId="046C4A82" w14:textId="77777777" w:rsidTr="00B25CD4">
        <w:trPr>
          <w:trHeight w:val="270"/>
        </w:trPr>
        <w:tc>
          <w:tcPr>
            <w:tcW w:w="9564" w:type="dxa"/>
          </w:tcPr>
          <w:p w14:paraId="0FBDEE51" w14:textId="01945697" w:rsidR="00951360" w:rsidRPr="003467FA" w:rsidRDefault="00951360" w:rsidP="008E1ECC">
            <w:pPr>
              <w:pStyle w:val="Naslov"/>
              <w:snapToGrid w:val="0"/>
              <w:spacing w:before="60" w:after="60"/>
              <w:jc w:val="left"/>
              <w:rPr>
                <w:rFonts w:asciiTheme="majorHAnsi" w:hAnsiTheme="majorHAnsi" w:cstheme="majorHAnsi"/>
                <w:b w:val="0"/>
                <w:bCs w:val="0"/>
                <w:sz w:val="22"/>
                <w:szCs w:val="22"/>
              </w:rPr>
            </w:pPr>
            <w:r w:rsidRPr="003467FA">
              <w:rPr>
                <w:rFonts w:asciiTheme="majorHAnsi" w:hAnsiTheme="majorHAnsi" w:cstheme="majorHAnsi"/>
                <w:b w:val="0"/>
                <w:bCs w:val="0"/>
                <w:sz w:val="22"/>
                <w:szCs w:val="22"/>
              </w:rPr>
              <w:fldChar w:fldCharType="begin">
                <w:ffData>
                  <w:name w:val=""/>
                  <w:enabled/>
                  <w:calcOnExit w:val="0"/>
                  <w:textInput/>
                </w:ffData>
              </w:fldChar>
            </w:r>
            <w:r w:rsidRPr="003467FA">
              <w:rPr>
                <w:rFonts w:asciiTheme="majorHAnsi" w:hAnsiTheme="majorHAnsi" w:cstheme="majorHAnsi"/>
                <w:b w:val="0"/>
                <w:bCs w:val="0"/>
                <w:sz w:val="22"/>
                <w:szCs w:val="22"/>
              </w:rPr>
              <w:instrText xml:space="preserve"> FORMTEXT </w:instrText>
            </w:r>
            <w:r w:rsidRPr="003467FA">
              <w:rPr>
                <w:rFonts w:asciiTheme="majorHAnsi" w:hAnsiTheme="majorHAnsi" w:cstheme="majorHAnsi"/>
                <w:b w:val="0"/>
                <w:bCs w:val="0"/>
                <w:sz w:val="22"/>
                <w:szCs w:val="22"/>
              </w:rPr>
            </w:r>
            <w:r w:rsidRPr="003467FA">
              <w:rPr>
                <w:rFonts w:asciiTheme="majorHAnsi" w:hAnsiTheme="majorHAnsi" w:cstheme="majorHAnsi"/>
                <w:b w:val="0"/>
                <w:bCs w:val="0"/>
                <w:sz w:val="22"/>
                <w:szCs w:val="22"/>
              </w:rPr>
              <w:fldChar w:fldCharType="separate"/>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sz w:val="22"/>
                <w:szCs w:val="22"/>
              </w:rPr>
              <w:fldChar w:fldCharType="end"/>
            </w:r>
          </w:p>
        </w:tc>
      </w:tr>
    </w:tbl>
    <w:p w14:paraId="4636AA3D" w14:textId="732D6289" w:rsidR="007367BA" w:rsidRPr="003467FA" w:rsidRDefault="007367BA" w:rsidP="00582F8A">
      <w:pPr>
        <w:spacing w:before="60" w:after="60"/>
        <w:outlineLvl w:val="0"/>
        <w:rPr>
          <w:rFonts w:asciiTheme="majorHAnsi" w:hAnsiTheme="majorHAnsi" w:cstheme="majorHAnsi"/>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FC417C" w:rsidRPr="003467FA" w14:paraId="24F2C260" w14:textId="77777777" w:rsidTr="00C91B04">
        <w:tc>
          <w:tcPr>
            <w:tcW w:w="9564" w:type="dxa"/>
            <w:vAlign w:val="center"/>
          </w:tcPr>
          <w:p w14:paraId="7DA458E2" w14:textId="17E6E9E1" w:rsidR="0030744C" w:rsidRPr="003467FA" w:rsidRDefault="00275AE3" w:rsidP="001971FE">
            <w:pPr>
              <w:pStyle w:val="Odstavekseznama"/>
              <w:numPr>
                <w:ilvl w:val="1"/>
                <w:numId w:val="1"/>
              </w:numPr>
              <w:spacing w:before="60" w:after="60"/>
              <w:outlineLvl w:val="0"/>
              <w:rPr>
                <w:rFonts w:asciiTheme="majorHAnsi" w:hAnsiTheme="majorHAnsi" w:cstheme="majorHAnsi"/>
                <w:bCs/>
                <w:iCs/>
              </w:rPr>
            </w:pPr>
            <w:r w:rsidRPr="003467FA">
              <w:rPr>
                <w:rFonts w:asciiTheme="majorHAnsi" w:hAnsiTheme="majorHAnsi" w:cstheme="majorHAnsi"/>
                <w:b/>
                <w:iCs/>
              </w:rPr>
              <w:t xml:space="preserve">Povzetek </w:t>
            </w:r>
            <w:r w:rsidR="001D1622" w:rsidRPr="003467FA">
              <w:rPr>
                <w:rFonts w:asciiTheme="majorHAnsi" w:hAnsiTheme="majorHAnsi" w:cstheme="majorHAnsi"/>
                <w:b/>
                <w:iCs/>
              </w:rPr>
              <w:t>projekt</w:t>
            </w:r>
            <w:r w:rsidR="00C7244F" w:rsidRPr="003467FA">
              <w:rPr>
                <w:rFonts w:asciiTheme="majorHAnsi" w:hAnsiTheme="majorHAnsi" w:cstheme="majorHAnsi"/>
                <w:b/>
                <w:iCs/>
              </w:rPr>
              <w:t>a</w:t>
            </w:r>
            <w:r w:rsidR="00FC417C" w:rsidRPr="003467FA">
              <w:rPr>
                <w:rFonts w:asciiTheme="majorHAnsi" w:hAnsiTheme="majorHAnsi" w:cstheme="majorHAnsi"/>
                <w:b/>
                <w:iCs/>
              </w:rPr>
              <w:t xml:space="preserve"> </w:t>
            </w:r>
          </w:p>
        </w:tc>
      </w:tr>
      <w:tr w:rsidR="00191C6C" w:rsidRPr="003467FA" w14:paraId="2AF3D558" w14:textId="77777777" w:rsidTr="00C91B04">
        <w:tc>
          <w:tcPr>
            <w:tcW w:w="9564" w:type="dxa"/>
            <w:vAlign w:val="center"/>
          </w:tcPr>
          <w:p w14:paraId="1017A27D" w14:textId="041D6072" w:rsidR="003A6FCD" w:rsidRPr="003467FA" w:rsidRDefault="001F11B2" w:rsidP="00B43CF0">
            <w:pPr>
              <w:spacing w:before="60" w:after="60"/>
              <w:jc w:val="both"/>
              <w:outlineLvl w:val="0"/>
              <w:rPr>
                <w:rFonts w:asciiTheme="majorHAnsi" w:hAnsiTheme="majorHAnsi" w:cstheme="majorHAnsi"/>
                <w:iCs/>
              </w:rPr>
            </w:pPr>
            <w:r w:rsidRPr="003467FA">
              <w:rPr>
                <w:rFonts w:asciiTheme="majorHAnsi" w:hAnsiTheme="majorHAnsi" w:cstheme="majorHAnsi"/>
                <w:b/>
                <w:iCs/>
              </w:rPr>
              <w:t xml:space="preserve">Strnjeno opišite </w:t>
            </w:r>
            <w:r w:rsidR="001D1622" w:rsidRPr="003467FA">
              <w:rPr>
                <w:rFonts w:asciiTheme="majorHAnsi" w:hAnsiTheme="majorHAnsi" w:cstheme="majorHAnsi"/>
                <w:b/>
                <w:iCs/>
              </w:rPr>
              <w:t>projekt</w:t>
            </w:r>
          </w:p>
          <w:p w14:paraId="11AFAF67" w14:textId="2B726CFA" w:rsidR="00603E0C" w:rsidRPr="003467FA" w:rsidRDefault="003C7671" w:rsidP="003C7671">
            <w:pPr>
              <w:spacing w:before="60" w:after="60"/>
              <w:jc w:val="both"/>
              <w:outlineLvl w:val="0"/>
              <w:rPr>
                <w:rFonts w:asciiTheme="majorHAnsi" w:hAnsiTheme="majorHAnsi" w:cstheme="majorHAnsi"/>
                <w:iCs/>
              </w:rPr>
            </w:pPr>
            <w:r w:rsidRPr="003467FA">
              <w:rPr>
                <w:rFonts w:asciiTheme="majorHAnsi" w:hAnsiTheme="majorHAnsi" w:cstheme="majorHAnsi"/>
                <w:iCs/>
              </w:rPr>
              <w:t>Povzetek mora vsebovat</w:t>
            </w:r>
            <w:r w:rsidR="00D71EF7" w:rsidRPr="003467FA">
              <w:rPr>
                <w:rFonts w:asciiTheme="majorHAnsi" w:hAnsiTheme="majorHAnsi" w:cstheme="majorHAnsi"/>
                <w:iCs/>
              </w:rPr>
              <w:t xml:space="preserve">i vse ključne podatke o </w:t>
            </w:r>
            <w:r w:rsidR="001D1622" w:rsidRPr="003467FA">
              <w:rPr>
                <w:rFonts w:asciiTheme="majorHAnsi" w:hAnsiTheme="majorHAnsi" w:cstheme="majorHAnsi"/>
                <w:iCs/>
              </w:rPr>
              <w:t>projekt</w:t>
            </w:r>
            <w:r w:rsidR="00204FC7" w:rsidRPr="003467FA">
              <w:rPr>
                <w:rFonts w:asciiTheme="majorHAnsi" w:hAnsiTheme="majorHAnsi" w:cstheme="majorHAnsi"/>
                <w:iCs/>
              </w:rPr>
              <w:t>u</w:t>
            </w:r>
            <w:r w:rsidRPr="003467FA">
              <w:rPr>
                <w:rFonts w:asciiTheme="majorHAnsi" w:hAnsiTheme="majorHAnsi" w:cstheme="majorHAnsi"/>
                <w:iCs/>
              </w:rPr>
              <w:t>, zlasti naslednje: ra</w:t>
            </w:r>
            <w:r w:rsidR="00D71EF7" w:rsidRPr="003467FA">
              <w:rPr>
                <w:rFonts w:asciiTheme="majorHAnsi" w:hAnsiTheme="majorHAnsi" w:cstheme="majorHAnsi"/>
                <w:iCs/>
              </w:rPr>
              <w:t xml:space="preserve">zlog/e za pripravo predloga </w:t>
            </w:r>
            <w:r w:rsidR="001D1622" w:rsidRPr="003467FA">
              <w:rPr>
                <w:rFonts w:asciiTheme="majorHAnsi" w:hAnsiTheme="majorHAnsi" w:cstheme="majorHAnsi"/>
                <w:iCs/>
              </w:rPr>
              <w:t>projekt</w:t>
            </w:r>
            <w:r w:rsidR="00827781" w:rsidRPr="003467FA">
              <w:rPr>
                <w:rFonts w:asciiTheme="majorHAnsi" w:hAnsiTheme="majorHAnsi" w:cstheme="majorHAnsi"/>
                <w:iCs/>
              </w:rPr>
              <w:t>a</w:t>
            </w:r>
            <w:r w:rsidR="008D4876" w:rsidRPr="003467FA">
              <w:rPr>
                <w:rFonts w:asciiTheme="majorHAnsi" w:hAnsiTheme="majorHAnsi" w:cstheme="majorHAnsi"/>
                <w:iCs/>
              </w:rPr>
              <w:t xml:space="preserve"> (trenutno stanje</w:t>
            </w:r>
            <w:r w:rsidR="00FD41E0" w:rsidRPr="003467FA">
              <w:rPr>
                <w:rFonts w:asciiTheme="majorHAnsi" w:hAnsiTheme="majorHAnsi" w:cstheme="majorHAnsi"/>
                <w:iCs/>
              </w:rPr>
              <w:t xml:space="preserve"> okolja</w:t>
            </w:r>
            <w:r w:rsidRPr="003467FA">
              <w:rPr>
                <w:rFonts w:asciiTheme="majorHAnsi" w:hAnsiTheme="majorHAnsi" w:cstheme="majorHAnsi"/>
                <w:iCs/>
              </w:rPr>
              <w:t>,</w:t>
            </w:r>
            <w:r w:rsidR="008D4876" w:rsidRPr="003467FA">
              <w:rPr>
                <w:rFonts w:asciiTheme="majorHAnsi" w:hAnsiTheme="majorHAnsi" w:cstheme="majorHAnsi"/>
                <w:iCs/>
              </w:rPr>
              <w:t xml:space="preserve"> potrebe okolja)</w:t>
            </w:r>
            <w:r w:rsidRPr="003467FA">
              <w:rPr>
                <w:rFonts w:asciiTheme="majorHAnsi" w:hAnsiTheme="majorHAnsi" w:cstheme="majorHAnsi"/>
                <w:iCs/>
              </w:rPr>
              <w:t xml:space="preserve"> osnovni namen</w:t>
            </w:r>
            <w:r w:rsidR="00F8486E" w:rsidRPr="003467FA">
              <w:rPr>
                <w:rFonts w:asciiTheme="majorHAnsi" w:hAnsiTheme="majorHAnsi" w:cstheme="majorHAnsi"/>
                <w:iCs/>
              </w:rPr>
              <w:t xml:space="preserve"> projekta</w:t>
            </w:r>
            <w:r w:rsidRPr="003467FA">
              <w:rPr>
                <w:rFonts w:asciiTheme="majorHAnsi" w:hAnsiTheme="majorHAnsi" w:cstheme="majorHAnsi"/>
                <w:iCs/>
              </w:rPr>
              <w:t>, cilj,</w:t>
            </w:r>
            <w:r w:rsidR="00F8486E" w:rsidRPr="003467FA">
              <w:rPr>
                <w:rFonts w:asciiTheme="majorHAnsi" w:hAnsiTheme="majorHAnsi" w:cstheme="majorHAnsi"/>
                <w:iCs/>
              </w:rPr>
              <w:t xml:space="preserve"> povzetek aktivnosti,</w:t>
            </w:r>
            <w:r w:rsidRPr="003467FA">
              <w:rPr>
                <w:rFonts w:asciiTheme="majorHAnsi" w:hAnsiTheme="majorHAnsi" w:cstheme="majorHAnsi"/>
                <w:iCs/>
              </w:rPr>
              <w:t xml:space="preserve"> rezultate</w:t>
            </w:r>
            <w:r w:rsidR="00FD41E0" w:rsidRPr="003467FA">
              <w:rPr>
                <w:rFonts w:asciiTheme="majorHAnsi" w:hAnsiTheme="majorHAnsi" w:cstheme="majorHAnsi"/>
                <w:iCs/>
              </w:rPr>
              <w:t xml:space="preserve"> in kazalnike rezultatov</w:t>
            </w:r>
            <w:r w:rsidRPr="003467FA">
              <w:rPr>
                <w:rFonts w:asciiTheme="majorHAnsi" w:hAnsiTheme="majorHAnsi" w:cstheme="majorHAnsi"/>
                <w:iCs/>
              </w:rPr>
              <w:t>, učinke v okolju, ciljne skupine; komu</w:t>
            </w:r>
            <w:r w:rsidR="00827781" w:rsidRPr="003467FA">
              <w:rPr>
                <w:rFonts w:asciiTheme="majorHAnsi" w:hAnsiTheme="majorHAnsi" w:cstheme="majorHAnsi"/>
                <w:iCs/>
              </w:rPr>
              <w:t xml:space="preserve"> </w:t>
            </w:r>
            <w:r w:rsidRPr="003467FA">
              <w:rPr>
                <w:rFonts w:asciiTheme="majorHAnsi" w:hAnsiTheme="majorHAnsi" w:cstheme="majorHAnsi"/>
                <w:iCs/>
              </w:rPr>
              <w:t>je projekt neposredno namenjen</w:t>
            </w:r>
            <w:r w:rsidR="00603E0C" w:rsidRPr="003467FA">
              <w:rPr>
                <w:rFonts w:asciiTheme="majorHAnsi" w:hAnsiTheme="majorHAnsi" w:cstheme="majorHAnsi"/>
                <w:iCs/>
              </w:rPr>
              <w:t>, kdo bo koristnik rezultatov projekta.</w:t>
            </w:r>
            <w:r w:rsidRPr="003467FA">
              <w:rPr>
                <w:rFonts w:asciiTheme="majorHAnsi" w:hAnsiTheme="majorHAnsi" w:cstheme="majorHAnsi"/>
                <w:iCs/>
              </w:rPr>
              <w:t xml:space="preserve"> </w:t>
            </w:r>
          </w:p>
          <w:p w14:paraId="75C13F11" w14:textId="29458055" w:rsidR="003C7671" w:rsidRPr="003467FA" w:rsidRDefault="00DF62F1" w:rsidP="003C7671">
            <w:pPr>
              <w:spacing w:before="60" w:after="60"/>
              <w:jc w:val="both"/>
              <w:outlineLvl w:val="0"/>
              <w:rPr>
                <w:rFonts w:asciiTheme="majorHAnsi" w:hAnsiTheme="majorHAnsi" w:cstheme="majorHAnsi"/>
                <w:iCs/>
              </w:rPr>
            </w:pPr>
            <w:r w:rsidRPr="003467FA">
              <w:rPr>
                <w:rFonts w:asciiTheme="majorHAnsi" w:hAnsiTheme="majorHAnsi" w:cstheme="majorHAnsi"/>
                <w:iCs/>
              </w:rPr>
              <w:t xml:space="preserve">Če se </w:t>
            </w:r>
            <w:r w:rsidR="001D1622" w:rsidRPr="003467FA">
              <w:rPr>
                <w:rFonts w:asciiTheme="majorHAnsi" w:hAnsiTheme="majorHAnsi" w:cstheme="majorHAnsi"/>
                <w:iCs/>
              </w:rPr>
              <w:t>projekt</w:t>
            </w:r>
            <w:r w:rsidRPr="003467FA">
              <w:rPr>
                <w:rFonts w:asciiTheme="majorHAnsi" w:hAnsiTheme="majorHAnsi" w:cstheme="majorHAnsi"/>
                <w:iCs/>
              </w:rPr>
              <w:t xml:space="preserve"> izvaja v partnerstvu, o</w:t>
            </w:r>
            <w:r w:rsidR="003C7671" w:rsidRPr="003467FA">
              <w:rPr>
                <w:rFonts w:asciiTheme="majorHAnsi" w:hAnsiTheme="majorHAnsi" w:cstheme="majorHAnsi"/>
                <w:iCs/>
              </w:rPr>
              <w:t>pišite razloge za izbrano partnerstvo in trajnost partnerstva</w:t>
            </w:r>
            <w:r w:rsidR="00B80641">
              <w:rPr>
                <w:rFonts w:asciiTheme="majorHAnsi" w:hAnsiTheme="majorHAnsi" w:cstheme="majorHAnsi"/>
                <w:iCs/>
              </w:rPr>
              <w:t xml:space="preserve"> </w:t>
            </w:r>
            <w:r w:rsidR="00B80641">
              <w:rPr>
                <w:rFonts w:asciiTheme="majorHAnsi" w:hAnsiTheme="majorHAnsi" w:cstheme="majorHAnsi"/>
                <w:iCs/>
              </w:rPr>
              <w:br/>
              <w:t>(po zaključku projekta)</w:t>
            </w:r>
            <w:r w:rsidR="003C7671" w:rsidRPr="003467FA">
              <w:rPr>
                <w:rFonts w:asciiTheme="majorHAnsi" w:hAnsiTheme="majorHAnsi" w:cstheme="majorHAnsi"/>
                <w:iCs/>
              </w:rPr>
              <w:t>.</w:t>
            </w:r>
            <w:r w:rsidR="00B80641">
              <w:rPr>
                <w:rFonts w:asciiTheme="majorHAnsi" w:hAnsiTheme="majorHAnsi" w:cstheme="majorHAnsi"/>
                <w:iCs/>
              </w:rPr>
              <w:t xml:space="preserve"> </w:t>
            </w:r>
            <w:r w:rsidR="003C7671" w:rsidRPr="003467FA">
              <w:rPr>
                <w:rFonts w:asciiTheme="majorHAnsi" w:hAnsiTheme="majorHAnsi" w:cstheme="majorHAnsi"/>
                <w:iCs/>
              </w:rPr>
              <w:t>Če je projekt razdeljen na</w:t>
            </w:r>
            <w:r w:rsidR="00603E0C" w:rsidRPr="003467FA">
              <w:rPr>
                <w:rFonts w:asciiTheme="majorHAnsi" w:hAnsiTheme="majorHAnsi" w:cstheme="majorHAnsi"/>
                <w:iCs/>
              </w:rPr>
              <w:t xml:space="preserve"> dve</w:t>
            </w:r>
            <w:r w:rsidR="003C7671" w:rsidRPr="003467FA">
              <w:rPr>
                <w:rFonts w:asciiTheme="majorHAnsi" w:hAnsiTheme="majorHAnsi" w:cstheme="majorHAnsi"/>
                <w:iCs/>
              </w:rPr>
              <w:t xml:space="preserve"> faz</w:t>
            </w:r>
            <w:r w:rsidR="00603E0C" w:rsidRPr="003467FA">
              <w:rPr>
                <w:rFonts w:asciiTheme="majorHAnsi" w:hAnsiTheme="majorHAnsi" w:cstheme="majorHAnsi"/>
                <w:iCs/>
              </w:rPr>
              <w:t>i</w:t>
            </w:r>
            <w:r w:rsidR="003C7671" w:rsidRPr="003467FA">
              <w:rPr>
                <w:rFonts w:asciiTheme="majorHAnsi" w:hAnsiTheme="majorHAnsi" w:cstheme="majorHAnsi"/>
                <w:iCs/>
              </w:rPr>
              <w:t xml:space="preserve">, </w:t>
            </w:r>
            <w:r w:rsidR="00B80641">
              <w:rPr>
                <w:rFonts w:asciiTheme="majorHAnsi" w:hAnsiTheme="majorHAnsi" w:cstheme="majorHAnsi"/>
                <w:iCs/>
              </w:rPr>
              <w:t>na kratko povzemite aktivnosti vsake faze.</w:t>
            </w:r>
            <w:r w:rsidR="003C7671" w:rsidRPr="003467FA">
              <w:rPr>
                <w:rFonts w:asciiTheme="majorHAnsi" w:hAnsiTheme="majorHAnsi" w:cstheme="majorHAnsi"/>
                <w:iCs/>
              </w:rPr>
              <w:t xml:space="preserve"> </w:t>
            </w:r>
          </w:p>
          <w:p w14:paraId="5FBB2E80" w14:textId="07C3561D" w:rsidR="003A6FCD" w:rsidRPr="003467FA" w:rsidRDefault="003C7671" w:rsidP="000C778E">
            <w:pPr>
              <w:spacing w:before="60" w:after="60"/>
              <w:jc w:val="both"/>
              <w:outlineLvl w:val="0"/>
              <w:rPr>
                <w:rFonts w:asciiTheme="majorHAnsi" w:hAnsiTheme="majorHAnsi" w:cstheme="majorHAnsi"/>
                <w:iCs/>
              </w:rPr>
            </w:pPr>
            <w:r w:rsidRPr="003467FA">
              <w:rPr>
                <w:rFonts w:asciiTheme="majorHAnsi" w:hAnsiTheme="majorHAnsi" w:cstheme="majorHAnsi"/>
                <w:iCs/>
              </w:rPr>
              <w:t>Posebej izpostavite n</w:t>
            </w:r>
            <w:r w:rsidR="00603E0C" w:rsidRPr="003467FA">
              <w:rPr>
                <w:rFonts w:asciiTheme="majorHAnsi" w:hAnsiTheme="majorHAnsi" w:cstheme="majorHAnsi"/>
                <w:iCs/>
              </w:rPr>
              <w:t>aslavljanje potreb v okviru ukrepov SLR in doseganje kazalnikov SLR.</w:t>
            </w:r>
            <w:r w:rsidRPr="003467FA">
              <w:rPr>
                <w:rFonts w:asciiTheme="majorHAnsi" w:hAnsiTheme="majorHAnsi" w:cstheme="majorHAnsi"/>
                <w:iCs/>
              </w:rPr>
              <w:t xml:space="preserve"> </w:t>
            </w:r>
          </w:p>
        </w:tc>
      </w:tr>
      <w:tr w:rsidR="000C778E" w:rsidRPr="003467FA" w14:paraId="3F655AAF" w14:textId="77777777" w:rsidTr="00C91B04">
        <w:tc>
          <w:tcPr>
            <w:tcW w:w="9564" w:type="dxa"/>
            <w:vAlign w:val="center"/>
          </w:tcPr>
          <w:p w14:paraId="02562F68" w14:textId="2AAE500C" w:rsidR="000C778E" w:rsidRPr="003467FA" w:rsidRDefault="00647A6D" w:rsidP="00B43CF0">
            <w:pPr>
              <w:spacing w:before="60" w:after="60"/>
              <w:jc w:val="both"/>
              <w:outlineLvl w:val="0"/>
              <w:rPr>
                <w:rFonts w:asciiTheme="majorHAnsi" w:hAnsiTheme="majorHAnsi" w:cstheme="majorHAnsi"/>
                <w:b/>
                <w:iCs/>
                <w:sz w:val="22"/>
                <w:szCs w:val="22"/>
              </w:rPr>
            </w:pPr>
            <w:r w:rsidRPr="003467FA">
              <w:rPr>
                <w:rFonts w:asciiTheme="majorHAnsi" w:hAnsiTheme="majorHAnsi" w:cstheme="majorHAnsi"/>
                <w:b/>
                <w:bCs/>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b/>
                <w:bCs/>
                <w:sz w:val="22"/>
                <w:szCs w:val="22"/>
              </w:rPr>
            </w:r>
            <w:r w:rsidRPr="003467FA">
              <w:rPr>
                <w:rFonts w:asciiTheme="majorHAnsi" w:hAnsiTheme="majorHAnsi" w:cstheme="majorHAnsi"/>
                <w:b/>
                <w:bCs/>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b/>
                <w:bCs/>
                <w:sz w:val="22"/>
                <w:szCs w:val="22"/>
              </w:rPr>
              <w:fldChar w:fldCharType="end"/>
            </w:r>
          </w:p>
        </w:tc>
      </w:tr>
    </w:tbl>
    <w:p w14:paraId="07D5FDA0" w14:textId="330EF0BB" w:rsidR="00904006" w:rsidRDefault="00904006" w:rsidP="00582F8A">
      <w:pPr>
        <w:spacing w:before="60" w:after="60"/>
        <w:outlineLvl w:val="0"/>
        <w:rPr>
          <w:rFonts w:asciiTheme="majorHAnsi" w:hAnsiTheme="majorHAnsi" w:cstheme="majorHAnsi"/>
        </w:rPr>
      </w:pPr>
    </w:p>
    <w:p w14:paraId="5F35F387" w14:textId="77777777" w:rsidR="00904006" w:rsidRDefault="00904006">
      <w:pPr>
        <w:spacing w:after="160" w:line="259" w:lineRule="auto"/>
        <w:rPr>
          <w:rFonts w:asciiTheme="majorHAnsi" w:hAnsiTheme="majorHAnsi" w:cstheme="majorHAnsi"/>
        </w:rPr>
      </w:pPr>
      <w:r>
        <w:rPr>
          <w:rFonts w:asciiTheme="majorHAnsi" w:hAnsiTheme="majorHAnsi" w:cstheme="majorHAnsi"/>
        </w:rPr>
        <w:br w:type="page"/>
      </w:r>
    </w:p>
    <w:p w14:paraId="023E8207" w14:textId="77777777" w:rsidR="00955B96" w:rsidRPr="003467FA" w:rsidRDefault="00955B96" w:rsidP="00582F8A">
      <w:pPr>
        <w:spacing w:before="60" w:after="60"/>
        <w:outlineLvl w:val="0"/>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9259A7" w:rsidRPr="003467FA" w14:paraId="27A3280D" w14:textId="77777777" w:rsidTr="00C91B04">
        <w:tc>
          <w:tcPr>
            <w:tcW w:w="9639" w:type="dxa"/>
            <w:vAlign w:val="center"/>
          </w:tcPr>
          <w:p w14:paraId="69922BB2" w14:textId="46470CB1" w:rsidR="009259A7" w:rsidRPr="00904006" w:rsidRDefault="00496874" w:rsidP="001971FE">
            <w:pPr>
              <w:pStyle w:val="Odstavekseznama"/>
              <w:numPr>
                <w:ilvl w:val="1"/>
                <w:numId w:val="1"/>
              </w:numPr>
              <w:spacing w:before="60" w:after="60"/>
              <w:jc w:val="both"/>
              <w:outlineLvl w:val="0"/>
              <w:rPr>
                <w:rFonts w:asciiTheme="majorHAnsi" w:hAnsiTheme="majorHAnsi" w:cstheme="majorHAnsi"/>
                <w:b/>
                <w:bCs/>
                <w:iCs/>
              </w:rPr>
            </w:pPr>
            <w:r w:rsidRPr="00904006">
              <w:rPr>
                <w:rFonts w:asciiTheme="majorHAnsi" w:hAnsiTheme="majorHAnsi" w:cstheme="majorHAnsi"/>
                <w:b/>
                <w:bCs/>
              </w:rPr>
              <w:t>Pojasnite p</w:t>
            </w:r>
            <w:r w:rsidR="009259A7" w:rsidRPr="00904006">
              <w:rPr>
                <w:rFonts w:asciiTheme="majorHAnsi" w:hAnsiTheme="majorHAnsi" w:cstheme="majorHAnsi"/>
                <w:b/>
                <w:bCs/>
              </w:rPr>
              <w:t xml:space="preserve">rispevek </w:t>
            </w:r>
            <w:r w:rsidR="001D1622" w:rsidRPr="00904006">
              <w:rPr>
                <w:rFonts w:asciiTheme="majorHAnsi" w:hAnsiTheme="majorHAnsi" w:cstheme="majorHAnsi"/>
                <w:b/>
                <w:bCs/>
              </w:rPr>
              <w:t>projekt</w:t>
            </w:r>
            <w:r w:rsidR="00097324" w:rsidRPr="00904006">
              <w:rPr>
                <w:rFonts w:asciiTheme="majorHAnsi" w:hAnsiTheme="majorHAnsi" w:cstheme="majorHAnsi"/>
                <w:b/>
                <w:bCs/>
              </w:rPr>
              <w:t>a k</w:t>
            </w:r>
            <w:r w:rsidR="00010890" w:rsidRPr="00904006">
              <w:rPr>
                <w:rFonts w:asciiTheme="majorHAnsi" w:hAnsiTheme="majorHAnsi" w:cstheme="majorHAnsi"/>
                <w:b/>
                <w:bCs/>
              </w:rPr>
              <w:t xml:space="preserve"> </w:t>
            </w:r>
            <w:r w:rsidR="00904006" w:rsidRPr="00904006">
              <w:rPr>
                <w:rFonts w:asciiTheme="majorHAnsi" w:hAnsiTheme="majorHAnsi" w:cstheme="majorHAnsi"/>
                <w:b/>
                <w:bCs/>
                <w:sz w:val="22"/>
                <w:szCs w:val="22"/>
              </w:rPr>
              <w:t xml:space="preserve">uresničevanju specifičnega cilja SC8 SN SKP 2023–2027: »Spodbujanje zaposlovanja, rasti, enakosti spolov, vključno s participacijo žensk v kmetovanju, socialne vključenosti in lokalnega razvoja na podeželju, vključno s krožnim </w:t>
            </w:r>
            <w:proofErr w:type="spellStart"/>
            <w:r w:rsidR="00904006" w:rsidRPr="00904006">
              <w:rPr>
                <w:rFonts w:asciiTheme="majorHAnsi" w:hAnsiTheme="majorHAnsi" w:cstheme="majorHAnsi"/>
                <w:b/>
                <w:bCs/>
                <w:sz w:val="22"/>
                <w:szCs w:val="22"/>
              </w:rPr>
              <w:t>biogospodarstvom</w:t>
            </w:r>
            <w:proofErr w:type="spellEnd"/>
            <w:r w:rsidR="00904006" w:rsidRPr="00904006">
              <w:rPr>
                <w:rFonts w:asciiTheme="majorHAnsi" w:hAnsiTheme="majorHAnsi" w:cstheme="majorHAnsi"/>
                <w:b/>
                <w:bCs/>
                <w:sz w:val="22"/>
                <w:szCs w:val="22"/>
              </w:rPr>
              <w:t xml:space="preserve"> in trajnostnim gozdarstvom« ali drugih specifičnih ciljev SN SKP 2023-2027</w:t>
            </w:r>
            <w:r w:rsidR="00904006">
              <w:rPr>
                <w:rFonts w:asciiTheme="majorHAnsi" w:hAnsiTheme="majorHAnsi" w:cstheme="majorHAnsi"/>
                <w:b/>
                <w:bCs/>
                <w:sz w:val="22"/>
                <w:szCs w:val="22"/>
              </w:rPr>
              <w:t xml:space="preserve"> in k</w:t>
            </w:r>
            <w:r w:rsidR="00904006" w:rsidRPr="00904006">
              <w:rPr>
                <w:rFonts w:asciiTheme="majorHAnsi" w:hAnsiTheme="majorHAnsi" w:cstheme="majorHAnsi"/>
                <w:b/>
                <w:bCs/>
                <w:sz w:val="22"/>
                <w:szCs w:val="22"/>
              </w:rPr>
              <w:t xml:space="preserve"> </w:t>
            </w:r>
            <w:r w:rsidR="00097324" w:rsidRPr="00904006">
              <w:rPr>
                <w:rFonts w:asciiTheme="majorHAnsi" w:hAnsiTheme="majorHAnsi" w:cstheme="majorHAnsi"/>
                <w:b/>
                <w:bCs/>
              </w:rPr>
              <w:t>doseganju cilja in namena intervencije LEADER</w:t>
            </w:r>
            <w:r w:rsidR="00010890" w:rsidRPr="00904006">
              <w:rPr>
                <w:rStyle w:val="Sprotnaopomba-sklic"/>
                <w:rFonts w:asciiTheme="majorHAnsi" w:hAnsiTheme="majorHAnsi" w:cstheme="majorHAnsi"/>
                <w:b/>
                <w:bCs/>
                <w:color w:val="EE0000"/>
              </w:rPr>
              <w:footnoteReference w:id="12"/>
            </w:r>
            <w:r w:rsidR="00097324" w:rsidRPr="00904006">
              <w:rPr>
                <w:rFonts w:asciiTheme="majorHAnsi" w:hAnsiTheme="majorHAnsi" w:cstheme="majorHAnsi"/>
                <w:b/>
                <w:bCs/>
              </w:rPr>
              <w:t xml:space="preserve"> v okviru Strateškega načrta skupne kmetijske politike 2023 </w:t>
            </w:r>
            <w:r w:rsidR="00285130" w:rsidRPr="00904006">
              <w:rPr>
                <w:rFonts w:asciiTheme="majorHAnsi" w:hAnsiTheme="majorHAnsi" w:cstheme="majorHAnsi"/>
                <w:b/>
                <w:bCs/>
              </w:rPr>
              <w:t>–</w:t>
            </w:r>
            <w:r w:rsidR="00097324" w:rsidRPr="00904006">
              <w:rPr>
                <w:rFonts w:asciiTheme="majorHAnsi" w:hAnsiTheme="majorHAnsi" w:cstheme="majorHAnsi"/>
                <w:b/>
                <w:bCs/>
              </w:rPr>
              <w:t xml:space="preserve"> 2027</w:t>
            </w:r>
            <w:r w:rsidR="00285130" w:rsidRPr="00904006">
              <w:rPr>
                <w:rFonts w:asciiTheme="majorHAnsi" w:hAnsiTheme="majorHAnsi" w:cstheme="majorHAnsi"/>
                <w:b/>
                <w:bCs/>
              </w:rPr>
              <w:t xml:space="preserve"> </w:t>
            </w:r>
            <w:r w:rsidR="002D7DA4">
              <w:rPr>
                <w:rFonts w:asciiTheme="majorHAnsi" w:hAnsiTheme="majorHAnsi" w:cstheme="majorHAnsi"/>
                <w:b/>
                <w:bCs/>
              </w:rPr>
              <w:br/>
            </w:r>
            <w:r w:rsidR="00285130" w:rsidRPr="00904006">
              <w:rPr>
                <w:rFonts w:asciiTheme="majorHAnsi" w:hAnsiTheme="majorHAnsi" w:cstheme="majorHAnsi"/>
                <w:b/>
                <w:bCs/>
              </w:rPr>
              <w:t>(SN SKP 2023-2027</w:t>
            </w:r>
            <w:r w:rsidR="00550FB4" w:rsidRPr="00904006">
              <w:rPr>
                <w:rFonts w:asciiTheme="majorHAnsi" w:hAnsiTheme="majorHAnsi" w:cstheme="majorHAnsi"/>
                <w:b/>
                <w:bCs/>
              </w:rPr>
              <w:t>)</w:t>
            </w:r>
            <w:r w:rsidR="001C08E3" w:rsidRPr="00904006">
              <w:rPr>
                <w:rFonts w:asciiTheme="majorHAnsi" w:hAnsiTheme="majorHAnsi" w:cstheme="majorHAnsi"/>
                <w:b/>
                <w:bCs/>
              </w:rPr>
              <w:t>.</w:t>
            </w:r>
            <w:r w:rsidR="008444C9" w:rsidRPr="00904006">
              <w:rPr>
                <w:rStyle w:val="Sprotnaopomba-sklic"/>
                <w:rFonts w:asciiTheme="majorHAnsi" w:hAnsiTheme="majorHAnsi" w:cstheme="majorHAnsi"/>
                <w:b/>
                <w:bCs/>
                <w:color w:val="EE0000"/>
              </w:rPr>
              <w:footnoteReference w:id="13"/>
            </w:r>
            <w:r w:rsidR="00097324" w:rsidRPr="00904006">
              <w:rPr>
                <w:rFonts w:asciiTheme="majorHAnsi" w:hAnsiTheme="majorHAnsi" w:cstheme="majorHAnsi"/>
                <w:b/>
                <w:bCs/>
              </w:rPr>
              <w:t xml:space="preserve"> </w:t>
            </w:r>
          </w:p>
        </w:tc>
      </w:tr>
      <w:tr w:rsidR="009259A7" w:rsidRPr="003467FA" w14:paraId="0D364C72" w14:textId="77777777" w:rsidTr="00C91B04">
        <w:trPr>
          <w:trHeight w:val="270"/>
        </w:trPr>
        <w:tc>
          <w:tcPr>
            <w:tcW w:w="9639" w:type="dxa"/>
            <w:vAlign w:val="center"/>
          </w:tcPr>
          <w:p w14:paraId="39445324" w14:textId="5B9D58BF" w:rsidR="009259A7" w:rsidRPr="003467FA" w:rsidRDefault="00796EEB" w:rsidP="008C29A7">
            <w:pPr>
              <w:pStyle w:val="Naslov"/>
              <w:snapToGrid w:val="0"/>
              <w:spacing w:before="60" w:after="60"/>
              <w:jc w:val="both"/>
              <w:rPr>
                <w:rFonts w:asciiTheme="majorHAnsi" w:hAnsiTheme="majorHAnsi" w:cstheme="majorHAnsi"/>
                <w:b w:val="0"/>
                <w:bCs w:val="0"/>
                <w:sz w:val="22"/>
                <w:szCs w:val="22"/>
                <w:lang w:eastAsia="ar-SA"/>
              </w:rPr>
            </w:pPr>
            <w:r w:rsidRPr="003467FA">
              <w:rPr>
                <w:rFonts w:asciiTheme="majorHAnsi" w:hAnsiTheme="majorHAnsi" w:cstheme="majorHAnsi"/>
                <w:b w:val="0"/>
                <w:bCs w:val="0"/>
                <w:sz w:val="22"/>
                <w:szCs w:val="22"/>
              </w:rPr>
              <w:fldChar w:fldCharType="begin">
                <w:ffData>
                  <w:name w:val=""/>
                  <w:enabled/>
                  <w:calcOnExit w:val="0"/>
                  <w:textInput/>
                </w:ffData>
              </w:fldChar>
            </w:r>
            <w:r w:rsidRPr="003467FA">
              <w:rPr>
                <w:rFonts w:asciiTheme="majorHAnsi" w:hAnsiTheme="majorHAnsi" w:cstheme="majorHAnsi"/>
                <w:b w:val="0"/>
                <w:bCs w:val="0"/>
                <w:sz w:val="22"/>
                <w:szCs w:val="22"/>
              </w:rPr>
              <w:instrText xml:space="preserve"> FORMTEXT </w:instrText>
            </w:r>
            <w:r w:rsidRPr="003467FA">
              <w:rPr>
                <w:rFonts w:asciiTheme="majorHAnsi" w:hAnsiTheme="majorHAnsi" w:cstheme="majorHAnsi"/>
                <w:b w:val="0"/>
                <w:bCs w:val="0"/>
                <w:sz w:val="22"/>
                <w:szCs w:val="22"/>
              </w:rPr>
            </w:r>
            <w:r w:rsidRPr="003467FA">
              <w:rPr>
                <w:rFonts w:asciiTheme="majorHAnsi" w:hAnsiTheme="majorHAnsi" w:cstheme="majorHAnsi"/>
                <w:b w:val="0"/>
                <w:bCs w:val="0"/>
                <w:sz w:val="22"/>
                <w:szCs w:val="22"/>
              </w:rPr>
              <w:fldChar w:fldCharType="separate"/>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noProof/>
                <w:sz w:val="22"/>
                <w:szCs w:val="22"/>
              </w:rPr>
              <w:t> </w:t>
            </w:r>
            <w:r w:rsidRPr="003467FA">
              <w:rPr>
                <w:rFonts w:asciiTheme="majorHAnsi" w:hAnsiTheme="majorHAnsi" w:cstheme="majorHAnsi"/>
                <w:b w:val="0"/>
                <w:bCs w:val="0"/>
                <w:sz w:val="22"/>
                <w:szCs w:val="22"/>
              </w:rPr>
              <w:fldChar w:fldCharType="end"/>
            </w:r>
          </w:p>
        </w:tc>
      </w:tr>
    </w:tbl>
    <w:p w14:paraId="394CA5AF" w14:textId="43A261AF" w:rsidR="0083131C" w:rsidRPr="003467FA" w:rsidRDefault="0083131C" w:rsidP="0036226F">
      <w:pPr>
        <w:spacing w:before="60" w:after="60"/>
        <w:outlineLvl w:val="0"/>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DF0A84" w:rsidRPr="003467FA" w14:paraId="697829FD" w14:textId="77777777" w:rsidTr="00C91B04">
        <w:tc>
          <w:tcPr>
            <w:tcW w:w="9639" w:type="dxa"/>
            <w:vAlign w:val="center"/>
          </w:tcPr>
          <w:p w14:paraId="4F396F85" w14:textId="3C082E73" w:rsidR="00285130" w:rsidRPr="003467FA" w:rsidRDefault="00285130" w:rsidP="001971FE">
            <w:pPr>
              <w:pStyle w:val="Odstavekseznama"/>
              <w:numPr>
                <w:ilvl w:val="1"/>
                <w:numId w:val="1"/>
              </w:numPr>
              <w:spacing w:before="60" w:after="60"/>
              <w:jc w:val="both"/>
              <w:outlineLvl w:val="0"/>
              <w:rPr>
                <w:rFonts w:asciiTheme="majorHAnsi" w:hAnsiTheme="majorHAnsi" w:cstheme="majorHAnsi"/>
                <w:b/>
              </w:rPr>
            </w:pPr>
            <w:bookmarkStart w:id="10" w:name="_Hlk29468176"/>
            <w:r w:rsidRPr="003467FA">
              <w:rPr>
                <w:rFonts w:asciiTheme="majorHAnsi" w:hAnsiTheme="majorHAnsi" w:cstheme="majorHAnsi"/>
                <w:b/>
                <w:bCs/>
              </w:rPr>
              <w:t>Ustrezno označite, če je projekt lahko upravičen do financiranja v okviru drugih intervencij SN SKP 2023–2027 oziroma če je financiranje možno prek drugih finančnih podpor.</w:t>
            </w:r>
            <w:r w:rsidRPr="003467FA">
              <w:rPr>
                <w:rStyle w:val="Sprotnaopomba-sklic"/>
                <w:rFonts w:asciiTheme="majorHAnsi" w:hAnsiTheme="majorHAnsi" w:cstheme="majorHAnsi"/>
                <w:b/>
                <w:bCs/>
                <w:color w:val="EE0000"/>
              </w:rPr>
              <w:footnoteReference w:id="14"/>
            </w:r>
            <w:r w:rsidRPr="003467FA">
              <w:rPr>
                <w:rFonts w:asciiTheme="majorHAnsi" w:hAnsiTheme="majorHAnsi" w:cstheme="majorHAnsi"/>
                <w:b/>
                <w:bCs/>
              </w:rPr>
              <w:t xml:space="preserve"> </w:t>
            </w:r>
          </w:p>
        </w:tc>
      </w:tr>
      <w:tr w:rsidR="00487705" w:rsidRPr="003467FA" w14:paraId="2E386B76" w14:textId="77777777" w:rsidTr="00C91B04">
        <w:tc>
          <w:tcPr>
            <w:tcW w:w="9639" w:type="dxa"/>
            <w:vAlign w:val="center"/>
          </w:tcPr>
          <w:p w14:paraId="67908482" w14:textId="0D4C7D8C" w:rsidR="00487705" w:rsidRPr="003467FA" w:rsidRDefault="00487705" w:rsidP="00C92557">
            <w:pPr>
              <w:spacing w:before="60" w:after="60"/>
              <w:outlineLvl w:val="0"/>
              <w:rPr>
                <w:rFonts w:asciiTheme="majorHAnsi" w:hAnsiTheme="majorHAnsi" w:cstheme="majorHAnsi"/>
                <w:b/>
                <w:bCs/>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00167C97" w:rsidRPr="003467FA">
              <w:rPr>
                <w:rFonts w:asciiTheme="majorHAnsi" w:hAnsiTheme="majorHAnsi" w:cstheme="majorHAnsi"/>
                <w:b/>
                <w:bCs/>
              </w:rPr>
              <w:t xml:space="preserve"> DA</w:t>
            </w:r>
          </w:p>
        </w:tc>
      </w:tr>
      <w:tr w:rsidR="00487705" w:rsidRPr="003467FA" w14:paraId="4B364436" w14:textId="77777777" w:rsidTr="00C91B04">
        <w:tc>
          <w:tcPr>
            <w:tcW w:w="9639" w:type="dxa"/>
            <w:vAlign w:val="center"/>
          </w:tcPr>
          <w:p w14:paraId="7608D091" w14:textId="2F0A51CD" w:rsidR="00487705" w:rsidRPr="003467FA" w:rsidRDefault="00487705" w:rsidP="008B0B39">
            <w:pPr>
              <w:spacing w:before="60" w:after="60"/>
              <w:jc w:val="both"/>
              <w:outlineLvl w:val="0"/>
              <w:rPr>
                <w:rFonts w:asciiTheme="majorHAnsi" w:hAnsiTheme="majorHAnsi" w:cstheme="majorHAnsi"/>
                <w:b/>
                <w:bCs/>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r w:rsidR="00167C97" w:rsidRPr="003467FA">
              <w:rPr>
                <w:rFonts w:asciiTheme="majorHAnsi" w:hAnsiTheme="majorHAnsi" w:cstheme="majorHAnsi"/>
                <w:b/>
                <w:bCs/>
              </w:rPr>
              <w:t xml:space="preserve"> NE</w:t>
            </w:r>
          </w:p>
        </w:tc>
      </w:tr>
      <w:tr w:rsidR="00796EEB" w:rsidRPr="003467FA" w14:paraId="72BF8A7A" w14:textId="77777777" w:rsidTr="00C91B04">
        <w:trPr>
          <w:trHeight w:val="75"/>
        </w:trPr>
        <w:tc>
          <w:tcPr>
            <w:tcW w:w="9639" w:type="dxa"/>
            <w:vAlign w:val="center"/>
          </w:tcPr>
          <w:p w14:paraId="73DFFB7B" w14:textId="6B11270A" w:rsidR="00796EEB" w:rsidRPr="003467FA" w:rsidRDefault="00167C97" w:rsidP="0084017B">
            <w:pPr>
              <w:pStyle w:val="Naslov"/>
              <w:snapToGrid w:val="0"/>
              <w:spacing w:before="60" w:after="60"/>
              <w:jc w:val="left"/>
              <w:rPr>
                <w:rFonts w:asciiTheme="majorHAnsi" w:hAnsiTheme="majorHAnsi" w:cstheme="majorHAnsi"/>
                <w:sz w:val="24"/>
              </w:rPr>
            </w:pPr>
            <w:r w:rsidRPr="003467FA">
              <w:rPr>
                <w:rFonts w:asciiTheme="majorHAnsi" w:hAnsiTheme="majorHAnsi" w:cstheme="majorHAnsi"/>
                <w:sz w:val="24"/>
              </w:rPr>
              <w:t>Če ste izbrali možnost »DA«, utemeljite svojo kandidaturo na javnem pozivu LAS Vipavska dolina</w:t>
            </w:r>
            <w:r w:rsidR="00904006">
              <w:rPr>
                <w:rFonts w:asciiTheme="majorHAnsi" w:hAnsiTheme="majorHAnsi" w:cstheme="majorHAnsi"/>
                <w:sz w:val="24"/>
              </w:rPr>
              <w:t xml:space="preserve"> v luči pogojev, ki so navedeni v opombi.</w:t>
            </w:r>
          </w:p>
        </w:tc>
      </w:tr>
      <w:tr w:rsidR="00796EEB" w:rsidRPr="003467FA" w14:paraId="096B7DDA" w14:textId="77777777" w:rsidTr="00C91B04">
        <w:trPr>
          <w:trHeight w:val="75"/>
        </w:trPr>
        <w:tc>
          <w:tcPr>
            <w:tcW w:w="9639" w:type="dxa"/>
            <w:vAlign w:val="center"/>
          </w:tcPr>
          <w:p w14:paraId="7C6352C6" w14:textId="0BCF1478" w:rsidR="00796EEB" w:rsidRPr="003467FA" w:rsidRDefault="0017419C" w:rsidP="0084017B">
            <w:pPr>
              <w:pStyle w:val="Naslov"/>
              <w:snapToGrid w:val="0"/>
              <w:spacing w:before="60" w:after="60"/>
              <w:jc w:val="left"/>
              <w:rPr>
                <w:rFonts w:asciiTheme="majorHAnsi" w:hAnsiTheme="majorHAnsi" w:cstheme="majorHAnsi"/>
                <w:sz w:val="22"/>
                <w:szCs w:val="22"/>
              </w:rPr>
            </w:pPr>
            <w:r>
              <w:rPr>
                <w:rFonts w:asciiTheme="majorHAnsi" w:hAnsiTheme="majorHAnsi" w:cstheme="majorHAnsi"/>
                <w:b w:val="0"/>
                <w:bCs w:val="0"/>
                <w:sz w:val="22"/>
                <w:szCs w:val="22"/>
              </w:rPr>
              <w:fldChar w:fldCharType="begin">
                <w:ffData>
                  <w:name w:val=""/>
                  <w:enabled/>
                  <w:calcOnExit w:val="0"/>
                  <w:textInput/>
                </w:ffData>
              </w:fldChar>
            </w:r>
            <w:r>
              <w:rPr>
                <w:rFonts w:asciiTheme="majorHAnsi" w:hAnsiTheme="majorHAnsi" w:cstheme="majorHAnsi"/>
                <w:b w:val="0"/>
                <w:bCs w:val="0"/>
                <w:sz w:val="22"/>
                <w:szCs w:val="22"/>
              </w:rPr>
              <w:instrText xml:space="preserve"> FORMTEXT </w:instrText>
            </w:r>
            <w:r>
              <w:rPr>
                <w:rFonts w:asciiTheme="majorHAnsi" w:hAnsiTheme="majorHAnsi" w:cstheme="majorHAnsi"/>
                <w:b w:val="0"/>
                <w:bCs w:val="0"/>
                <w:sz w:val="22"/>
                <w:szCs w:val="22"/>
              </w:rPr>
            </w:r>
            <w:r>
              <w:rPr>
                <w:rFonts w:asciiTheme="majorHAnsi" w:hAnsiTheme="majorHAnsi" w:cstheme="majorHAnsi"/>
                <w:b w:val="0"/>
                <w:bCs w:val="0"/>
                <w:sz w:val="22"/>
                <w:szCs w:val="22"/>
              </w:rPr>
              <w:fldChar w:fldCharType="separate"/>
            </w:r>
            <w:r>
              <w:rPr>
                <w:rFonts w:asciiTheme="majorHAnsi" w:hAnsiTheme="majorHAnsi" w:cstheme="majorHAnsi"/>
                <w:b w:val="0"/>
                <w:bCs w:val="0"/>
                <w:noProof/>
                <w:sz w:val="22"/>
                <w:szCs w:val="22"/>
              </w:rPr>
              <w:t> </w:t>
            </w:r>
            <w:r>
              <w:rPr>
                <w:rFonts w:asciiTheme="majorHAnsi" w:hAnsiTheme="majorHAnsi" w:cstheme="majorHAnsi"/>
                <w:b w:val="0"/>
                <w:bCs w:val="0"/>
                <w:noProof/>
                <w:sz w:val="22"/>
                <w:szCs w:val="22"/>
              </w:rPr>
              <w:t> </w:t>
            </w:r>
            <w:r>
              <w:rPr>
                <w:rFonts w:asciiTheme="majorHAnsi" w:hAnsiTheme="majorHAnsi" w:cstheme="majorHAnsi"/>
                <w:b w:val="0"/>
                <w:bCs w:val="0"/>
                <w:noProof/>
                <w:sz w:val="22"/>
                <w:szCs w:val="22"/>
              </w:rPr>
              <w:t> </w:t>
            </w:r>
            <w:r>
              <w:rPr>
                <w:rFonts w:asciiTheme="majorHAnsi" w:hAnsiTheme="majorHAnsi" w:cstheme="majorHAnsi"/>
                <w:b w:val="0"/>
                <w:bCs w:val="0"/>
                <w:noProof/>
                <w:sz w:val="22"/>
                <w:szCs w:val="22"/>
              </w:rPr>
              <w:t> </w:t>
            </w:r>
            <w:r>
              <w:rPr>
                <w:rFonts w:asciiTheme="majorHAnsi" w:hAnsiTheme="majorHAnsi" w:cstheme="majorHAnsi"/>
                <w:b w:val="0"/>
                <w:bCs w:val="0"/>
                <w:noProof/>
                <w:sz w:val="22"/>
                <w:szCs w:val="22"/>
              </w:rPr>
              <w:t> </w:t>
            </w:r>
            <w:r>
              <w:rPr>
                <w:rFonts w:asciiTheme="majorHAnsi" w:hAnsiTheme="majorHAnsi" w:cstheme="majorHAnsi"/>
                <w:b w:val="0"/>
                <w:bCs w:val="0"/>
                <w:sz w:val="22"/>
                <w:szCs w:val="22"/>
              </w:rPr>
              <w:fldChar w:fldCharType="end"/>
            </w:r>
          </w:p>
        </w:tc>
      </w:tr>
      <w:bookmarkEnd w:id="10"/>
    </w:tbl>
    <w:p w14:paraId="148583AA" w14:textId="5E1A9203" w:rsidR="00EA511B" w:rsidRPr="003467FA" w:rsidRDefault="00EA511B">
      <w:pPr>
        <w:spacing w:after="160" w:line="259" w:lineRule="auto"/>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8F2DEF" w:rsidRPr="003467FA" w14:paraId="7BFD941E" w14:textId="77777777" w:rsidTr="00873BD8">
        <w:tc>
          <w:tcPr>
            <w:tcW w:w="9639" w:type="dxa"/>
            <w:vAlign w:val="center"/>
          </w:tcPr>
          <w:p w14:paraId="5C45C759" w14:textId="2266DC15" w:rsidR="008F2DEF" w:rsidRPr="003467FA" w:rsidRDefault="008F2DEF" w:rsidP="001971FE">
            <w:pPr>
              <w:pStyle w:val="Odstavekseznama"/>
              <w:numPr>
                <w:ilvl w:val="1"/>
                <w:numId w:val="1"/>
              </w:numPr>
              <w:spacing w:before="60" w:after="60"/>
              <w:jc w:val="both"/>
              <w:outlineLvl w:val="0"/>
              <w:rPr>
                <w:rFonts w:asciiTheme="majorHAnsi" w:hAnsiTheme="majorHAnsi" w:cstheme="majorHAnsi"/>
                <w:bCs/>
                <w:iCs/>
              </w:rPr>
            </w:pPr>
            <w:r w:rsidRPr="003467FA">
              <w:rPr>
                <w:rFonts w:asciiTheme="majorHAnsi" w:hAnsiTheme="majorHAnsi" w:cstheme="majorHAnsi"/>
                <w:b/>
                <w:bCs/>
              </w:rPr>
              <w:t xml:space="preserve">Podrobnejši opis </w:t>
            </w:r>
            <w:r w:rsidR="001D1622" w:rsidRPr="003467FA">
              <w:rPr>
                <w:rFonts w:asciiTheme="majorHAnsi" w:hAnsiTheme="majorHAnsi" w:cstheme="majorHAnsi"/>
                <w:b/>
                <w:bCs/>
              </w:rPr>
              <w:t>projekt</w:t>
            </w:r>
            <w:r w:rsidR="008C7F49" w:rsidRPr="003467FA">
              <w:rPr>
                <w:rFonts w:asciiTheme="majorHAnsi" w:hAnsiTheme="majorHAnsi" w:cstheme="majorHAnsi"/>
                <w:b/>
                <w:bCs/>
              </w:rPr>
              <w:t>a</w:t>
            </w:r>
          </w:p>
        </w:tc>
      </w:tr>
      <w:tr w:rsidR="008F2DEF" w:rsidRPr="003467FA" w14:paraId="29E636DA" w14:textId="77777777" w:rsidTr="00873BD8">
        <w:tc>
          <w:tcPr>
            <w:tcW w:w="9639" w:type="dxa"/>
            <w:vAlign w:val="center"/>
          </w:tcPr>
          <w:p w14:paraId="05D3D595" w14:textId="3B11C45D" w:rsidR="006A697E" w:rsidRPr="003467FA" w:rsidRDefault="002F28B0" w:rsidP="001971FE">
            <w:pPr>
              <w:pStyle w:val="Odstavekseznama"/>
              <w:numPr>
                <w:ilvl w:val="2"/>
                <w:numId w:val="1"/>
              </w:numPr>
              <w:spacing w:before="60" w:after="60"/>
              <w:jc w:val="both"/>
              <w:outlineLvl w:val="0"/>
              <w:rPr>
                <w:rFonts w:asciiTheme="majorHAnsi" w:hAnsiTheme="majorHAnsi" w:cstheme="majorHAnsi"/>
              </w:rPr>
            </w:pPr>
            <w:r w:rsidRPr="003467FA">
              <w:rPr>
                <w:rFonts w:asciiTheme="majorHAnsi" w:hAnsiTheme="majorHAnsi" w:cstheme="majorHAnsi"/>
                <w:b/>
                <w:bCs/>
              </w:rPr>
              <w:t>Navedite izhodišča</w:t>
            </w:r>
            <w:r w:rsidR="006A697E" w:rsidRPr="003467FA">
              <w:rPr>
                <w:rFonts w:asciiTheme="majorHAnsi" w:hAnsiTheme="majorHAnsi" w:cstheme="majorHAnsi"/>
                <w:b/>
                <w:bCs/>
              </w:rPr>
              <w:t xml:space="preserve"> </w:t>
            </w:r>
            <w:r w:rsidR="006A697E" w:rsidRPr="003467FA">
              <w:rPr>
                <w:rFonts w:asciiTheme="majorHAnsi" w:hAnsiTheme="majorHAnsi" w:cstheme="majorHAnsi"/>
              </w:rPr>
              <w:t>(potrebe okolja in ciljnih skupin</w:t>
            </w:r>
            <w:r w:rsidR="004A57E5">
              <w:rPr>
                <w:rFonts w:asciiTheme="majorHAnsi" w:hAnsiTheme="majorHAnsi" w:cstheme="majorHAnsi"/>
              </w:rPr>
              <w:t xml:space="preserve"> v povezavi s SLR</w:t>
            </w:r>
            <w:r w:rsidR="006A697E" w:rsidRPr="003467FA">
              <w:rPr>
                <w:rFonts w:asciiTheme="majorHAnsi" w:hAnsiTheme="majorHAnsi" w:cstheme="majorHAnsi"/>
              </w:rPr>
              <w:t>)</w:t>
            </w:r>
            <w:r w:rsidRPr="003467FA">
              <w:rPr>
                <w:rFonts w:asciiTheme="majorHAnsi" w:hAnsiTheme="majorHAnsi" w:cstheme="majorHAnsi"/>
                <w:b/>
                <w:bCs/>
              </w:rPr>
              <w:t xml:space="preserve"> in namen </w:t>
            </w:r>
            <w:r w:rsidR="00C54B36" w:rsidRPr="003467FA">
              <w:rPr>
                <w:rFonts w:asciiTheme="majorHAnsi" w:hAnsiTheme="majorHAnsi" w:cstheme="majorHAnsi"/>
                <w:b/>
                <w:bCs/>
              </w:rPr>
              <w:t>projekta</w:t>
            </w:r>
            <w:r w:rsidR="005136E1">
              <w:rPr>
                <w:rFonts w:asciiTheme="majorHAnsi" w:hAnsiTheme="majorHAnsi" w:cstheme="majorHAnsi"/>
                <w:b/>
                <w:bCs/>
              </w:rPr>
              <w:t>:</w:t>
            </w:r>
          </w:p>
          <w:p w14:paraId="6AC477CA" w14:textId="77777777" w:rsidR="006218AA" w:rsidRDefault="006218AA" w:rsidP="002F28B0">
            <w:pPr>
              <w:spacing w:before="60" w:after="60"/>
              <w:jc w:val="both"/>
              <w:outlineLvl w:val="0"/>
              <w:rPr>
                <w:rFonts w:asciiTheme="majorHAnsi" w:hAnsiTheme="majorHAnsi" w:cstheme="majorHAnsi"/>
                <w:sz w:val="22"/>
                <w:szCs w:val="22"/>
              </w:rPr>
            </w:pPr>
          </w:p>
          <w:p w14:paraId="07357C17" w14:textId="7C0590E6" w:rsidR="002F28B0" w:rsidRPr="0017419C" w:rsidRDefault="002D7DA4" w:rsidP="002F28B0">
            <w:pPr>
              <w:spacing w:before="60" w:after="60"/>
              <w:jc w:val="both"/>
              <w:outlineLvl w:val="0"/>
              <w:rPr>
                <w:rFonts w:asciiTheme="majorHAnsi" w:hAnsiTheme="majorHAnsi" w:cstheme="majorHAnsi"/>
                <w:sz w:val="22"/>
                <w:szCs w:val="22"/>
              </w:rPr>
            </w:pPr>
            <w:r>
              <w:rPr>
                <w:rFonts w:asciiTheme="majorHAnsi" w:hAnsiTheme="majorHAnsi" w:cstheme="majorHAnsi"/>
                <w:sz w:val="22"/>
                <w:szCs w:val="22"/>
              </w:rPr>
              <w:fldChar w:fldCharType="begin">
                <w:ffData>
                  <w:name w:val=""/>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r w:rsidR="002F28B0" w:rsidRPr="003467FA" w14:paraId="6A229A58" w14:textId="77777777" w:rsidTr="00873BD8">
        <w:tc>
          <w:tcPr>
            <w:tcW w:w="9639" w:type="dxa"/>
            <w:vAlign w:val="center"/>
          </w:tcPr>
          <w:p w14:paraId="3158C52E" w14:textId="255497B7" w:rsidR="00A41D47" w:rsidRPr="003467FA" w:rsidRDefault="00A41D47" w:rsidP="001971FE">
            <w:pPr>
              <w:pStyle w:val="Odstavekseznama"/>
              <w:numPr>
                <w:ilvl w:val="2"/>
                <w:numId w:val="1"/>
              </w:numPr>
              <w:spacing w:before="60" w:after="60"/>
              <w:jc w:val="both"/>
              <w:outlineLvl w:val="0"/>
              <w:rPr>
                <w:rFonts w:asciiTheme="majorHAnsi" w:hAnsiTheme="majorHAnsi" w:cstheme="majorHAnsi"/>
                <w:b/>
                <w:bCs/>
              </w:rPr>
            </w:pPr>
            <w:r w:rsidRPr="003467FA">
              <w:rPr>
                <w:rFonts w:asciiTheme="majorHAnsi" w:hAnsiTheme="majorHAnsi" w:cstheme="majorHAnsi"/>
                <w:b/>
                <w:bCs/>
              </w:rPr>
              <w:t>Navedite cilj</w:t>
            </w:r>
            <w:r w:rsidR="00F77704">
              <w:rPr>
                <w:rFonts w:asciiTheme="majorHAnsi" w:hAnsiTheme="majorHAnsi" w:cstheme="majorHAnsi"/>
                <w:b/>
                <w:bCs/>
              </w:rPr>
              <w:t xml:space="preserve"> oz. cilje</w:t>
            </w:r>
            <w:r w:rsidRPr="003467FA">
              <w:rPr>
                <w:rFonts w:asciiTheme="majorHAnsi" w:hAnsiTheme="majorHAnsi" w:cstheme="majorHAnsi"/>
                <w:b/>
                <w:bCs/>
              </w:rPr>
              <w:t xml:space="preserve">, ki </w:t>
            </w:r>
            <w:r w:rsidR="00F77704">
              <w:rPr>
                <w:rFonts w:asciiTheme="majorHAnsi" w:hAnsiTheme="majorHAnsi" w:cstheme="majorHAnsi"/>
                <w:b/>
                <w:bCs/>
              </w:rPr>
              <w:t>jih</w:t>
            </w:r>
            <w:r w:rsidRPr="003467FA">
              <w:rPr>
                <w:rFonts w:asciiTheme="majorHAnsi" w:hAnsiTheme="majorHAnsi" w:cstheme="majorHAnsi"/>
                <w:b/>
                <w:bCs/>
              </w:rPr>
              <w:t xml:space="preserve"> zasleduje projekt</w:t>
            </w:r>
            <w:r w:rsidR="005136E1">
              <w:rPr>
                <w:rFonts w:asciiTheme="majorHAnsi" w:hAnsiTheme="majorHAnsi" w:cstheme="majorHAnsi"/>
                <w:b/>
                <w:bCs/>
              </w:rPr>
              <w:t>:</w:t>
            </w:r>
          </w:p>
          <w:p w14:paraId="0A678398" w14:textId="77777777" w:rsidR="006218AA" w:rsidRDefault="006218AA" w:rsidP="00740195">
            <w:pPr>
              <w:spacing w:before="60" w:after="60"/>
              <w:jc w:val="both"/>
              <w:outlineLvl w:val="0"/>
              <w:rPr>
                <w:rFonts w:asciiTheme="majorHAnsi" w:hAnsiTheme="majorHAnsi" w:cstheme="majorHAnsi"/>
                <w:sz w:val="22"/>
                <w:szCs w:val="22"/>
              </w:rPr>
            </w:pPr>
          </w:p>
          <w:p w14:paraId="61B4A4C9" w14:textId="33C54E6A" w:rsidR="002F28B0" w:rsidRPr="0017419C" w:rsidRDefault="0017419C" w:rsidP="00740195">
            <w:pPr>
              <w:spacing w:before="60" w:after="60"/>
              <w:jc w:val="both"/>
              <w:outlineLvl w:val="0"/>
              <w:rPr>
                <w:rFonts w:asciiTheme="majorHAnsi" w:hAnsiTheme="majorHAnsi" w:cstheme="majorHAnsi"/>
                <w:sz w:val="22"/>
                <w:szCs w:val="22"/>
              </w:rPr>
            </w:pPr>
            <w:r>
              <w:rPr>
                <w:rFonts w:asciiTheme="majorHAnsi" w:hAnsiTheme="majorHAnsi" w:cstheme="majorHAnsi"/>
                <w:sz w:val="22"/>
                <w:szCs w:val="22"/>
              </w:rPr>
              <w:fldChar w:fldCharType="begin">
                <w:ffData>
                  <w:name w:val=""/>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r w:rsidR="002F28B0" w:rsidRPr="003467FA" w14:paraId="21E24066" w14:textId="77777777" w:rsidTr="00873BD8">
        <w:tc>
          <w:tcPr>
            <w:tcW w:w="9639" w:type="dxa"/>
            <w:vAlign w:val="center"/>
          </w:tcPr>
          <w:p w14:paraId="51CC5C2B" w14:textId="5EF898FA" w:rsidR="00A41D47" w:rsidRPr="003467FA" w:rsidRDefault="00A41D47" w:rsidP="001971FE">
            <w:pPr>
              <w:pStyle w:val="Odstavekseznama"/>
              <w:numPr>
                <w:ilvl w:val="2"/>
                <w:numId w:val="1"/>
              </w:numPr>
              <w:spacing w:before="60" w:after="60"/>
              <w:jc w:val="both"/>
              <w:outlineLvl w:val="0"/>
              <w:rPr>
                <w:rFonts w:asciiTheme="majorHAnsi" w:hAnsiTheme="majorHAnsi" w:cstheme="majorHAnsi"/>
                <w:b/>
                <w:bCs/>
              </w:rPr>
            </w:pPr>
            <w:r w:rsidRPr="003467FA">
              <w:rPr>
                <w:rFonts w:asciiTheme="majorHAnsi" w:hAnsiTheme="majorHAnsi" w:cstheme="majorHAnsi"/>
                <w:b/>
                <w:bCs/>
              </w:rPr>
              <w:t>Navedite ciljne skupine,</w:t>
            </w:r>
            <w:r w:rsidR="002D7DA4">
              <w:rPr>
                <w:rFonts w:asciiTheme="majorHAnsi" w:hAnsiTheme="majorHAnsi" w:cstheme="majorHAnsi"/>
                <w:b/>
                <w:bCs/>
              </w:rPr>
              <w:t xml:space="preserve"> vključene v izvajanje projekta, opišite k</w:t>
            </w:r>
            <w:r w:rsidRPr="003467FA">
              <w:rPr>
                <w:rFonts w:asciiTheme="majorHAnsi" w:hAnsiTheme="majorHAnsi" w:cstheme="majorHAnsi"/>
                <w:b/>
                <w:bCs/>
              </w:rPr>
              <w:t xml:space="preserve">do </w:t>
            </w:r>
            <w:r w:rsidR="004A57E5">
              <w:rPr>
                <w:rFonts w:asciiTheme="majorHAnsi" w:hAnsiTheme="majorHAnsi" w:cstheme="majorHAnsi"/>
                <w:b/>
                <w:bCs/>
              </w:rPr>
              <w:t>bo</w:t>
            </w:r>
            <w:r w:rsidRPr="003467FA">
              <w:rPr>
                <w:rFonts w:asciiTheme="majorHAnsi" w:hAnsiTheme="majorHAnsi" w:cstheme="majorHAnsi"/>
                <w:b/>
                <w:bCs/>
              </w:rPr>
              <w:t xml:space="preserve"> koristnik rezultatov</w:t>
            </w:r>
            <w:r w:rsidR="005136E1">
              <w:rPr>
                <w:rFonts w:asciiTheme="majorHAnsi" w:hAnsiTheme="majorHAnsi" w:cstheme="majorHAnsi"/>
                <w:b/>
                <w:bCs/>
              </w:rPr>
              <w:t>:</w:t>
            </w:r>
          </w:p>
          <w:p w14:paraId="0FFB41A4" w14:textId="77777777" w:rsidR="006218AA" w:rsidRDefault="006218AA" w:rsidP="00A41D47">
            <w:pPr>
              <w:spacing w:before="60" w:after="60"/>
              <w:jc w:val="both"/>
              <w:outlineLvl w:val="0"/>
              <w:rPr>
                <w:rFonts w:asciiTheme="majorHAnsi" w:hAnsiTheme="majorHAnsi" w:cstheme="majorHAnsi"/>
                <w:sz w:val="22"/>
                <w:szCs w:val="22"/>
              </w:rPr>
            </w:pPr>
          </w:p>
          <w:p w14:paraId="1A9A05EE" w14:textId="57556F6A" w:rsidR="00A41D47" w:rsidRPr="0017419C" w:rsidRDefault="0017419C" w:rsidP="00A41D47">
            <w:pPr>
              <w:spacing w:before="60" w:after="60"/>
              <w:jc w:val="both"/>
              <w:outlineLvl w:val="0"/>
              <w:rPr>
                <w:rFonts w:asciiTheme="majorHAnsi" w:hAnsiTheme="majorHAnsi" w:cstheme="majorHAnsi"/>
                <w:sz w:val="22"/>
                <w:szCs w:val="22"/>
              </w:rPr>
            </w:pPr>
            <w:r w:rsidRPr="0017419C">
              <w:rPr>
                <w:rFonts w:asciiTheme="majorHAnsi" w:hAnsiTheme="majorHAnsi" w:cstheme="majorHAnsi"/>
                <w:sz w:val="22"/>
                <w:szCs w:val="22"/>
              </w:rPr>
              <w:lastRenderedPageBreak/>
              <w:fldChar w:fldCharType="begin">
                <w:ffData>
                  <w:name w:val=""/>
                  <w:enabled/>
                  <w:calcOnExit w:val="0"/>
                  <w:textInput/>
                </w:ffData>
              </w:fldChar>
            </w:r>
            <w:r w:rsidRPr="0017419C">
              <w:rPr>
                <w:rFonts w:asciiTheme="majorHAnsi" w:hAnsiTheme="majorHAnsi" w:cstheme="majorHAnsi"/>
                <w:sz w:val="22"/>
                <w:szCs w:val="22"/>
              </w:rPr>
              <w:instrText xml:space="preserve"> FORMTEXT </w:instrText>
            </w:r>
            <w:r w:rsidRPr="0017419C">
              <w:rPr>
                <w:rFonts w:asciiTheme="majorHAnsi" w:hAnsiTheme="majorHAnsi" w:cstheme="majorHAnsi"/>
                <w:sz w:val="22"/>
                <w:szCs w:val="22"/>
              </w:rPr>
            </w:r>
            <w:r w:rsidRPr="0017419C">
              <w:rPr>
                <w:rFonts w:asciiTheme="majorHAnsi" w:hAnsiTheme="majorHAnsi" w:cstheme="majorHAnsi"/>
                <w:sz w:val="22"/>
                <w:szCs w:val="22"/>
              </w:rPr>
              <w:fldChar w:fldCharType="separate"/>
            </w:r>
            <w:r w:rsidRPr="0017419C">
              <w:rPr>
                <w:rFonts w:asciiTheme="majorHAnsi" w:hAnsiTheme="majorHAnsi" w:cstheme="majorHAnsi"/>
                <w:noProof/>
                <w:sz w:val="22"/>
                <w:szCs w:val="22"/>
              </w:rPr>
              <w:t> </w:t>
            </w:r>
            <w:r w:rsidRPr="0017419C">
              <w:rPr>
                <w:rFonts w:asciiTheme="majorHAnsi" w:hAnsiTheme="majorHAnsi" w:cstheme="majorHAnsi"/>
                <w:noProof/>
                <w:sz w:val="22"/>
                <w:szCs w:val="22"/>
              </w:rPr>
              <w:t> </w:t>
            </w:r>
            <w:r w:rsidRPr="0017419C">
              <w:rPr>
                <w:rFonts w:asciiTheme="majorHAnsi" w:hAnsiTheme="majorHAnsi" w:cstheme="majorHAnsi"/>
                <w:noProof/>
                <w:sz w:val="22"/>
                <w:szCs w:val="22"/>
              </w:rPr>
              <w:t> </w:t>
            </w:r>
            <w:r w:rsidRPr="0017419C">
              <w:rPr>
                <w:rFonts w:asciiTheme="majorHAnsi" w:hAnsiTheme="majorHAnsi" w:cstheme="majorHAnsi"/>
                <w:noProof/>
                <w:sz w:val="22"/>
                <w:szCs w:val="22"/>
              </w:rPr>
              <w:t> </w:t>
            </w:r>
            <w:r w:rsidRPr="0017419C">
              <w:rPr>
                <w:rFonts w:asciiTheme="majorHAnsi" w:hAnsiTheme="majorHAnsi" w:cstheme="majorHAnsi"/>
                <w:noProof/>
                <w:sz w:val="22"/>
                <w:szCs w:val="22"/>
              </w:rPr>
              <w:t> </w:t>
            </w:r>
            <w:r w:rsidRPr="0017419C">
              <w:rPr>
                <w:rFonts w:asciiTheme="majorHAnsi" w:hAnsiTheme="majorHAnsi" w:cstheme="majorHAnsi"/>
                <w:sz w:val="22"/>
                <w:szCs w:val="22"/>
              </w:rPr>
              <w:fldChar w:fldCharType="end"/>
            </w:r>
          </w:p>
        </w:tc>
      </w:tr>
      <w:tr w:rsidR="002F28B0" w:rsidRPr="003467FA" w14:paraId="2488A5AF" w14:textId="77777777" w:rsidTr="00873BD8">
        <w:tc>
          <w:tcPr>
            <w:tcW w:w="9639" w:type="dxa"/>
            <w:vAlign w:val="center"/>
          </w:tcPr>
          <w:p w14:paraId="115D280B" w14:textId="781BB163" w:rsidR="007D1CA5" w:rsidRPr="003467FA" w:rsidRDefault="002F28B0" w:rsidP="001971FE">
            <w:pPr>
              <w:pStyle w:val="Odstavekseznama"/>
              <w:numPr>
                <w:ilvl w:val="2"/>
                <w:numId w:val="1"/>
              </w:numPr>
              <w:spacing w:before="60" w:after="60"/>
              <w:jc w:val="both"/>
              <w:outlineLvl w:val="0"/>
              <w:rPr>
                <w:rFonts w:asciiTheme="majorHAnsi" w:hAnsiTheme="majorHAnsi" w:cstheme="majorHAnsi"/>
                <w:b/>
                <w:bCs/>
              </w:rPr>
            </w:pPr>
            <w:r w:rsidRPr="003467FA">
              <w:rPr>
                <w:rFonts w:asciiTheme="majorHAnsi" w:hAnsiTheme="majorHAnsi" w:cstheme="majorHAnsi"/>
                <w:b/>
                <w:bCs/>
              </w:rPr>
              <w:lastRenderedPageBreak/>
              <w:t>Navedite in opišite rezultate</w:t>
            </w:r>
            <w:r w:rsidR="005136E1">
              <w:rPr>
                <w:rFonts w:asciiTheme="majorHAnsi" w:hAnsiTheme="majorHAnsi" w:cstheme="majorHAnsi"/>
                <w:b/>
                <w:bCs/>
              </w:rPr>
              <w:t>:</w:t>
            </w:r>
          </w:p>
          <w:p w14:paraId="0A02234A" w14:textId="77777777" w:rsidR="006218AA" w:rsidRDefault="006218AA" w:rsidP="002F28B0">
            <w:pPr>
              <w:spacing w:before="60" w:after="60"/>
              <w:jc w:val="both"/>
              <w:outlineLvl w:val="0"/>
              <w:rPr>
                <w:rFonts w:asciiTheme="majorHAnsi" w:hAnsiTheme="majorHAnsi" w:cstheme="majorHAnsi"/>
                <w:sz w:val="22"/>
                <w:szCs w:val="22"/>
              </w:rPr>
            </w:pPr>
          </w:p>
          <w:p w14:paraId="0038F7D7" w14:textId="31F792C9" w:rsidR="002F28B0" w:rsidRPr="0017419C" w:rsidRDefault="0017419C" w:rsidP="002F28B0">
            <w:pPr>
              <w:spacing w:before="60" w:after="60"/>
              <w:jc w:val="both"/>
              <w:outlineLvl w:val="0"/>
              <w:rPr>
                <w:rFonts w:asciiTheme="majorHAnsi" w:hAnsiTheme="majorHAnsi" w:cstheme="majorHAnsi"/>
                <w:sz w:val="22"/>
                <w:szCs w:val="22"/>
              </w:rPr>
            </w:pPr>
            <w:r w:rsidRPr="0017419C">
              <w:rPr>
                <w:rFonts w:asciiTheme="majorHAnsi" w:hAnsiTheme="majorHAnsi" w:cstheme="majorHAnsi"/>
                <w:sz w:val="22"/>
                <w:szCs w:val="22"/>
              </w:rPr>
              <w:fldChar w:fldCharType="begin">
                <w:ffData>
                  <w:name w:val=""/>
                  <w:enabled/>
                  <w:calcOnExit w:val="0"/>
                  <w:textInput/>
                </w:ffData>
              </w:fldChar>
            </w:r>
            <w:r w:rsidRPr="0017419C">
              <w:rPr>
                <w:rFonts w:asciiTheme="majorHAnsi" w:hAnsiTheme="majorHAnsi" w:cstheme="majorHAnsi"/>
                <w:sz w:val="22"/>
                <w:szCs w:val="22"/>
              </w:rPr>
              <w:instrText xml:space="preserve"> FORMTEXT </w:instrText>
            </w:r>
            <w:r w:rsidRPr="0017419C">
              <w:rPr>
                <w:rFonts w:asciiTheme="majorHAnsi" w:hAnsiTheme="majorHAnsi" w:cstheme="majorHAnsi"/>
                <w:sz w:val="22"/>
                <w:szCs w:val="22"/>
              </w:rPr>
            </w:r>
            <w:r w:rsidRPr="0017419C">
              <w:rPr>
                <w:rFonts w:asciiTheme="majorHAnsi" w:hAnsiTheme="majorHAnsi" w:cstheme="majorHAnsi"/>
                <w:sz w:val="22"/>
                <w:szCs w:val="22"/>
              </w:rPr>
              <w:fldChar w:fldCharType="separate"/>
            </w:r>
            <w:r w:rsidRPr="0017419C">
              <w:rPr>
                <w:rFonts w:asciiTheme="majorHAnsi" w:hAnsiTheme="majorHAnsi" w:cstheme="majorHAnsi"/>
                <w:noProof/>
                <w:sz w:val="22"/>
                <w:szCs w:val="22"/>
              </w:rPr>
              <w:t> </w:t>
            </w:r>
            <w:r w:rsidRPr="0017419C">
              <w:rPr>
                <w:rFonts w:asciiTheme="majorHAnsi" w:hAnsiTheme="majorHAnsi" w:cstheme="majorHAnsi"/>
                <w:noProof/>
                <w:sz w:val="22"/>
                <w:szCs w:val="22"/>
              </w:rPr>
              <w:t> </w:t>
            </w:r>
            <w:r w:rsidRPr="0017419C">
              <w:rPr>
                <w:rFonts w:asciiTheme="majorHAnsi" w:hAnsiTheme="majorHAnsi" w:cstheme="majorHAnsi"/>
                <w:noProof/>
                <w:sz w:val="22"/>
                <w:szCs w:val="22"/>
              </w:rPr>
              <w:t> </w:t>
            </w:r>
            <w:r w:rsidRPr="0017419C">
              <w:rPr>
                <w:rFonts w:asciiTheme="majorHAnsi" w:hAnsiTheme="majorHAnsi" w:cstheme="majorHAnsi"/>
                <w:noProof/>
                <w:sz w:val="22"/>
                <w:szCs w:val="22"/>
              </w:rPr>
              <w:t> </w:t>
            </w:r>
            <w:r w:rsidRPr="0017419C">
              <w:rPr>
                <w:rFonts w:asciiTheme="majorHAnsi" w:hAnsiTheme="majorHAnsi" w:cstheme="majorHAnsi"/>
                <w:noProof/>
                <w:sz w:val="22"/>
                <w:szCs w:val="22"/>
              </w:rPr>
              <w:t> </w:t>
            </w:r>
            <w:r w:rsidRPr="0017419C">
              <w:rPr>
                <w:rFonts w:asciiTheme="majorHAnsi" w:hAnsiTheme="majorHAnsi" w:cstheme="majorHAnsi"/>
                <w:sz w:val="22"/>
                <w:szCs w:val="22"/>
              </w:rPr>
              <w:fldChar w:fldCharType="end"/>
            </w:r>
          </w:p>
        </w:tc>
      </w:tr>
      <w:tr w:rsidR="00F62990" w:rsidRPr="003467FA" w14:paraId="7260093E" w14:textId="77777777" w:rsidTr="00873BD8">
        <w:tc>
          <w:tcPr>
            <w:tcW w:w="9639" w:type="dxa"/>
            <w:vAlign w:val="center"/>
          </w:tcPr>
          <w:p w14:paraId="2948F55B" w14:textId="645F114B" w:rsidR="00F62990" w:rsidRPr="003467FA" w:rsidRDefault="006A697E" w:rsidP="001971FE">
            <w:pPr>
              <w:pStyle w:val="Odstavekseznama"/>
              <w:numPr>
                <w:ilvl w:val="2"/>
                <w:numId w:val="1"/>
              </w:numPr>
              <w:spacing w:before="60" w:after="60"/>
              <w:jc w:val="both"/>
              <w:outlineLvl w:val="0"/>
              <w:rPr>
                <w:rFonts w:asciiTheme="majorHAnsi" w:hAnsiTheme="majorHAnsi" w:cstheme="majorHAnsi"/>
                <w:b/>
                <w:bCs/>
              </w:rPr>
            </w:pPr>
            <w:r w:rsidRPr="003467FA">
              <w:rPr>
                <w:rFonts w:asciiTheme="majorHAnsi" w:hAnsiTheme="majorHAnsi" w:cstheme="majorHAnsi"/>
                <w:b/>
                <w:bCs/>
              </w:rPr>
              <w:t>Opišite dodano vrednost projekta za območje LAS oz. družbeno upravičenost projekta</w:t>
            </w:r>
            <w:r w:rsidR="00C44472">
              <w:rPr>
                <w:rFonts w:asciiTheme="majorHAnsi" w:hAnsiTheme="majorHAnsi" w:cstheme="majorHAnsi"/>
                <w:b/>
                <w:bCs/>
              </w:rPr>
              <w:t>, širši družbeni interes, ki ga naslavlja projekt</w:t>
            </w:r>
            <w:r w:rsidR="00F77704">
              <w:rPr>
                <w:rFonts w:asciiTheme="majorHAnsi" w:hAnsiTheme="majorHAnsi" w:cstheme="majorHAnsi"/>
                <w:b/>
                <w:bCs/>
              </w:rPr>
              <w:t xml:space="preserve"> oz.</w:t>
            </w:r>
            <w:r w:rsidR="00C44472">
              <w:rPr>
                <w:rFonts w:asciiTheme="majorHAnsi" w:hAnsiTheme="majorHAnsi" w:cstheme="majorHAnsi"/>
                <w:b/>
                <w:bCs/>
              </w:rPr>
              <w:t xml:space="preserve"> družbeno spremembo po zaključku projekta</w:t>
            </w:r>
            <w:r w:rsidR="00F77704">
              <w:rPr>
                <w:rFonts w:asciiTheme="majorHAnsi" w:hAnsiTheme="majorHAnsi" w:cstheme="majorHAnsi"/>
                <w:b/>
                <w:bCs/>
              </w:rPr>
              <w:t>, ki jo bo projekt povzročil</w:t>
            </w:r>
            <w:r w:rsidR="005136E1">
              <w:rPr>
                <w:rFonts w:asciiTheme="majorHAnsi" w:hAnsiTheme="majorHAnsi" w:cstheme="majorHAnsi"/>
                <w:b/>
                <w:bCs/>
              </w:rPr>
              <w:t>:</w:t>
            </w:r>
            <w:r w:rsidR="00C44472" w:rsidRPr="00C44472">
              <w:rPr>
                <w:rStyle w:val="Sprotnaopomba-sklic"/>
                <w:rFonts w:asciiTheme="majorHAnsi" w:hAnsiTheme="majorHAnsi" w:cstheme="majorHAnsi"/>
                <w:b/>
                <w:bCs/>
                <w:color w:val="EE0000"/>
              </w:rPr>
              <w:footnoteReference w:id="15"/>
            </w:r>
          </w:p>
          <w:p w14:paraId="05CCA8C8" w14:textId="77777777" w:rsidR="006218AA" w:rsidRDefault="006218AA" w:rsidP="00F62990">
            <w:pPr>
              <w:spacing w:before="60" w:after="60"/>
              <w:jc w:val="both"/>
              <w:outlineLvl w:val="0"/>
              <w:rPr>
                <w:rFonts w:asciiTheme="majorHAnsi" w:hAnsiTheme="majorHAnsi" w:cstheme="majorHAnsi"/>
                <w:sz w:val="22"/>
                <w:szCs w:val="22"/>
              </w:rPr>
            </w:pPr>
          </w:p>
          <w:p w14:paraId="6EF9708F" w14:textId="485B7F66" w:rsidR="00F62990" w:rsidRPr="0017419C" w:rsidRDefault="0017419C" w:rsidP="00F62990">
            <w:pPr>
              <w:spacing w:before="60" w:after="60"/>
              <w:jc w:val="both"/>
              <w:outlineLvl w:val="0"/>
              <w:rPr>
                <w:rFonts w:asciiTheme="majorHAnsi" w:hAnsiTheme="majorHAnsi" w:cstheme="majorHAnsi"/>
                <w:sz w:val="22"/>
                <w:szCs w:val="22"/>
              </w:rPr>
            </w:pPr>
            <w:r w:rsidRPr="0017419C">
              <w:rPr>
                <w:rFonts w:asciiTheme="majorHAnsi" w:hAnsiTheme="majorHAnsi" w:cstheme="majorHAnsi"/>
                <w:sz w:val="22"/>
                <w:szCs w:val="22"/>
              </w:rPr>
              <w:fldChar w:fldCharType="begin">
                <w:ffData>
                  <w:name w:val=""/>
                  <w:enabled/>
                  <w:calcOnExit w:val="0"/>
                  <w:textInput/>
                </w:ffData>
              </w:fldChar>
            </w:r>
            <w:r w:rsidRPr="0017419C">
              <w:rPr>
                <w:rFonts w:asciiTheme="majorHAnsi" w:hAnsiTheme="majorHAnsi" w:cstheme="majorHAnsi"/>
                <w:sz w:val="22"/>
                <w:szCs w:val="22"/>
              </w:rPr>
              <w:instrText xml:space="preserve"> FORMTEXT </w:instrText>
            </w:r>
            <w:r w:rsidRPr="0017419C">
              <w:rPr>
                <w:rFonts w:asciiTheme="majorHAnsi" w:hAnsiTheme="majorHAnsi" w:cstheme="majorHAnsi"/>
                <w:sz w:val="22"/>
                <w:szCs w:val="22"/>
              </w:rPr>
            </w:r>
            <w:r w:rsidRPr="0017419C">
              <w:rPr>
                <w:rFonts w:asciiTheme="majorHAnsi" w:hAnsiTheme="majorHAnsi" w:cstheme="majorHAnsi"/>
                <w:sz w:val="22"/>
                <w:szCs w:val="22"/>
              </w:rPr>
              <w:fldChar w:fldCharType="separate"/>
            </w:r>
            <w:r w:rsidRPr="0017419C">
              <w:rPr>
                <w:rFonts w:asciiTheme="majorHAnsi" w:hAnsiTheme="majorHAnsi" w:cstheme="majorHAnsi"/>
                <w:noProof/>
                <w:sz w:val="22"/>
                <w:szCs w:val="22"/>
              </w:rPr>
              <w:t> </w:t>
            </w:r>
            <w:r w:rsidRPr="0017419C">
              <w:rPr>
                <w:rFonts w:asciiTheme="majorHAnsi" w:hAnsiTheme="majorHAnsi" w:cstheme="majorHAnsi"/>
                <w:noProof/>
                <w:sz w:val="22"/>
                <w:szCs w:val="22"/>
              </w:rPr>
              <w:t> </w:t>
            </w:r>
            <w:r w:rsidRPr="0017419C">
              <w:rPr>
                <w:rFonts w:asciiTheme="majorHAnsi" w:hAnsiTheme="majorHAnsi" w:cstheme="majorHAnsi"/>
                <w:noProof/>
                <w:sz w:val="22"/>
                <w:szCs w:val="22"/>
              </w:rPr>
              <w:t> </w:t>
            </w:r>
            <w:r w:rsidRPr="0017419C">
              <w:rPr>
                <w:rFonts w:asciiTheme="majorHAnsi" w:hAnsiTheme="majorHAnsi" w:cstheme="majorHAnsi"/>
                <w:noProof/>
                <w:sz w:val="22"/>
                <w:szCs w:val="22"/>
              </w:rPr>
              <w:t> </w:t>
            </w:r>
            <w:r w:rsidRPr="0017419C">
              <w:rPr>
                <w:rFonts w:asciiTheme="majorHAnsi" w:hAnsiTheme="majorHAnsi" w:cstheme="majorHAnsi"/>
                <w:noProof/>
                <w:sz w:val="22"/>
                <w:szCs w:val="22"/>
              </w:rPr>
              <w:t> </w:t>
            </w:r>
            <w:r w:rsidRPr="0017419C">
              <w:rPr>
                <w:rFonts w:asciiTheme="majorHAnsi" w:hAnsiTheme="majorHAnsi" w:cstheme="majorHAnsi"/>
                <w:sz w:val="22"/>
                <w:szCs w:val="22"/>
              </w:rPr>
              <w:fldChar w:fldCharType="end"/>
            </w:r>
          </w:p>
        </w:tc>
      </w:tr>
      <w:tr w:rsidR="00851A8E" w:rsidRPr="003467FA" w14:paraId="1224093C" w14:textId="77777777" w:rsidTr="00873BD8">
        <w:tc>
          <w:tcPr>
            <w:tcW w:w="9639" w:type="dxa"/>
            <w:vAlign w:val="center"/>
          </w:tcPr>
          <w:p w14:paraId="7C9B416C" w14:textId="37BE7FE0" w:rsidR="00851A8E" w:rsidRDefault="00851A8E" w:rsidP="001971FE">
            <w:pPr>
              <w:pStyle w:val="Odstavekseznama"/>
              <w:numPr>
                <w:ilvl w:val="2"/>
                <w:numId w:val="1"/>
              </w:numPr>
              <w:spacing w:before="60" w:after="60"/>
              <w:jc w:val="both"/>
              <w:outlineLvl w:val="0"/>
              <w:rPr>
                <w:rFonts w:asciiTheme="majorHAnsi" w:hAnsiTheme="majorHAnsi" w:cstheme="majorHAnsi"/>
                <w:b/>
                <w:bCs/>
              </w:rPr>
            </w:pPr>
            <w:r>
              <w:rPr>
                <w:rFonts w:asciiTheme="majorHAnsi" w:hAnsiTheme="majorHAnsi" w:cstheme="majorHAnsi"/>
                <w:b/>
                <w:bCs/>
              </w:rPr>
              <w:t>Opišite oz. utemeljite trajnost</w:t>
            </w:r>
            <w:r w:rsidR="00FA7CF8" w:rsidRPr="00FA7CF8">
              <w:rPr>
                <w:rStyle w:val="Sprotnaopomba-sklic"/>
                <w:rFonts w:asciiTheme="majorHAnsi" w:hAnsiTheme="majorHAnsi" w:cstheme="majorHAnsi"/>
                <w:b/>
                <w:bCs/>
                <w:color w:val="EE0000"/>
              </w:rPr>
              <w:footnoteReference w:id="16"/>
            </w:r>
            <w:r w:rsidRPr="00FA7CF8">
              <w:rPr>
                <w:rFonts w:asciiTheme="majorHAnsi" w:hAnsiTheme="majorHAnsi" w:cstheme="majorHAnsi"/>
                <w:b/>
                <w:bCs/>
                <w:color w:val="EE0000"/>
              </w:rPr>
              <w:t xml:space="preserve"> </w:t>
            </w:r>
            <w:r>
              <w:rPr>
                <w:rFonts w:asciiTheme="majorHAnsi" w:hAnsiTheme="majorHAnsi" w:cstheme="majorHAnsi"/>
                <w:b/>
                <w:bCs/>
              </w:rPr>
              <w:t>projekta</w:t>
            </w:r>
            <w:r w:rsidR="005136E1">
              <w:rPr>
                <w:rFonts w:asciiTheme="majorHAnsi" w:hAnsiTheme="majorHAnsi" w:cstheme="majorHAnsi"/>
                <w:b/>
                <w:bCs/>
              </w:rPr>
              <w:t xml:space="preserve">: </w:t>
            </w:r>
          </w:p>
          <w:p w14:paraId="6C917D6F" w14:textId="4C86BDB1" w:rsidR="00851A8E" w:rsidRDefault="00851A8E" w:rsidP="00851A8E">
            <w:pPr>
              <w:spacing w:before="60" w:after="60"/>
              <w:jc w:val="both"/>
              <w:outlineLvl w:val="0"/>
              <w:rPr>
                <w:rFonts w:asciiTheme="majorHAnsi" w:hAnsiTheme="majorHAnsi" w:cstheme="majorHAnsi"/>
              </w:rPr>
            </w:pPr>
            <w:r w:rsidRPr="00851A8E">
              <w:rPr>
                <w:rFonts w:asciiTheme="majorHAnsi" w:hAnsiTheme="majorHAnsi" w:cstheme="majorHAnsi"/>
              </w:rPr>
              <w:t>Trajnost projekta pomeni, da bodo rezultati projekta omogočali nadaljnje izvajanje vsebin oziroma aktivnosti</w:t>
            </w:r>
            <w:r>
              <w:rPr>
                <w:rFonts w:asciiTheme="majorHAnsi" w:hAnsiTheme="majorHAnsi" w:cstheme="majorHAnsi"/>
              </w:rPr>
              <w:t xml:space="preserve">. </w:t>
            </w:r>
            <w:r w:rsidR="00F11702" w:rsidRPr="003467FA">
              <w:rPr>
                <w:rFonts w:asciiTheme="majorHAnsi" w:hAnsiTheme="majorHAnsi" w:cstheme="majorHAnsi"/>
                <w:bCs/>
                <w:iCs/>
                <w:color w:val="000000" w:themeColor="text1"/>
              </w:rPr>
              <w:t>Opredelite, ali se bodo aktivnosti po zaključku projekte nadaljevale in kdo bo zagotavljal sredstva za nadaljevanje (javni sektor in/ali zasebni sektor). Če se projekta po zaključku ne more nadaljevati brez javnih sredstev ali zasebnih sredstev, to napišite.</w:t>
            </w:r>
            <w:r w:rsidR="00F11702">
              <w:rPr>
                <w:rFonts w:asciiTheme="majorHAnsi" w:hAnsiTheme="majorHAnsi" w:cstheme="majorHAnsi"/>
                <w:bCs/>
                <w:iCs/>
                <w:color w:val="000000" w:themeColor="text1"/>
              </w:rPr>
              <w:t xml:space="preserve"> </w:t>
            </w:r>
            <w:r w:rsidR="00F11702">
              <w:rPr>
                <w:rFonts w:asciiTheme="majorHAnsi" w:hAnsiTheme="majorHAnsi" w:cstheme="majorHAnsi"/>
              </w:rPr>
              <w:t>V primeru, da je projekt enkratnega značaja in rezultati ne predvidevajo trajnosti, to navedite.</w:t>
            </w:r>
          </w:p>
          <w:p w14:paraId="69316683" w14:textId="06095E19" w:rsidR="00846FEE" w:rsidRPr="005136E1" w:rsidRDefault="005136E1" w:rsidP="00846FEE">
            <w:pPr>
              <w:spacing w:before="60" w:after="60"/>
              <w:jc w:val="both"/>
              <w:outlineLvl w:val="0"/>
              <w:rPr>
                <w:rFonts w:asciiTheme="majorHAnsi" w:hAnsiTheme="majorHAnsi" w:cstheme="majorHAnsi"/>
                <w:sz w:val="22"/>
                <w:szCs w:val="22"/>
              </w:rPr>
            </w:pPr>
            <w:r>
              <w:rPr>
                <w:rFonts w:asciiTheme="majorHAnsi" w:hAnsiTheme="majorHAnsi" w:cstheme="majorHAnsi"/>
                <w:sz w:val="22"/>
                <w:szCs w:val="22"/>
              </w:rPr>
              <w:t>(</w:t>
            </w:r>
            <w:r w:rsidR="00846FEE" w:rsidRPr="005136E1">
              <w:rPr>
                <w:rFonts w:asciiTheme="majorHAnsi" w:hAnsiTheme="majorHAnsi" w:cstheme="majorHAnsi"/>
                <w:sz w:val="22"/>
                <w:szCs w:val="22"/>
              </w:rPr>
              <w:t>Omejite se na besedilo dolgo največ 1000 znakov z vključenimi presledki.</w:t>
            </w:r>
            <w:r>
              <w:rPr>
                <w:rFonts w:asciiTheme="majorHAnsi" w:hAnsiTheme="majorHAnsi" w:cstheme="majorHAnsi"/>
                <w:sz w:val="22"/>
                <w:szCs w:val="22"/>
              </w:rPr>
              <w:t>)</w:t>
            </w:r>
          </w:p>
          <w:p w14:paraId="7A0ED4B0" w14:textId="77777777" w:rsidR="00846FEE" w:rsidRPr="003467FA" w:rsidRDefault="00846FEE" w:rsidP="00846FEE">
            <w:pPr>
              <w:spacing w:before="60" w:after="60"/>
              <w:jc w:val="both"/>
              <w:outlineLvl w:val="0"/>
              <w:rPr>
                <w:rFonts w:asciiTheme="majorHAnsi" w:hAnsiTheme="majorHAnsi" w:cstheme="majorHAnsi"/>
                <w:sz w:val="22"/>
                <w:szCs w:val="22"/>
              </w:rPr>
            </w:pPr>
          </w:p>
          <w:p w14:paraId="1E17CD19" w14:textId="27369B57" w:rsidR="00ED21D6" w:rsidRPr="00ED21D6" w:rsidRDefault="00846FEE" w:rsidP="00846FEE">
            <w:pPr>
              <w:spacing w:before="60" w:after="60"/>
              <w:jc w:val="both"/>
              <w:outlineLvl w:val="0"/>
              <w:rPr>
                <w:rFonts w:asciiTheme="majorHAnsi" w:hAnsiTheme="majorHAnsi" w:cstheme="majorHAnsi"/>
                <w:sz w:val="22"/>
                <w:szCs w:val="22"/>
              </w:rPr>
            </w:pPr>
            <w:r w:rsidRPr="00ED21D6">
              <w:rPr>
                <w:rFonts w:asciiTheme="majorHAnsi" w:hAnsiTheme="majorHAnsi" w:cstheme="majorHAnsi"/>
                <w:sz w:val="22"/>
                <w:szCs w:val="22"/>
              </w:rPr>
              <w:fldChar w:fldCharType="begin">
                <w:ffData>
                  <w:name w:val=""/>
                  <w:enabled/>
                  <w:calcOnExit w:val="0"/>
                  <w:textInput>
                    <w:maxLength w:val="1000"/>
                  </w:textInput>
                </w:ffData>
              </w:fldChar>
            </w:r>
            <w:r w:rsidRPr="00ED21D6">
              <w:rPr>
                <w:rFonts w:asciiTheme="majorHAnsi" w:hAnsiTheme="majorHAnsi" w:cstheme="majorHAnsi"/>
                <w:sz w:val="22"/>
                <w:szCs w:val="22"/>
              </w:rPr>
              <w:instrText xml:space="preserve"> FORMTEXT </w:instrText>
            </w:r>
            <w:r w:rsidRPr="00ED21D6">
              <w:rPr>
                <w:rFonts w:asciiTheme="majorHAnsi" w:hAnsiTheme="majorHAnsi" w:cstheme="majorHAnsi"/>
                <w:sz w:val="22"/>
                <w:szCs w:val="22"/>
              </w:rPr>
            </w:r>
            <w:r w:rsidRPr="00ED21D6">
              <w:rPr>
                <w:rFonts w:asciiTheme="majorHAnsi" w:hAnsiTheme="majorHAnsi" w:cstheme="majorHAnsi"/>
                <w:sz w:val="22"/>
                <w:szCs w:val="22"/>
              </w:rPr>
              <w:fldChar w:fldCharType="separate"/>
            </w:r>
            <w:r w:rsidRPr="00ED21D6">
              <w:rPr>
                <w:rFonts w:asciiTheme="majorHAnsi" w:hAnsiTheme="majorHAnsi" w:cstheme="majorHAnsi"/>
                <w:noProof/>
                <w:sz w:val="22"/>
                <w:szCs w:val="22"/>
              </w:rPr>
              <w:t> </w:t>
            </w:r>
            <w:r w:rsidRPr="00ED21D6">
              <w:rPr>
                <w:rFonts w:asciiTheme="majorHAnsi" w:hAnsiTheme="majorHAnsi" w:cstheme="majorHAnsi"/>
                <w:noProof/>
                <w:sz w:val="22"/>
                <w:szCs w:val="22"/>
              </w:rPr>
              <w:t> </w:t>
            </w:r>
            <w:r w:rsidRPr="00ED21D6">
              <w:rPr>
                <w:rFonts w:asciiTheme="majorHAnsi" w:hAnsiTheme="majorHAnsi" w:cstheme="majorHAnsi"/>
                <w:noProof/>
                <w:sz w:val="22"/>
                <w:szCs w:val="22"/>
              </w:rPr>
              <w:t> </w:t>
            </w:r>
            <w:r w:rsidRPr="00ED21D6">
              <w:rPr>
                <w:rFonts w:asciiTheme="majorHAnsi" w:hAnsiTheme="majorHAnsi" w:cstheme="majorHAnsi"/>
                <w:noProof/>
                <w:sz w:val="22"/>
                <w:szCs w:val="22"/>
              </w:rPr>
              <w:t> </w:t>
            </w:r>
            <w:r w:rsidRPr="00ED21D6">
              <w:rPr>
                <w:rFonts w:asciiTheme="majorHAnsi" w:hAnsiTheme="majorHAnsi" w:cstheme="majorHAnsi"/>
                <w:noProof/>
                <w:sz w:val="22"/>
                <w:szCs w:val="22"/>
              </w:rPr>
              <w:t> </w:t>
            </w:r>
            <w:r w:rsidRPr="00ED21D6">
              <w:rPr>
                <w:rFonts w:asciiTheme="majorHAnsi" w:hAnsiTheme="majorHAnsi" w:cstheme="majorHAnsi"/>
                <w:sz w:val="22"/>
                <w:szCs w:val="22"/>
              </w:rPr>
              <w:fldChar w:fldCharType="end"/>
            </w:r>
          </w:p>
        </w:tc>
      </w:tr>
      <w:tr w:rsidR="00FF0D65" w:rsidRPr="003467FA" w14:paraId="559C7830" w14:textId="77777777" w:rsidTr="00873BD8">
        <w:tc>
          <w:tcPr>
            <w:tcW w:w="9639" w:type="dxa"/>
            <w:vAlign w:val="center"/>
          </w:tcPr>
          <w:p w14:paraId="2F43AF02" w14:textId="72F11DF3" w:rsidR="00FF0D65" w:rsidRDefault="00FF0D65" w:rsidP="001971FE">
            <w:pPr>
              <w:pStyle w:val="Odstavekseznama"/>
              <w:numPr>
                <w:ilvl w:val="2"/>
                <w:numId w:val="1"/>
              </w:numPr>
              <w:spacing w:before="60" w:after="60"/>
              <w:jc w:val="both"/>
              <w:outlineLvl w:val="0"/>
              <w:rPr>
                <w:rFonts w:asciiTheme="majorHAnsi" w:hAnsiTheme="majorHAnsi" w:cstheme="majorHAnsi"/>
                <w:b/>
                <w:bCs/>
              </w:rPr>
            </w:pPr>
            <w:r>
              <w:rPr>
                <w:rFonts w:asciiTheme="majorHAnsi" w:hAnsiTheme="majorHAnsi" w:cstheme="majorHAnsi"/>
                <w:b/>
                <w:bCs/>
              </w:rPr>
              <w:t>Utemeljite inovativnost</w:t>
            </w:r>
            <w:r w:rsidR="009E1FEF" w:rsidRPr="009E1FEF">
              <w:rPr>
                <w:rStyle w:val="Sprotnaopomba-sklic"/>
                <w:rFonts w:asciiTheme="majorHAnsi" w:hAnsiTheme="majorHAnsi" w:cstheme="majorHAnsi"/>
                <w:b/>
                <w:bCs/>
                <w:color w:val="EE0000"/>
              </w:rPr>
              <w:footnoteReference w:id="17"/>
            </w:r>
            <w:r w:rsidRPr="009E1FEF">
              <w:rPr>
                <w:rFonts w:asciiTheme="majorHAnsi" w:hAnsiTheme="majorHAnsi" w:cstheme="majorHAnsi"/>
                <w:b/>
                <w:bCs/>
                <w:color w:val="EE0000"/>
              </w:rPr>
              <w:t xml:space="preserve"> </w:t>
            </w:r>
            <w:r>
              <w:rPr>
                <w:rFonts w:asciiTheme="majorHAnsi" w:hAnsiTheme="majorHAnsi" w:cstheme="majorHAnsi"/>
                <w:b/>
                <w:bCs/>
              </w:rPr>
              <w:t>projekta</w:t>
            </w:r>
            <w:r w:rsidR="003D481B">
              <w:rPr>
                <w:rFonts w:asciiTheme="majorHAnsi" w:hAnsiTheme="majorHAnsi" w:cstheme="majorHAnsi"/>
                <w:b/>
                <w:bCs/>
              </w:rPr>
              <w:t xml:space="preserve">: </w:t>
            </w:r>
          </w:p>
          <w:p w14:paraId="71101823" w14:textId="50DA5382" w:rsidR="009E1FEF" w:rsidRPr="009E1FEF" w:rsidRDefault="009E1FEF" w:rsidP="009E1FEF">
            <w:pPr>
              <w:spacing w:before="60" w:after="60"/>
              <w:jc w:val="both"/>
              <w:outlineLvl w:val="0"/>
              <w:rPr>
                <w:rFonts w:asciiTheme="majorHAnsi" w:hAnsiTheme="majorHAnsi" w:cstheme="majorHAnsi"/>
              </w:rPr>
            </w:pPr>
            <w:r w:rsidRPr="009E1FEF">
              <w:rPr>
                <w:rFonts w:asciiTheme="majorHAnsi" w:hAnsiTheme="majorHAnsi" w:cstheme="majorHAnsi"/>
              </w:rPr>
              <w:t>V primeru, da projekt v ničemer ne predstavlja novosti za območje LAS, to navedite.</w:t>
            </w:r>
          </w:p>
          <w:p w14:paraId="3BA3903F" w14:textId="77777777" w:rsidR="006218AA" w:rsidRDefault="006218AA" w:rsidP="00FF0D65">
            <w:pPr>
              <w:spacing w:before="60" w:after="60"/>
              <w:jc w:val="both"/>
              <w:outlineLvl w:val="0"/>
              <w:rPr>
                <w:rFonts w:asciiTheme="majorHAnsi" w:hAnsiTheme="majorHAnsi" w:cstheme="majorHAnsi"/>
                <w:sz w:val="22"/>
                <w:szCs w:val="22"/>
              </w:rPr>
            </w:pPr>
          </w:p>
          <w:p w14:paraId="53113148" w14:textId="172F5873" w:rsidR="00FF0D65" w:rsidRPr="00FF0D65" w:rsidRDefault="00B6553A" w:rsidP="00FF0D65">
            <w:pPr>
              <w:spacing w:before="60" w:after="60"/>
              <w:jc w:val="both"/>
              <w:outlineLvl w:val="0"/>
              <w:rPr>
                <w:rFonts w:asciiTheme="majorHAnsi" w:hAnsiTheme="majorHAnsi" w:cstheme="majorHAnsi"/>
                <w:b/>
                <w:bCs/>
              </w:rPr>
            </w:pPr>
            <w:r>
              <w:rPr>
                <w:rFonts w:asciiTheme="majorHAnsi" w:hAnsiTheme="majorHAnsi" w:cstheme="majorHAnsi"/>
                <w:sz w:val="22"/>
                <w:szCs w:val="22"/>
              </w:rPr>
              <w:fldChar w:fldCharType="begin">
                <w:ffData>
                  <w:name w:val=""/>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r w:rsidR="00846FEE" w:rsidRPr="003467FA" w14:paraId="361102E8" w14:textId="77777777" w:rsidTr="00873BD8">
        <w:tc>
          <w:tcPr>
            <w:tcW w:w="9639" w:type="dxa"/>
            <w:vAlign w:val="center"/>
          </w:tcPr>
          <w:p w14:paraId="2F9C10BE" w14:textId="107B6C01" w:rsidR="00846FEE" w:rsidRPr="00846FEE" w:rsidRDefault="00846FEE" w:rsidP="001971FE">
            <w:pPr>
              <w:pStyle w:val="Odstavekseznama"/>
              <w:numPr>
                <w:ilvl w:val="2"/>
                <w:numId w:val="1"/>
              </w:numPr>
              <w:spacing w:before="60" w:after="60"/>
              <w:jc w:val="both"/>
              <w:outlineLvl w:val="0"/>
              <w:rPr>
                <w:rFonts w:asciiTheme="majorHAnsi" w:hAnsiTheme="majorHAnsi" w:cstheme="majorHAnsi"/>
                <w:b/>
                <w:bCs/>
              </w:rPr>
            </w:pPr>
            <w:r w:rsidRPr="00846FEE">
              <w:rPr>
                <w:rFonts w:asciiTheme="majorHAnsi" w:hAnsiTheme="majorHAnsi" w:cstheme="majorHAnsi"/>
                <w:b/>
                <w:iCs/>
              </w:rPr>
              <w:t>Navedite in opišite razloge za partnerstvo, prispevek posameznega partnerja k ciljem projekta in rezultat</w:t>
            </w:r>
            <w:r>
              <w:rPr>
                <w:rFonts w:asciiTheme="majorHAnsi" w:hAnsiTheme="majorHAnsi" w:cstheme="majorHAnsi"/>
                <w:b/>
                <w:iCs/>
              </w:rPr>
              <w:t>om</w:t>
            </w:r>
            <w:r w:rsidR="00B6553A">
              <w:rPr>
                <w:rFonts w:asciiTheme="majorHAnsi" w:hAnsiTheme="majorHAnsi" w:cstheme="majorHAnsi"/>
                <w:b/>
                <w:iCs/>
              </w:rPr>
              <w:t xml:space="preserve"> projekta</w:t>
            </w:r>
            <w:r>
              <w:rPr>
                <w:rFonts w:asciiTheme="majorHAnsi" w:hAnsiTheme="majorHAnsi" w:cstheme="majorHAnsi"/>
                <w:b/>
                <w:iCs/>
              </w:rPr>
              <w:t xml:space="preserve"> ter trajnost partnerstva</w:t>
            </w:r>
            <w:r w:rsidR="00B6553A">
              <w:rPr>
                <w:rFonts w:asciiTheme="majorHAnsi" w:hAnsiTheme="majorHAnsi" w:cstheme="majorHAnsi"/>
                <w:b/>
                <w:iCs/>
              </w:rPr>
              <w:t xml:space="preserve"> Pojasnite uravnoteženost</w:t>
            </w:r>
            <w:r w:rsidR="00B6553A" w:rsidRPr="00B6553A">
              <w:rPr>
                <w:rStyle w:val="Sprotnaopomba-sklic"/>
                <w:rFonts w:asciiTheme="majorHAnsi" w:hAnsiTheme="majorHAnsi" w:cstheme="majorHAnsi"/>
                <w:b/>
                <w:iCs/>
                <w:color w:val="EE0000"/>
              </w:rPr>
              <w:footnoteReference w:id="18"/>
            </w:r>
            <w:r w:rsidR="00B6553A" w:rsidRPr="00B6553A">
              <w:rPr>
                <w:rFonts w:asciiTheme="majorHAnsi" w:hAnsiTheme="majorHAnsi" w:cstheme="majorHAnsi"/>
                <w:b/>
                <w:iCs/>
                <w:color w:val="EE0000"/>
              </w:rPr>
              <w:t xml:space="preserve"> </w:t>
            </w:r>
            <w:r w:rsidR="00B6553A">
              <w:rPr>
                <w:rFonts w:asciiTheme="majorHAnsi" w:hAnsiTheme="majorHAnsi" w:cstheme="majorHAnsi"/>
                <w:b/>
                <w:iCs/>
              </w:rPr>
              <w:t>partnerskega projekta</w:t>
            </w:r>
            <w:r w:rsidR="003D481B">
              <w:rPr>
                <w:rFonts w:asciiTheme="majorHAnsi" w:hAnsiTheme="majorHAnsi" w:cstheme="majorHAnsi"/>
                <w:b/>
                <w:iCs/>
              </w:rPr>
              <w:t xml:space="preserve">: </w:t>
            </w:r>
          </w:p>
          <w:p w14:paraId="76DD6BE2" w14:textId="1BF3A03B" w:rsidR="00846FEE" w:rsidRDefault="00344FCA" w:rsidP="00846FEE">
            <w:pPr>
              <w:spacing w:before="60" w:after="60"/>
              <w:jc w:val="both"/>
              <w:outlineLvl w:val="0"/>
              <w:rPr>
                <w:rFonts w:asciiTheme="majorHAnsi" w:hAnsiTheme="majorHAnsi" w:cstheme="majorHAnsi"/>
                <w:sz w:val="22"/>
                <w:szCs w:val="22"/>
              </w:rPr>
            </w:pPr>
            <w:r>
              <w:rPr>
                <w:rFonts w:asciiTheme="majorHAnsi" w:hAnsiTheme="majorHAnsi" w:cstheme="majorHAnsi"/>
                <w:sz w:val="22"/>
                <w:szCs w:val="22"/>
              </w:rPr>
              <w:t xml:space="preserve">Rubriko se izpolnjuje le v primeru partnerskih projektov. </w:t>
            </w:r>
          </w:p>
          <w:p w14:paraId="2780BF07" w14:textId="77777777" w:rsidR="00846FEE" w:rsidRPr="003467FA" w:rsidRDefault="00846FEE" w:rsidP="00846FEE">
            <w:pPr>
              <w:spacing w:before="60" w:after="60"/>
              <w:jc w:val="both"/>
              <w:outlineLvl w:val="0"/>
              <w:rPr>
                <w:rFonts w:asciiTheme="majorHAnsi" w:hAnsiTheme="majorHAnsi" w:cstheme="majorHAnsi"/>
                <w:sz w:val="22"/>
                <w:szCs w:val="22"/>
              </w:rPr>
            </w:pPr>
          </w:p>
          <w:p w14:paraId="49D972AC" w14:textId="459FBBC7" w:rsidR="00846FEE" w:rsidRPr="00846FEE" w:rsidRDefault="00B6553A" w:rsidP="00846FEE">
            <w:pPr>
              <w:spacing w:before="60" w:after="60"/>
              <w:jc w:val="both"/>
              <w:outlineLvl w:val="0"/>
              <w:rPr>
                <w:rFonts w:asciiTheme="majorHAnsi" w:hAnsiTheme="majorHAnsi" w:cstheme="majorHAnsi"/>
                <w:b/>
                <w:bCs/>
              </w:rPr>
            </w:pPr>
            <w:r>
              <w:rPr>
                <w:rFonts w:asciiTheme="majorHAnsi" w:hAnsiTheme="majorHAnsi" w:cstheme="majorHAnsi"/>
                <w:sz w:val="22"/>
                <w:szCs w:val="22"/>
              </w:rPr>
              <w:fldChar w:fldCharType="begin">
                <w:ffData>
                  <w:name w:val=""/>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r w:rsidR="00344FCA" w:rsidRPr="003467FA" w14:paraId="4F484891" w14:textId="77777777" w:rsidTr="00873BD8">
        <w:tc>
          <w:tcPr>
            <w:tcW w:w="9639" w:type="dxa"/>
            <w:vAlign w:val="center"/>
          </w:tcPr>
          <w:p w14:paraId="538CB316" w14:textId="77777777" w:rsidR="007460C1" w:rsidRPr="007460C1" w:rsidRDefault="007460C1" w:rsidP="001971FE">
            <w:pPr>
              <w:pStyle w:val="Odstavekseznama"/>
              <w:numPr>
                <w:ilvl w:val="2"/>
                <w:numId w:val="1"/>
              </w:numPr>
              <w:spacing w:before="60" w:after="60"/>
              <w:jc w:val="both"/>
              <w:outlineLvl w:val="0"/>
              <w:rPr>
                <w:rFonts w:asciiTheme="majorHAnsi" w:hAnsiTheme="majorHAnsi" w:cstheme="majorHAnsi"/>
                <w:b/>
                <w:bCs/>
              </w:rPr>
            </w:pPr>
          </w:p>
          <w:p w14:paraId="7A757932" w14:textId="28CAF053" w:rsidR="00344FCA" w:rsidRPr="00C15887" w:rsidRDefault="00344FCA" w:rsidP="007460C1">
            <w:pPr>
              <w:spacing w:before="60" w:after="60"/>
              <w:jc w:val="both"/>
              <w:outlineLvl w:val="0"/>
              <w:rPr>
                <w:rFonts w:asciiTheme="majorHAnsi" w:hAnsiTheme="majorHAnsi" w:cstheme="majorHAnsi"/>
                <w:bCs/>
              </w:rPr>
            </w:pPr>
            <w:r w:rsidRPr="007460C1">
              <w:rPr>
                <w:rFonts w:asciiTheme="majorHAnsi" w:hAnsiTheme="majorHAnsi" w:cstheme="majorHAnsi"/>
                <w:b/>
                <w:iCs/>
              </w:rPr>
              <w:t>Navedite in opišite razloge za vključitev podpornih partnerjev v projekt, opišite vlogo podpornih partnerjev v projektu</w:t>
            </w:r>
            <w:r w:rsidR="00C15887">
              <w:rPr>
                <w:rFonts w:asciiTheme="majorHAnsi" w:hAnsiTheme="majorHAnsi" w:cstheme="majorHAnsi"/>
                <w:b/>
                <w:iCs/>
              </w:rPr>
              <w:t xml:space="preserve"> </w:t>
            </w:r>
            <w:r w:rsidR="00C15887" w:rsidRPr="00C15887">
              <w:rPr>
                <w:rFonts w:asciiTheme="majorHAnsi" w:hAnsiTheme="majorHAnsi" w:cstheme="majorHAnsi"/>
                <w:bCs/>
                <w:iCs/>
              </w:rPr>
              <w:t>(povezava z drugo točko prijavnice)</w:t>
            </w:r>
            <w:r w:rsidR="003D481B">
              <w:rPr>
                <w:rFonts w:asciiTheme="majorHAnsi" w:hAnsiTheme="majorHAnsi" w:cstheme="majorHAnsi"/>
                <w:bCs/>
                <w:iCs/>
              </w:rPr>
              <w:t>:</w:t>
            </w:r>
          </w:p>
          <w:p w14:paraId="07B779F7" w14:textId="146D8420" w:rsidR="00344FCA" w:rsidRDefault="00344FCA" w:rsidP="00344FCA">
            <w:pPr>
              <w:spacing w:before="60" w:after="60"/>
              <w:jc w:val="both"/>
              <w:outlineLvl w:val="0"/>
              <w:rPr>
                <w:rFonts w:asciiTheme="majorHAnsi" w:hAnsiTheme="majorHAnsi" w:cstheme="majorHAnsi"/>
                <w:sz w:val="22"/>
                <w:szCs w:val="22"/>
              </w:rPr>
            </w:pPr>
            <w:r>
              <w:rPr>
                <w:rFonts w:asciiTheme="majorHAnsi" w:hAnsiTheme="majorHAnsi" w:cstheme="majorHAnsi"/>
                <w:sz w:val="22"/>
                <w:szCs w:val="22"/>
              </w:rPr>
              <w:t>Rubriko se izpolnjuje le v primeru, ko so v projekt vključeni tudi podporni partnerji</w:t>
            </w:r>
            <w:r w:rsidR="000A687A">
              <w:rPr>
                <w:rFonts w:asciiTheme="majorHAnsi" w:hAnsiTheme="majorHAnsi" w:cstheme="majorHAnsi"/>
                <w:sz w:val="22"/>
                <w:szCs w:val="22"/>
              </w:rPr>
              <w:t xml:space="preserve">. </w:t>
            </w:r>
          </w:p>
          <w:p w14:paraId="24CEA384" w14:textId="77777777" w:rsidR="00344FCA" w:rsidRPr="003467FA" w:rsidRDefault="00344FCA" w:rsidP="00344FCA">
            <w:pPr>
              <w:spacing w:before="60" w:after="60"/>
              <w:jc w:val="both"/>
              <w:outlineLvl w:val="0"/>
              <w:rPr>
                <w:rFonts w:asciiTheme="majorHAnsi" w:hAnsiTheme="majorHAnsi" w:cstheme="majorHAnsi"/>
                <w:sz w:val="22"/>
                <w:szCs w:val="22"/>
              </w:rPr>
            </w:pPr>
          </w:p>
          <w:p w14:paraId="1654D3A6" w14:textId="2663CDEE" w:rsidR="00344FCA" w:rsidRPr="007460C1" w:rsidRDefault="00344FCA" w:rsidP="007460C1">
            <w:pPr>
              <w:spacing w:before="60" w:after="60"/>
              <w:jc w:val="both"/>
              <w:outlineLvl w:val="0"/>
              <w:rPr>
                <w:rFonts w:asciiTheme="majorHAnsi" w:hAnsiTheme="majorHAnsi" w:cstheme="majorHAnsi"/>
                <w:b/>
                <w:iCs/>
              </w:rPr>
            </w:pPr>
            <w:r w:rsidRPr="007460C1">
              <w:rPr>
                <w:rFonts w:asciiTheme="majorHAnsi" w:hAnsiTheme="majorHAnsi" w:cstheme="majorHAnsi"/>
                <w:sz w:val="22"/>
                <w:szCs w:val="22"/>
              </w:rPr>
              <w:lastRenderedPageBreak/>
              <w:fldChar w:fldCharType="begin">
                <w:ffData>
                  <w:name w:val=""/>
                  <w:enabled/>
                  <w:calcOnExit w:val="0"/>
                  <w:textInput>
                    <w:maxLength w:val="1000"/>
                  </w:textInput>
                </w:ffData>
              </w:fldChar>
            </w:r>
            <w:r w:rsidRPr="007460C1">
              <w:rPr>
                <w:rFonts w:asciiTheme="majorHAnsi" w:hAnsiTheme="majorHAnsi" w:cstheme="majorHAnsi"/>
                <w:sz w:val="22"/>
                <w:szCs w:val="22"/>
              </w:rPr>
              <w:instrText xml:space="preserve"> FORMTEXT </w:instrText>
            </w:r>
            <w:r w:rsidRPr="007460C1">
              <w:rPr>
                <w:rFonts w:asciiTheme="majorHAnsi" w:hAnsiTheme="majorHAnsi" w:cstheme="majorHAnsi"/>
                <w:sz w:val="22"/>
                <w:szCs w:val="22"/>
              </w:rPr>
            </w:r>
            <w:r w:rsidRPr="007460C1">
              <w:rPr>
                <w:rFonts w:asciiTheme="majorHAnsi" w:hAnsiTheme="majorHAnsi" w:cstheme="majorHAnsi"/>
                <w:sz w:val="22"/>
                <w:szCs w:val="22"/>
              </w:rPr>
              <w:fldChar w:fldCharType="separate"/>
            </w:r>
            <w:r w:rsidRPr="00ED21D6">
              <w:rPr>
                <w:noProof/>
              </w:rPr>
              <w:t> </w:t>
            </w:r>
            <w:r w:rsidRPr="00ED21D6">
              <w:rPr>
                <w:noProof/>
              </w:rPr>
              <w:t> </w:t>
            </w:r>
            <w:r w:rsidRPr="00ED21D6">
              <w:rPr>
                <w:noProof/>
              </w:rPr>
              <w:t> </w:t>
            </w:r>
            <w:r w:rsidRPr="00ED21D6">
              <w:rPr>
                <w:noProof/>
              </w:rPr>
              <w:t> </w:t>
            </w:r>
            <w:r w:rsidRPr="00ED21D6">
              <w:rPr>
                <w:noProof/>
              </w:rPr>
              <w:t> </w:t>
            </w:r>
            <w:r w:rsidRPr="007460C1">
              <w:rPr>
                <w:rFonts w:asciiTheme="majorHAnsi" w:hAnsiTheme="majorHAnsi" w:cstheme="majorHAnsi"/>
                <w:sz w:val="22"/>
                <w:szCs w:val="22"/>
              </w:rPr>
              <w:fldChar w:fldCharType="end"/>
            </w:r>
          </w:p>
        </w:tc>
      </w:tr>
      <w:tr w:rsidR="002F28B0" w:rsidRPr="003467FA" w14:paraId="10FC1655" w14:textId="77777777" w:rsidTr="00873BD8">
        <w:tc>
          <w:tcPr>
            <w:tcW w:w="9639" w:type="dxa"/>
            <w:vAlign w:val="center"/>
          </w:tcPr>
          <w:p w14:paraId="694F93EB" w14:textId="3780D82E" w:rsidR="00631E07" w:rsidRPr="004B119F" w:rsidRDefault="00631E07" w:rsidP="001971FE">
            <w:pPr>
              <w:pStyle w:val="Odstavekseznama"/>
              <w:numPr>
                <w:ilvl w:val="2"/>
                <w:numId w:val="1"/>
              </w:numPr>
              <w:spacing w:before="60" w:after="60"/>
              <w:jc w:val="both"/>
              <w:outlineLvl w:val="0"/>
              <w:rPr>
                <w:rFonts w:asciiTheme="majorHAnsi" w:hAnsiTheme="majorHAnsi" w:cstheme="majorHAnsi"/>
                <w:b/>
                <w:bCs/>
              </w:rPr>
            </w:pPr>
            <w:r w:rsidRPr="004B119F">
              <w:rPr>
                <w:rFonts w:asciiTheme="majorHAnsi" w:hAnsiTheme="majorHAnsi" w:cstheme="majorHAnsi"/>
                <w:b/>
                <w:bCs/>
              </w:rPr>
              <w:lastRenderedPageBreak/>
              <w:t>Delovni sklopi aktivnosti (DS)</w:t>
            </w:r>
          </w:p>
          <w:p w14:paraId="7487B51D" w14:textId="6AC25744" w:rsidR="004B119F" w:rsidRPr="003467FA" w:rsidRDefault="004B119F" w:rsidP="004B119F">
            <w:pPr>
              <w:spacing w:before="60" w:after="60"/>
              <w:jc w:val="both"/>
              <w:outlineLvl w:val="0"/>
              <w:rPr>
                <w:rFonts w:asciiTheme="majorHAnsi" w:hAnsiTheme="majorHAnsi" w:cstheme="majorHAnsi"/>
              </w:rPr>
            </w:pPr>
            <w:r>
              <w:rPr>
                <w:rFonts w:asciiTheme="majorHAnsi" w:hAnsiTheme="majorHAnsi" w:cstheme="majorHAnsi"/>
              </w:rPr>
              <w:t xml:space="preserve">Ta rubrika predstavlja </w:t>
            </w:r>
            <w:r w:rsidR="00500861">
              <w:rPr>
                <w:rFonts w:asciiTheme="majorHAnsi" w:hAnsiTheme="majorHAnsi" w:cstheme="majorHAnsi"/>
              </w:rPr>
              <w:t xml:space="preserve">podroben vsebinski </w:t>
            </w:r>
            <w:r>
              <w:rPr>
                <w:rFonts w:asciiTheme="majorHAnsi" w:hAnsiTheme="majorHAnsi" w:cstheme="majorHAnsi"/>
              </w:rPr>
              <w:t>načrt, po katerem boste izvajali projekt.</w:t>
            </w:r>
          </w:p>
          <w:p w14:paraId="3DC4EE09" w14:textId="77777777" w:rsidR="00740C2D" w:rsidRDefault="00740C2D" w:rsidP="00500861">
            <w:pPr>
              <w:spacing w:after="160" w:line="259" w:lineRule="auto"/>
              <w:jc w:val="both"/>
              <w:rPr>
                <w:rFonts w:asciiTheme="majorHAnsi" w:hAnsiTheme="majorHAnsi" w:cstheme="majorHAnsi"/>
              </w:rPr>
            </w:pPr>
          </w:p>
          <w:p w14:paraId="476B8B6A" w14:textId="739532A6" w:rsidR="00500861" w:rsidRDefault="0068487B" w:rsidP="00500861">
            <w:pPr>
              <w:spacing w:after="160" w:line="259" w:lineRule="auto"/>
              <w:jc w:val="both"/>
              <w:rPr>
                <w:rFonts w:asciiTheme="majorHAnsi" w:hAnsiTheme="majorHAnsi" w:cstheme="majorHAnsi"/>
                <w:bCs/>
              </w:rPr>
            </w:pPr>
            <w:r w:rsidRPr="003467FA">
              <w:rPr>
                <w:rFonts w:asciiTheme="majorHAnsi" w:hAnsiTheme="majorHAnsi" w:cstheme="majorHAnsi"/>
              </w:rPr>
              <w:t xml:space="preserve">Delovni sklopi aktivnosti predstavljajo skupek aktivnosti, ki se vsebinsko povezujejo in v okviru katerih bodo nastali stroški, ki jih boste uveljavljali v zahtevku/kih za povračilo sredstev. </w:t>
            </w:r>
            <w:r w:rsidR="00500861">
              <w:rPr>
                <w:rFonts w:asciiTheme="majorHAnsi" w:hAnsiTheme="majorHAnsi" w:cstheme="majorHAnsi"/>
              </w:rPr>
              <w:t xml:space="preserve">Posamezni delovni sklop lahko vključuje eno ali več aktivnosti. </w:t>
            </w:r>
            <w:r w:rsidR="00500861">
              <w:rPr>
                <w:rFonts w:asciiTheme="majorHAnsi" w:hAnsiTheme="majorHAnsi" w:cstheme="majorHAnsi"/>
                <w:bCs/>
              </w:rPr>
              <w:t>V primeru partnerskih projektov so lahko posamezni delovni sklopi omejeni tudi zgolj na aktivnosti enega partnerja.</w:t>
            </w:r>
          </w:p>
          <w:p w14:paraId="40987A24" w14:textId="34928215" w:rsidR="00740C2D" w:rsidRDefault="00740C2D" w:rsidP="00500861">
            <w:pPr>
              <w:spacing w:after="160" w:line="259" w:lineRule="auto"/>
              <w:jc w:val="both"/>
              <w:rPr>
                <w:rFonts w:asciiTheme="majorHAnsi" w:hAnsiTheme="majorHAnsi" w:cstheme="majorHAnsi"/>
                <w:bCs/>
              </w:rPr>
            </w:pPr>
            <w:r>
              <w:rPr>
                <w:rFonts w:asciiTheme="majorHAnsi" w:hAnsiTheme="majorHAnsi" w:cstheme="majorHAnsi"/>
                <w:bCs/>
              </w:rPr>
              <w:t>Prijavnica predpostavlja največ deset delovnih sklopov, lahko jih je manj.</w:t>
            </w:r>
          </w:p>
          <w:p w14:paraId="6A82C400" w14:textId="589C9EB2" w:rsidR="004B119F" w:rsidRDefault="006F747F" w:rsidP="004B119F">
            <w:pPr>
              <w:spacing w:after="160" w:line="259" w:lineRule="auto"/>
              <w:jc w:val="both"/>
              <w:rPr>
                <w:rFonts w:asciiTheme="majorHAnsi" w:hAnsiTheme="majorHAnsi" w:cstheme="majorHAnsi"/>
              </w:rPr>
            </w:pPr>
            <w:r w:rsidRPr="003467FA">
              <w:rPr>
                <w:rFonts w:asciiTheme="majorHAnsi" w:hAnsiTheme="majorHAnsi" w:cstheme="majorHAnsi"/>
              </w:rPr>
              <w:t>Vsak delovni sklop</w:t>
            </w:r>
            <w:r w:rsidR="00F91431">
              <w:rPr>
                <w:rFonts w:asciiTheme="majorHAnsi" w:hAnsiTheme="majorHAnsi" w:cstheme="majorHAnsi"/>
              </w:rPr>
              <w:t xml:space="preserve"> poimenujte</w:t>
            </w:r>
            <w:r w:rsidR="001A2E1C">
              <w:rPr>
                <w:rFonts w:asciiTheme="majorHAnsi" w:hAnsiTheme="majorHAnsi" w:cstheme="majorHAnsi"/>
              </w:rPr>
              <w:t>.</w:t>
            </w:r>
            <w:r w:rsidR="00195007">
              <w:rPr>
                <w:rFonts w:asciiTheme="majorHAnsi" w:hAnsiTheme="majorHAnsi" w:cstheme="majorHAnsi"/>
              </w:rPr>
              <w:t xml:space="preserve"> </w:t>
            </w:r>
            <w:r w:rsidR="00500861">
              <w:rPr>
                <w:rFonts w:asciiTheme="majorHAnsi" w:hAnsiTheme="majorHAnsi" w:cstheme="majorHAnsi"/>
              </w:rPr>
              <w:t>Po strnjenem opisu delovnega sklopa</w:t>
            </w:r>
            <w:r w:rsidR="00A17743">
              <w:rPr>
                <w:rFonts w:asciiTheme="majorHAnsi" w:hAnsiTheme="majorHAnsi" w:cstheme="majorHAnsi"/>
              </w:rPr>
              <w:t>, ki vključuje tudi navedbo faze,</w:t>
            </w:r>
            <w:r w:rsidR="00500861">
              <w:rPr>
                <w:rFonts w:asciiTheme="majorHAnsi" w:hAnsiTheme="majorHAnsi" w:cstheme="majorHAnsi"/>
              </w:rPr>
              <w:t xml:space="preserve"> naštejte aktivnosti v okviru delovnega sklopa. </w:t>
            </w:r>
            <w:r w:rsidR="00500861" w:rsidRPr="009F2658">
              <w:rPr>
                <w:rFonts w:asciiTheme="majorHAnsi" w:hAnsiTheme="majorHAnsi" w:cstheme="majorHAnsi"/>
                <w:u w:val="single"/>
              </w:rPr>
              <w:t>Za vsako aktivnost v okviru posameznega delovnega sklopa</w:t>
            </w:r>
            <w:r w:rsidR="00500861">
              <w:rPr>
                <w:rFonts w:asciiTheme="majorHAnsi" w:hAnsiTheme="majorHAnsi" w:cstheme="majorHAnsi"/>
              </w:rPr>
              <w:t xml:space="preserve"> opredelite</w:t>
            </w:r>
            <w:r w:rsidR="00A17743">
              <w:rPr>
                <w:rFonts w:asciiTheme="majorHAnsi" w:hAnsiTheme="majorHAnsi" w:cstheme="majorHAnsi"/>
              </w:rPr>
              <w:t xml:space="preserve"> najmanj naslednje vsebine</w:t>
            </w:r>
            <w:r w:rsidR="004B119F">
              <w:rPr>
                <w:rFonts w:asciiTheme="majorHAnsi" w:hAnsiTheme="majorHAnsi" w:cstheme="majorHAnsi"/>
              </w:rPr>
              <w:t>:</w:t>
            </w:r>
          </w:p>
          <w:p w14:paraId="67178A47" w14:textId="257C6E72" w:rsidR="00500861" w:rsidRDefault="00027F16" w:rsidP="001971FE">
            <w:pPr>
              <w:pStyle w:val="Odstavekseznama"/>
              <w:numPr>
                <w:ilvl w:val="0"/>
                <w:numId w:val="10"/>
              </w:numPr>
              <w:spacing w:after="160" w:line="259" w:lineRule="auto"/>
              <w:ind w:left="360"/>
              <w:jc w:val="both"/>
              <w:rPr>
                <w:rFonts w:asciiTheme="majorHAnsi" w:hAnsiTheme="majorHAnsi" w:cstheme="majorHAnsi"/>
                <w:bCs/>
              </w:rPr>
            </w:pPr>
            <w:r w:rsidRPr="00027F16">
              <w:rPr>
                <w:rFonts w:asciiTheme="majorHAnsi" w:hAnsiTheme="majorHAnsi" w:cstheme="majorHAnsi"/>
                <w:bCs/>
              </w:rPr>
              <w:t>faza, v kateri bo izvedena aktivnost</w:t>
            </w:r>
            <w:r w:rsidR="009F2658">
              <w:rPr>
                <w:rFonts w:asciiTheme="majorHAnsi" w:hAnsiTheme="majorHAnsi" w:cstheme="majorHAnsi"/>
                <w:bCs/>
              </w:rPr>
              <w:t>,</w:t>
            </w:r>
          </w:p>
          <w:p w14:paraId="04F816BF" w14:textId="31A5D79E" w:rsidR="00027F16" w:rsidRDefault="00500861" w:rsidP="001971FE">
            <w:pPr>
              <w:pStyle w:val="Odstavekseznama"/>
              <w:numPr>
                <w:ilvl w:val="0"/>
                <w:numId w:val="10"/>
              </w:numPr>
              <w:spacing w:after="160" w:line="259" w:lineRule="auto"/>
              <w:ind w:left="360"/>
              <w:jc w:val="both"/>
              <w:rPr>
                <w:rFonts w:asciiTheme="majorHAnsi" w:hAnsiTheme="majorHAnsi" w:cstheme="majorHAnsi"/>
                <w:bCs/>
              </w:rPr>
            </w:pPr>
            <w:r>
              <w:rPr>
                <w:rFonts w:asciiTheme="majorHAnsi" w:hAnsiTheme="majorHAnsi" w:cstheme="majorHAnsi"/>
                <w:bCs/>
              </w:rPr>
              <w:t>p</w:t>
            </w:r>
            <w:r w:rsidR="004B119F">
              <w:rPr>
                <w:rFonts w:asciiTheme="majorHAnsi" w:hAnsiTheme="majorHAnsi" w:cstheme="majorHAnsi"/>
                <w:bCs/>
              </w:rPr>
              <w:t xml:space="preserve">redviden </w:t>
            </w:r>
            <w:r w:rsidR="00E24471">
              <w:rPr>
                <w:rFonts w:asciiTheme="majorHAnsi" w:hAnsiTheme="majorHAnsi" w:cstheme="majorHAnsi"/>
                <w:bCs/>
              </w:rPr>
              <w:t>časovni načrt</w:t>
            </w:r>
            <w:r w:rsidR="004B119F">
              <w:rPr>
                <w:rFonts w:asciiTheme="majorHAnsi" w:hAnsiTheme="majorHAnsi" w:cstheme="majorHAnsi"/>
                <w:bCs/>
              </w:rPr>
              <w:t xml:space="preserve"> izvedbe </w:t>
            </w:r>
            <w:r>
              <w:rPr>
                <w:rFonts w:asciiTheme="majorHAnsi" w:hAnsiTheme="majorHAnsi" w:cstheme="majorHAnsi"/>
                <w:bCs/>
              </w:rPr>
              <w:t>aktivnosti</w:t>
            </w:r>
            <w:r w:rsidR="009F2658">
              <w:rPr>
                <w:rFonts w:asciiTheme="majorHAnsi" w:hAnsiTheme="majorHAnsi" w:cstheme="majorHAnsi"/>
                <w:bCs/>
              </w:rPr>
              <w:t>,</w:t>
            </w:r>
          </w:p>
          <w:p w14:paraId="45290EAB" w14:textId="424D97D3" w:rsidR="00740C2D" w:rsidRPr="00740C2D" w:rsidRDefault="00F91431" w:rsidP="001971FE">
            <w:pPr>
              <w:pStyle w:val="Odstavekseznama"/>
              <w:numPr>
                <w:ilvl w:val="0"/>
                <w:numId w:val="10"/>
              </w:numPr>
              <w:spacing w:after="160" w:line="259" w:lineRule="auto"/>
              <w:ind w:left="360"/>
              <w:jc w:val="both"/>
              <w:rPr>
                <w:rFonts w:asciiTheme="majorHAnsi" w:hAnsiTheme="majorHAnsi" w:cstheme="majorHAnsi"/>
                <w:b/>
              </w:rPr>
            </w:pPr>
            <w:r>
              <w:rPr>
                <w:rFonts w:asciiTheme="majorHAnsi" w:hAnsiTheme="majorHAnsi" w:cstheme="majorHAnsi"/>
                <w:iCs/>
              </w:rPr>
              <w:t>sodelujoče pri izvedbi aktivnosti</w:t>
            </w:r>
            <w:r w:rsidR="001A2E1C">
              <w:rPr>
                <w:rFonts w:asciiTheme="majorHAnsi" w:hAnsiTheme="majorHAnsi" w:cstheme="majorHAnsi"/>
                <w:iCs/>
              </w:rPr>
              <w:t xml:space="preserve"> </w:t>
            </w:r>
            <w:r w:rsidR="00085856">
              <w:rPr>
                <w:rFonts w:asciiTheme="majorHAnsi" w:hAnsiTheme="majorHAnsi" w:cstheme="majorHAnsi"/>
                <w:iCs/>
              </w:rPr>
              <w:t xml:space="preserve">in </w:t>
            </w:r>
            <w:r w:rsidR="00C17157">
              <w:rPr>
                <w:rFonts w:asciiTheme="majorHAnsi" w:hAnsiTheme="majorHAnsi" w:cstheme="majorHAnsi"/>
                <w:iCs/>
              </w:rPr>
              <w:t>njihov</w:t>
            </w:r>
            <w:r w:rsidR="00DD3CB7">
              <w:rPr>
                <w:rFonts w:asciiTheme="majorHAnsi" w:hAnsiTheme="majorHAnsi" w:cstheme="majorHAnsi"/>
                <w:iCs/>
              </w:rPr>
              <w:t>o</w:t>
            </w:r>
            <w:r w:rsidR="00C17157">
              <w:rPr>
                <w:rFonts w:asciiTheme="majorHAnsi" w:hAnsiTheme="majorHAnsi" w:cstheme="majorHAnsi"/>
                <w:iCs/>
              </w:rPr>
              <w:t xml:space="preserve"> vlog</w:t>
            </w:r>
            <w:r w:rsidR="00DD3CB7">
              <w:rPr>
                <w:rFonts w:asciiTheme="majorHAnsi" w:hAnsiTheme="majorHAnsi" w:cstheme="majorHAnsi"/>
                <w:iCs/>
              </w:rPr>
              <w:t>o</w:t>
            </w:r>
            <w:r w:rsidR="009F2658">
              <w:rPr>
                <w:rFonts w:asciiTheme="majorHAnsi" w:hAnsiTheme="majorHAnsi" w:cstheme="majorHAnsi"/>
                <w:iCs/>
              </w:rPr>
              <w:t>,</w:t>
            </w:r>
            <w:r w:rsidR="00A30DD8" w:rsidRPr="00A30DD8">
              <w:rPr>
                <w:rStyle w:val="Sprotnaopomba-sklic"/>
                <w:rFonts w:asciiTheme="majorHAnsi" w:hAnsiTheme="majorHAnsi" w:cstheme="majorHAnsi"/>
                <w:b/>
                <w:bCs/>
                <w:iCs/>
                <w:color w:val="EE0000"/>
              </w:rPr>
              <w:footnoteReference w:id="19"/>
            </w:r>
            <w:r w:rsidRPr="00A30DD8">
              <w:rPr>
                <w:rFonts w:asciiTheme="majorHAnsi" w:hAnsiTheme="majorHAnsi" w:cstheme="majorHAnsi"/>
                <w:b/>
                <w:bCs/>
                <w:iCs/>
                <w:color w:val="EE0000"/>
              </w:rPr>
              <w:t xml:space="preserve"> </w:t>
            </w:r>
          </w:p>
          <w:p w14:paraId="33440982" w14:textId="35C641CF" w:rsidR="00740C2D" w:rsidRPr="00740C2D" w:rsidRDefault="00F91431" w:rsidP="005D04E3">
            <w:pPr>
              <w:pStyle w:val="Odstavekseznama"/>
              <w:spacing w:after="160" w:line="259" w:lineRule="auto"/>
              <w:ind w:left="360"/>
              <w:jc w:val="both"/>
              <w:rPr>
                <w:rFonts w:asciiTheme="majorHAnsi" w:hAnsiTheme="majorHAnsi" w:cstheme="majorHAnsi"/>
                <w:b/>
              </w:rPr>
            </w:pPr>
            <w:r w:rsidRPr="00740C2D">
              <w:rPr>
                <w:rFonts w:asciiTheme="majorHAnsi" w:hAnsiTheme="majorHAnsi" w:cstheme="majorHAnsi"/>
                <w:i/>
              </w:rPr>
              <w:t>(npr. vlagatelj</w:t>
            </w:r>
            <w:r w:rsidR="00085856" w:rsidRPr="00740C2D">
              <w:rPr>
                <w:rFonts w:asciiTheme="majorHAnsi" w:hAnsiTheme="majorHAnsi" w:cstheme="majorHAnsi"/>
                <w:i/>
              </w:rPr>
              <w:t xml:space="preserve"> – partner 1</w:t>
            </w:r>
            <w:r w:rsidR="00740C2D" w:rsidRPr="00740C2D">
              <w:rPr>
                <w:rFonts w:asciiTheme="majorHAnsi" w:hAnsiTheme="majorHAnsi" w:cstheme="majorHAnsi"/>
                <w:i/>
              </w:rPr>
              <w:t xml:space="preserve"> bo</w:t>
            </w:r>
            <w:r w:rsidR="00740C2D">
              <w:rPr>
                <w:rFonts w:asciiTheme="majorHAnsi" w:hAnsiTheme="majorHAnsi" w:cstheme="majorHAnsi"/>
                <w:i/>
              </w:rPr>
              <w:t xml:space="preserve"> organiziral okroglo mizo</w:t>
            </w:r>
            <w:r w:rsidR="00740C2D" w:rsidRPr="00740C2D">
              <w:rPr>
                <w:rFonts w:asciiTheme="majorHAnsi" w:hAnsiTheme="majorHAnsi" w:cstheme="majorHAnsi"/>
                <w:i/>
              </w:rPr>
              <w:t>…</w:t>
            </w:r>
            <w:r w:rsidRPr="00740C2D">
              <w:rPr>
                <w:rFonts w:asciiTheme="majorHAnsi" w:hAnsiTheme="majorHAnsi" w:cstheme="majorHAnsi"/>
                <w:i/>
              </w:rPr>
              <w:t>,</w:t>
            </w:r>
            <w:r w:rsidR="00085856" w:rsidRPr="00740C2D">
              <w:rPr>
                <w:rFonts w:asciiTheme="majorHAnsi" w:hAnsiTheme="majorHAnsi" w:cstheme="majorHAnsi"/>
                <w:i/>
              </w:rPr>
              <w:t xml:space="preserve"> partner 3</w:t>
            </w:r>
            <w:r w:rsidR="00740C2D" w:rsidRPr="00740C2D">
              <w:rPr>
                <w:rFonts w:asciiTheme="majorHAnsi" w:hAnsiTheme="majorHAnsi" w:cstheme="majorHAnsi"/>
                <w:i/>
              </w:rPr>
              <w:t xml:space="preserve"> bo </w:t>
            </w:r>
            <w:r w:rsidR="00740C2D">
              <w:rPr>
                <w:rFonts w:asciiTheme="majorHAnsi" w:hAnsiTheme="majorHAnsi" w:cstheme="majorHAnsi"/>
                <w:i/>
              </w:rPr>
              <w:t>vodil okroglo mizo</w:t>
            </w:r>
            <w:r w:rsidR="00740C2D" w:rsidRPr="00740C2D">
              <w:rPr>
                <w:rFonts w:asciiTheme="majorHAnsi" w:hAnsiTheme="majorHAnsi" w:cstheme="majorHAnsi"/>
                <w:i/>
              </w:rPr>
              <w:t>…</w:t>
            </w:r>
            <w:r w:rsidR="00740C2D">
              <w:rPr>
                <w:rFonts w:asciiTheme="majorHAnsi" w:hAnsiTheme="majorHAnsi" w:cstheme="majorHAnsi"/>
                <w:i/>
              </w:rPr>
              <w:t xml:space="preserve">, </w:t>
            </w:r>
            <w:r w:rsidRPr="00740C2D">
              <w:rPr>
                <w:rFonts w:asciiTheme="majorHAnsi" w:hAnsiTheme="majorHAnsi" w:cstheme="majorHAnsi"/>
                <w:i/>
              </w:rPr>
              <w:t xml:space="preserve"> zunanji izvajal</w:t>
            </w:r>
            <w:r w:rsidR="00740C2D" w:rsidRPr="00740C2D">
              <w:rPr>
                <w:rFonts w:asciiTheme="majorHAnsi" w:hAnsiTheme="majorHAnsi" w:cstheme="majorHAnsi"/>
                <w:i/>
              </w:rPr>
              <w:t>ec 1 bo</w:t>
            </w:r>
            <w:r w:rsidR="00740C2D">
              <w:rPr>
                <w:rFonts w:asciiTheme="majorHAnsi" w:hAnsiTheme="majorHAnsi" w:cstheme="majorHAnsi"/>
                <w:i/>
              </w:rPr>
              <w:t xml:space="preserve"> nudil tehnično opremo za izvedbo okrogle mize</w:t>
            </w:r>
            <w:r w:rsidR="00A30DD8" w:rsidRPr="00740C2D">
              <w:rPr>
                <w:rFonts w:asciiTheme="majorHAnsi" w:hAnsiTheme="majorHAnsi" w:cstheme="majorHAnsi"/>
                <w:i/>
              </w:rPr>
              <w:t xml:space="preserve"> </w:t>
            </w:r>
            <w:r w:rsidRPr="00740C2D">
              <w:rPr>
                <w:rFonts w:asciiTheme="majorHAnsi" w:hAnsiTheme="majorHAnsi" w:cstheme="majorHAnsi"/>
                <w:i/>
              </w:rPr>
              <w:t>…</w:t>
            </w:r>
            <w:r w:rsidR="00740C2D" w:rsidRPr="00740C2D">
              <w:rPr>
                <w:rFonts w:asciiTheme="majorHAnsi" w:hAnsiTheme="majorHAnsi" w:cstheme="majorHAnsi"/>
                <w:i/>
              </w:rPr>
              <w:t xml:space="preserve">, </w:t>
            </w:r>
            <w:r w:rsidR="00740C2D">
              <w:rPr>
                <w:rFonts w:asciiTheme="majorHAnsi" w:hAnsiTheme="majorHAnsi" w:cstheme="majorHAnsi"/>
                <w:i/>
              </w:rPr>
              <w:t>podporni parter bo nudil brezplačno uporabo prostor</w:t>
            </w:r>
            <w:r w:rsidR="009F2658">
              <w:rPr>
                <w:rFonts w:asciiTheme="majorHAnsi" w:hAnsiTheme="majorHAnsi" w:cstheme="majorHAnsi"/>
                <w:i/>
              </w:rPr>
              <w:t>a</w:t>
            </w:r>
            <w:r w:rsidR="00EE2AEB">
              <w:rPr>
                <w:rFonts w:asciiTheme="majorHAnsi" w:hAnsiTheme="majorHAnsi" w:cstheme="majorHAnsi"/>
                <w:i/>
              </w:rPr>
              <w:t>, …</w:t>
            </w:r>
            <w:r w:rsidR="00740C2D" w:rsidRPr="00740C2D">
              <w:rPr>
                <w:rFonts w:asciiTheme="majorHAnsi" w:hAnsiTheme="majorHAnsi" w:cstheme="majorHAnsi"/>
                <w:i/>
              </w:rPr>
              <w:t xml:space="preserve"> </w:t>
            </w:r>
            <w:r w:rsidRPr="00740C2D">
              <w:rPr>
                <w:rFonts w:asciiTheme="majorHAnsi" w:hAnsiTheme="majorHAnsi" w:cstheme="majorHAnsi"/>
                <w:i/>
              </w:rPr>
              <w:t>)</w:t>
            </w:r>
            <w:r w:rsidR="00195007">
              <w:rPr>
                <w:rFonts w:asciiTheme="majorHAnsi" w:hAnsiTheme="majorHAnsi" w:cstheme="majorHAnsi"/>
                <w:iCs/>
              </w:rPr>
              <w:t>,</w:t>
            </w:r>
            <w:r w:rsidR="00740C2D">
              <w:rPr>
                <w:rFonts w:asciiTheme="majorHAnsi" w:hAnsiTheme="majorHAnsi" w:cstheme="majorHAnsi"/>
                <w:bCs/>
              </w:rPr>
              <w:t xml:space="preserve"> </w:t>
            </w:r>
          </w:p>
          <w:p w14:paraId="12A7318B" w14:textId="11D778F8" w:rsidR="00F91431" w:rsidRPr="003C2AA7" w:rsidRDefault="00740C2D" w:rsidP="001971FE">
            <w:pPr>
              <w:pStyle w:val="Odstavekseznama"/>
              <w:numPr>
                <w:ilvl w:val="0"/>
                <w:numId w:val="10"/>
              </w:numPr>
              <w:spacing w:after="160" w:line="259" w:lineRule="auto"/>
              <w:ind w:left="360"/>
              <w:jc w:val="both"/>
              <w:rPr>
                <w:rFonts w:asciiTheme="majorHAnsi" w:hAnsiTheme="majorHAnsi" w:cstheme="majorHAnsi"/>
                <w:b/>
              </w:rPr>
            </w:pPr>
            <w:r>
              <w:rPr>
                <w:rFonts w:asciiTheme="majorHAnsi" w:hAnsiTheme="majorHAnsi" w:cstheme="majorHAnsi"/>
                <w:bCs/>
              </w:rPr>
              <w:t>rezultat aktivnosti in kazalnik</w:t>
            </w:r>
            <w:r w:rsidRPr="005D04E3">
              <w:rPr>
                <w:rStyle w:val="Sprotnaopomba-sklic"/>
                <w:rFonts w:asciiTheme="majorHAnsi" w:hAnsiTheme="majorHAnsi" w:cstheme="majorHAnsi"/>
                <w:b/>
                <w:color w:val="EE0000"/>
              </w:rPr>
              <w:footnoteReference w:id="20"/>
            </w:r>
            <w:r w:rsidRPr="005D04E3">
              <w:rPr>
                <w:rFonts w:asciiTheme="majorHAnsi" w:hAnsiTheme="majorHAnsi" w:cstheme="majorHAnsi"/>
                <w:b/>
                <w:color w:val="EE0000"/>
              </w:rPr>
              <w:t xml:space="preserve"> </w:t>
            </w:r>
            <w:r>
              <w:rPr>
                <w:rFonts w:asciiTheme="majorHAnsi" w:hAnsiTheme="majorHAnsi" w:cstheme="majorHAnsi"/>
                <w:bCs/>
              </w:rPr>
              <w:t>rezultata</w:t>
            </w:r>
            <w:r w:rsidR="009F2658">
              <w:rPr>
                <w:rFonts w:asciiTheme="majorHAnsi" w:hAnsiTheme="majorHAnsi" w:cstheme="majorHAnsi"/>
                <w:bCs/>
              </w:rPr>
              <w:t>,</w:t>
            </w:r>
          </w:p>
          <w:p w14:paraId="57D7E86A" w14:textId="2B47A436" w:rsidR="00B30259" w:rsidRPr="00195007" w:rsidRDefault="003C2AA7" w:rsidP="001971FE">
            <w:pPr>
              <w:pStyle w:val="Odstavekseznama"/>
              <w:numPr>
                <w:ilvl w:val="0"/>
                <w:numId w:val="10"/>
              </w:numPr>
              <w:spacing w:after="160" w:line="259" w:lineRule="auto"/>
              <w:ind w:left="360"/>
              <w:jc w:val="both"/>
              <w:rPr>
                <w:rFonts w:asciiTheme="majorHAnsi" w:hAnsiTheme="majorHAnsi" w:cstheme="majorHAnsi"/>
                <w:bCs/>
              </w:rPr>
            </w:pPr>
            <w:r>
              <w:rPr>
                <w:rFonts w:asciiTheme="majorHAnsi" w:hAnsiTheme="majorHAnsi" w:cstheme="majorHAnsi"/>
                <w:bCs/>
              </w:rPr>
              <w:t xml:space="preserve">navedite vse predvidene </w:t>
            </w:r>
            <w:r w:rsidRPr="003C2AA7">
              <w:rPr>
                <w:rFonts w:asciiTheme="majorHAnsi" w:hAnsiTheme="majorHAnsi" w:cstheme="majorHAnsi"/>
                <w:bCs/>
              </w:rPr>
              <w:t xml:space="preserve">stroške, </w:t>
            </w:r>
            <w:r w:rsidR="00195007" w:rsidRPr="003C2AA7">
              <w:rPr>
                <w:rFonts w:asciiTheme="majorHAnsi" w:hAnsiTheme="majorHAnsi" w:cstheme="majorHAnsi"/>
                <w:bCs/>
              </w:rPr>
              <w:t xml:space="preserve">ki bodo nastali pri izvedbi aktivnosti </w:t>
            </w:r>
            <w:r w:rsidR="00195007" w:rsidRPr="003C2AA7">
              <w:rPr>
                <w:rFonts w:asciiTheme="majorHAnsi" w:hAnsiTheme="majorHAnsi" w:cstheme="majorHAnsi"/>
                <w:bCs/>
                <w:u w:val="single"/>
              </w:rPr>
              <w:t>po posameznem sodelujočem partnerju</w:t>
            </w:r>
            <w:r w:rsidR="005D04E3" w:rsidRPr="003C2AA7">
              <w:rPr>
                <w:rFonts w:asciiTheme="majorHAnsi" w:hAnsiTheme="majorHAnsi" w:cstheme="majorHAnsi"/>
                <w:bCs/>
              </w:rPr>
              <w:t>, na način</w:t>
            </w:r>
            <w:r>
              <w:rPr>
                <w:rFonts w:asciiTheme="majorHAnsi" w:hAnsiTheme="majorHAnsi" w:cstheme="majorHAnsi"/>
                <w:bCs/>
              </w:rPr>
              <w:t>,</w:t>
            </w:r>
            <w:r w:rsidR="005D04E3" w:rsidRPr="003C2AA7">
              <w:rPr>
                <w:rFonts w:asciiTheme="majorHAnsi" w:hAnsiTheme="majorHAnsi" w:cstheme="majorHAnsi"/>
                <w:bCs/>
              </w:rPr>
              <w:t xml:space="preserve"> da</w:t>
            </w:r>
            <w:r w:rsidR="00DD3CB7" w:rsidRPr="003C2AA7">
              <w:rPr>
                <w:rFonts w:asciiTheme="majorHAnsi" w:hAnsiTheme="majorHAnsi" w:cstheme="majorHAnsi"/>
                <w:bCs/>
              </w:rPr>
              <w:t xml:space="preserve"> n</w:t>
            </w:r>
            <w:r w:rsidR="005D04E3" w:rsidRPr="003C2AA7">
              <w:rPr>
                <w:rFonts w:asciiTheme="majorHAnsi" w:hAnsiTheme="majorHAnsi" w:cstheme="majorHAnsi"/>
                <w:bCs/>
              </w:rPr>
              <w:t>aštejete</w:t>
            </w:r>
            <w:r w:rsidR="00DD3CB7" w:rsidRPr="003C2AA7">
              <w:rPr>
                <w:rFonts w:asciiTheme="majorHAnsi" w:hAnsiTheme="majorHAnsi" w:cstheme="majorHAnsi"/>
                <w:bCs/>
              </w:rPr>
              <w:t xml:space="preserve"> in specificirate</w:t>
            </w:r>
            <w:r w:rsidR="005D04E3" w:rsidRPr="003C2AA7">
              <w:rPr>
                <w:rFonts w:asciiTheme="majorHAnsi" w:hAnsiTheme="majorHAnsi" w:cstheme="majorHAnsi"/>
                <w:bCs/>
              </w:rPr>
              <w:t xml:space="preserve"> vrste oz. kategorije upravičenih stroškov</w:t>
            </w:r>
            <w:r w:rsidR="005D04E3" w:rsidRPr="005D04E3">
              <w:rPr>
                <w:rStyle w:val="Sprotnaopomba-sklic"/>
                <w:rFonts w:asciiTheme="majorHAnsi" w:hAnsiTheme="majorHAnsi" w:cstheme="majorHAnsi"/>
                <w:b/>
                <w:color w:val="EE0000"/>
              </w:rPr>
              <w:footnoteReference w:id="21"/>
            </w:r>
            <w:r w:rsidR="00DD3CB7" w:rsidRPr="003C2AA7">
              <w:rPr>
                <w:rFonts w:asciiTheme="majorHAnsi" w:hAnsiTheme="majorHAnsi" w:cstheme="majorHAnsi"/>
                <w:bCs/>
              </w:rPr>
              <w:t xml:space="preserve"> in posebej izpostavite</w:t>
            </w:r>
            <w:r>
              <w:rPr>
                <w:rFonts w:asciiTheme="majorHAnsi" w:hAnsiTheme="majorHAnsi" w:cstheme="majorHAnsi"/>
                <w:bCs/>
              </w:rPr>
              <w:t xml:space="preserve"> vse</w:t>
            </w:r>
            <w:r w:rsidR="00DD3CB7" w:rsidRPr="003C2AA7">
              <w:rPr>
                <w:rFonts w:asciiTheme="majorHAnsi" w:hAnsiTheme="majorHAnsi" w:cstheme="majorHAnsi"/>
                <w:bCs/>
              </w:rPr>
              <w:t xml:space="preserve"> </w:t>
            </w:r>
            <w:r>
              <w:rPr>
                <w:rFonts w:asciiTheme="majorHAnsi" w:hAnsiTheme="majorHAnsi" w:cstheme="majorHAnsi"/>
                <w:bCs/>
              </w:rPr>
              <w:t xml:space="preserve">tiste </w:t>
            </w:r>
            <w:r w:rsidR="00DD3CB7" w:rsidRPr="003C2AA7">
              <w:rPr>
                <w:rFonts w:asciiTheme="majorHAnsi" w:hAnsiTheme="majorHAnsi" w:cstheme="majorHAnsi"/>
                <w:bCs/>
              </w:rPr>
              <w:t xml:space="preserve">stroške, ki se bodo pokrivali v okviru </w:t>
            </w:r>
            <w:r w:rsidRPr="003C2AA7">
              <w:rPr>
                <w:rFonts w:asciiTheme="majorHAnsi" w:hAnsiTheme="majorHAnsi" w:cstheme="majorHAnsi"/>
                <w:bCs/>
              </w:rPr>
              <w:t>pavšalne stopnje sofinanciranja projekta.</w:t>
            </w:r>
          </w:p>
        </w:tc>
      </w:tr>
      <w:tr w:rsidR="00A40FDC" w:rsidRPr="003467FA" w14:paraId="67650A00" w14:textId="77777777" w:rsidTr="00E77445">
        <w:tc>
          <w:tcPr>
            <w:tcW w:w="9639" w:type="dxa"/>
            <w:vAlign w:val="center"/>
          </w:tcPr>
          <w:p w14:paraId="1853F184" w14:textId="51354537" w:rsidR="00A40FDC" w:rsidRPr="003467FA" w:rsidRDefault="00A40FDC" w:rsidP="00631E07">
            <w:pPr>
              <w:pStyle w:val="Odstavekseznama"/>
              <w:spacing w:before="60" w:after="60"/>
              <w:ind w:left="0"/>
              <w:jc w:val="both"/>
              <w:outlineLvl w:val="0"/>
              <w:rPr>
                <w:rFonts w:asciiTheme="majorHAnsi" w:hAnsiTheme="majorHAnsi" w:cstheme="majorHAnsi"/>
                <w:b/>
                <w:bCs/>
              </w:rPr>
            </w:pPr>
            <w:r w:rsidRPr="003467FA">
              <w:rPr>
                <w:rFonts w:asciiTheme="majorHAnsi" w:hAnsiTheme="majorHAnsi" w:cstheme="majorHAnsi"/>
                <w:b/>
                <w:bCs/>
              </w:rPr>
              <w:t>Delovni sklop (DS)</w:t>
            </w:r>
          </w:p>
        </w:tc>
      </w:tr>
      <w:tr w:rsidR="00B61DAF" w:rsidRPr="003467FA" w14:paraId="001CFFD2" w14:textId="77777777" w:rsidTr="00D633B7">
        <w:tc>
          <w:tcPr>
            <w:tcW w:w="9639" w:type="dxa"/>
            <w:vAlign w:val="center"/>
          </w:tcPr>
          <w:p w14:paraId="564C41F5" w14:textId="7BEDEC35" w:rsidR="00B61DAF" w:rsidRPr="003467FA" w:rsidRDefault="00B61DAF" w:rsidP="00B87786">
            <w:pPr>
              <w:spacing w:before="60" w:after="60"/>
              <w:jc w:val="both"/>
              <w:outlineLvl w:val="0"/>
              <w:rPr>
                <w:rFonts w:asciiTheme="majorHAnsi" w:hAnsiTheme="majorHAnsi" w:cstheme="majorHAnsi"/>
                <w:b/>
              </w:rPr>
            </w:pPr>
            <w:r w:rsidRPr="003467FA">
              <w:rPr>
                <w:rFonts w:asciiTheme="majorHAnsi" w:hAnsiTheme="majorHAnsi" w:cstheme="majorHAnsi"/>
                <w:b/>
              </w:rPr>
              <w:t>DS</w:t>
            </w:r>
            <w:r w:rsidR="00CF6298" w:rsidRPr="003467FA">
              <w:rPr>
                <w:rFonts w:asciiTheme="majorHAnsi" w:hAnsiTheme="majorHAnsi" w:cstheme="majorHAnsi"/>
                <w:b/>
              </w:rPr>
              <w:t xml:space="preserve"> 1</w:t>
            </w:r>
            <w:r w:rsidRPr="003467FA">
              <w:rPr>
                <w:rFonts w:asciiTheme="majorHAnsi" w:hAnsiTheme="majorHAnsi" w:cstheme="majorHAnsi"/>
              </w:rPr>
              <w:t xml:space="preserve"> </w:t>
            </w:r>
            <w:r w:rsidRPr="003467FA">
              <w:rPr>
                <w:rFonts w:asciiTheme="majorHAnsi" w:hAnsiTheme="majorHAnsi" w:cstheme="majorHAnsi"/>
                <w:b/>
              </w:rPr>
              <w:t>Vodenje</w:t>
            </w:r>
            <w:r w:rsidR="00CF6298" w:rsidRPr="003467FA">
              <w:rPr>
                <w:rFonts w:asciiTheme="majorHAnsi" w:hAnsiTheme="majorHAnsi" w:cstheme="majorHAnsi"/>
                <w:b/>
              </w:rPr>
              <w:t xml:space="preserve">, </w:t>
            </w:r>
            <w:r w:rsidRPr="003467FA">
              <w:rPr>
                <w:rFonts w:asciiTheme="majorHAnsi" w:hAnsiTheme="majorHAnsi" w:cstheme="majorHAnsi"/>
                <w:b/>
              </w:rPr>
              <w:t>koordinacija</w:t>
            </w:r>
            <w:r w:rsidR="00CF6298" w:rsidRPr="003467FA">
              <w:rPr>
                <w:rFonts w:asciiTheme="majorHAnsi" w:hAnsiTheme="majorHAnsi" w:cstheme="majorHAnsi"/>
                <w:b/>
              </w:rPr>
              <w:t xml:space="preserve"> in promocija </w:t>
            </w:r>
            <w:r w:rsidR="001D1622" w:rsidRPr="003467FA">
              <w:rPr>
                <w:rFonts w:asciiTheme="majorHAnsi" w:hAnsiTheme="majorHAnsi" w:cstheme="majorHAnsi"/>
                <w:b/>
              </w:rPr>
              <w:t>projekt</w:t>
            </w:r>
            <w:r w:rsidR="00CF6298" w:rsidRPr="003467FA">
              <w:rPr>
                <w:rFonts w:asciiTheme="majorHAnsi" w:hAnsiTheme="majorHAnsi" w:cstheme="majorHAnsi"/>
                <w:b/>
              </w:rPr>
              <w:t>a</w:t>
            </w:r>
          </w:p>
          <w:p w14:paraId="3829206E" w14:textId="77777777" w:rsidR="00222B17" w:rsidRDefault="00222B17" w:rsidP="00B87786">
            <w:pPr>
              <w:spacing w:before="60" w:after="60"/>
              <w:jc w:val="both"/>
              <w:outlineLvl w:val="0"/>
              <w:rPr>
                <w:rFonts w:asciiTheme="majorHAnsi" w:hAnsiTheme="majorHAnsi" w:cstheme="majorHAnsi"/>
                <w:b/>
              </w:rPr>
            </w:pPr>
          </w:p>
          <w:p w14:paraId="7D63FE3A" w14:textId="778637D0" w:rsidR="00E73F81" w:rsidRPr="003467FA" w:rsidRDefault="00EB0059" w:rsidP="00B87786">
            <w:pPr>
              <w:spacing w:before="60" w:after="60"/>
              <w:jc w:val="both"/>
              <w:outlineLvl w:val="0"/>
              <w:rPr>
                <w:rFonts w:asciiTheme="majorHAnsi" w:hAnsiTheme="majorHAnsi" w:cstheme="majorHAnsi"/>
                <w:b/>
                <w:bCs/>
              </w:rPr>
            </w:pPr>
            <w:r w:rsidRPr="003467FA">
              <w:rPr>
                <w:rFonts w:asciiTheme="majorHAnsi" w:hAnsiTheme="majorHAnsi" w:cstheme="majorHAnsi"/>
                <w:b/>
              </w:rPr>
              <w:t>Opis</w:t>
            </w:r>
            <w:r w:rsidRPr="003467FA">
              <w:rPr>
                <w:rFonts w:asciiTheme="majorHAnsi" w:hAnsiTheme="majorHAnsi" w:cstheme="majorHAnsi"/>
              </w:rPr>
              <w:t xml:space="preserve"> </w:t>
            </w:r>
            <w:r w:rsidR="00CD31E0" w:rsidRPr="003467FA">
              <w:rPr>
                <w:rFonts w:asciiTheme="majorHAnsi" w:hAnsiTheme="majorHAnsi" w:cstheme="majorHAnsi"/>
              </w:rPr>
              <w:t xml:space="preserve"> </w:t>
            </w:r>
            <w:r w:rsidR="00C91A07">
              <w:rPr>
                <w:rFonts w:asciiTheme="majorHAnsi" w:hAnsiTheme="majorHAnsi" w:cstheme="majorHAnsi"/>
              </w:rPr>
              <w:fldChar w:fldCharType="begin">
                <w:ffData>
                  <w:name w:val=""/>
                  <w:enabled/>
                  <w:calcOnExit w:val="0"/>
                  <w:textInput/>
                </w:ffData>
              </w:fldChar>
            </w:r>
            <w:r w:rsidR="00C91A07">
              <w:rPr>
                <w:rFonts w:asciiTheme="majorHAnsi" w:hAnsiTheme="majorHAnsi" w:cstheme="majorHAnsi"/>
              </w:rPr>
              <w:instrText xml:space="preserve"> FORMTEXT </w:instrText>
            </w:r>
            <w:r w:rsidR="00C91A07">
              <w:rPr>
                <w:rFonts w:asciiTheme="majorHAnsi" w:hAnsiTheme="majorHAnsi" w:cstheme="majorHAnsi"/>
              </w:rPr>
            </w:r>
            <w:r w:rsidR="00C91A07">
              <w:rPr>
                <w:rFonts w:asciiTheme="majorHAnsi" w:hAnsiTheme="majorHAnsi" w:cstheme="majorHAnsi"/>
              </w:rPr>
              <w:fldChar w:fldCharType="separate"/>
            </w:r>
            <w:r w:rsidR="00C91A07">
              <w:rPr>
                <w:rFonts w:asciiTheme="majorHAnsi" w:hAnsiTheme="majorHAnsi" w:cstheme="majorHAnsi"/>
                <w:noProof/>
              </w:rPr>
              <w:t> </w:t>
            </w:r>
            <w:r w:rsidR="00C91A07">
              <w:rPr>
                <w:rFonts w:asciiTheme="majorHAnsi" w:hAnsiTheme="majorHAnsi" w:cstheme="majorHAnsi"/>
                <w:noProof/>
              </w:rPr>
              <w:t> </w:t>
            </w:r>
            <w:r w:rsidR="00C91A07">
              <w:rPr>
                <w:rFonts w:asciiTheme="majorHAnsi" w:hAnsiTheme="majorHAnsi" w:cstheme="majorHAnsi"/>
                <w:noProof/>
              </w:rPr>
              <w:t> </w:t>
            </w:r>
            <w:r w:rsidR="00C91A07">
              <w:rPr>
                <w:rFonts w:asciiTheme="majorHAnsi" w:hAnsiTheme="majorHAnsi" w:cstheme="majorHAnsi"/>
                <w:noProof/>
              </w:rPr>
              <w:t> </w:t>
            </w:r>
            <w:r w:rsidR="00C91A07">
              <w:rPr>
                <w:rFonts w:asciiTheme="majorHAnsi" w:hAnsiTheme="majorHAnsi" w:cstheme="majorHAnsi"/>
                <w:noProof/>
              </w:rPr>
              <w:t> </w:t>
            </w:r>
            <w:r w:rsidR="00C91A07">
              <w:rPr>
                <w:rFonts w:asciiTheme="majorHAnsi" w:hAnsiTheme="majorHAnsi" w:cstheme="majorHAnsi"/>
              </w:rPr>
              <w:fldChar w:fldCharType="end"/>
            </w:r>
          </w:p>
        </w:tc>
      </w:tr>
      <w:tr w:rsidR="00CD31E0" w:rsidRPr="003467FA" w14:paraId="74E0EF5B" w14:textId="77777777" w:rsidTr="00D633B7">
        <w:tc>
          <w:tcPr>
            <w:tcW w:w="9639" w:type="dxa"/>
            <w:vAlign w:val="center"/>
          </w:tcPr>
          <w:p w14:paraId="60BDC3A2" w14:textId="13CE8120" w:rsidR="00CD31E0" w:rsidRPr="003467FA" w:rsidRDefault="00CD31E0" w:rsidP="00CD31E0">
            <w:pPr>
              <w:spacing w:before="60" w:after="60"/>
              <w:jc w:val="both"/>
              <w:outlineLvl w:val="0"/>
              <w:rPr>
                <w:rFonts w:asciiTheme="majorHAnsi" w:hAnsiTheme="majorHAnsi" w:cstheme="majorHAnsi"/>
                <w:b/>
              </w:rPr>
            </w:pPr>
            <w:r w:rsidRPr="003467FA">
              <w:rPr>
                <w:rFonts w:asciiTheme="majorHAnsi" w:hAnsiTheme="majorHAnsi" w:cstheme="majorHAnsi"/>
                <w:b/>
              </w:rPr>
              <w:t>DS 2</w:t>
            </w:r>
            <w:r w:rsidRPr="003467FA">
              <w:rPr>
                <w:rFonts w:asciiTheme="majorHAnsi" w:hAnsiTheme="majorHAnsi" w:cstheme="majorHAnsi"/>
              </w:rPr>
              <w:t xml:space="preserve">  </w:t>
            </w:r>
            <w:r w:rsidRPr="003467FA">
              <w:rPr>
                <w:rFonts w:asciiTheme="majorHAnsi" w:hAnsiTheme="majorHAnsi" w:cstheme="majorHAnsi"/>
                <w:b/>
              </w:rPr>
              <w:fldChar w:fldCharType="begin">
                <w:ffData>
                  <w:name w:val=""/>
                  <w:enabled/>
                  <w:calcOnExit w:val="0"/>
                  <w:textInput/>
                </w:ffData>
              </w:fldChar>
            </w:r>
            <w:r w:rsidRPr="003467FA">
              <w:rPr>
                <w:rFonts w:asciiTheme="majorHAnsi" w:hAnsiTheme="majorHAnsi" w:cstheme="majorHAnsi"/>
                <w:b/>
              </w:rPr>
              <w:instrText xml:space="preserve"> FORMTEXT </w:instrText>
            </w:r>
            <w:r w:rsidRPr="003467FA">
              <w:rPr>
                <w:rFonts w:asciiTheme="majorHAnsi" w:hAnsiTheme="majorHAnsi" w:cstheme="majorHAnsi"/>
                <w:b/>
              </w:rPr>
            </w:r>
            <w:r w:rsidRPr="003467FA">
              <w:rPr>
                <w:rFonts w:asciiTheme="majorHAnsi" w:hAnsiTheme="majorHAnsi" w:cstheme="majorHAnsi"/>
                <w:b/>
              </w:rPr>
              <w:fldChar w:fldCharType="separate"/>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rPr>
              <w:fldChar w:fldCharType="end"/>
            </w:r>
          </w:p>
          <w:p w14:paraId="218A0B9C" w14:textId="77777777" w:rsidR="00222B17" w:rsidRDefault="00222B17" w:rsidP="00CD31E0">
            <w:pPr>
              <w:spacing w:before="60" w:after="60"/>
              <w:jc w:val="both"/>
              <w:outlineLvl w:val="0"/>
              <w:rPr>
                <w:rFonts w:asciiTheme="majorHAnsi" w:hAnsiTheme="majorHAnsi" w:cstheme="majorHAnsi"/>
                <w:b/>
              </w:rPr>
            </w:pPr>
          </w:p>
          <w:p w14:paraId="45B9683E" w14:textId="1CCDE2FF" w:rsidR="00CD31E0" w:rsidRPr="003467FA" w:rsidRDefault="00CD31E0" w:rsidP="00CD31E0">
            <w:pPr>
              <w:spacing w:before="60" w:after="60"/>
              <w:jc w:val="both"/>
              <w:outlineLvl w:val="0"/>
              <w:rPr>
                <w:rFonts w:asciiTheme="majorHAnsi" w:hAnsiTheme="majorHAnsi" w:cstheme="majorHAnsi"/>
                <w:b/>
                <w:bCs/>
              </w:rPr>
            </w:pPr>
            <w:r w:rsidRPr="003467FA">
              <w:rPr>
                <w:rFonts w:asciiTheme="majorHAnsi" w:hAnsiTheme="majorHAnsi" w:cstheme="majorHAnsi"/>
                <w:b/>
              </w:rPr>
              <w:t xml:space="preserve">Opis </w:t>
            </w:r>
            <w:r w:rsidRPr="003467FA">
              <w:rPr>
                <w:rFonts w:asciiTheme="majorHAnsi" w:hAnsiTheme="majorHAnsi" w:cstheme="majorHAn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CD31E0" w:rsidRPr="003467FA" w14:paraId="07D3C959" w14:textId="77777777" w:rsidTr="00D633B7">
        <w:tc>
          <w:tcPr>
            <w:tcW w:w="9639" w:type="dxa"/>
            <w:vAlign w:val="center"/>
          </w:tcPr>
          <w:p w14:paraId="1B8A6E14" w14:textId="4D66636F" w:rsidR="00CD31E0" w:rsidRPr="003467FA" w:rsidRDefault="00CD31E0" w:rsidP="00CD31E0">
            <w:pPr>
              <w:spacing w:before="60" w:after="60"/>
              <w:jc w:val="both"/>
              <w:outlineLvl w:val="0"/>
              <w:rPr>
                <w:rFonts w:asciiTheme="majorHAnsi" w:hAnsiTheme="majorHAnsi" w:cstheme="majorHAnsi"/>
                <w:b/>
              </w:rPr>
            </w:pPr>
            <w:r w:rsidRPr="003467FA">
              <w:rPr>
                <w:rFonts w:asciiTheme="majorHAnsi" w:hAnsiTheme="majorHAnsi" w:cstheme="majorHAnsi"/>
                <w:b/>
              </w:rPr>
              <w:lastRenderedPageBreak/>
              <w:t>DS 3</w:t>
            </w:r>
            <w:r w:rsidRPr="003467FA">
              <w:rPr>
                <w:rFonts w:asciiTheme="majorHAnsi" w:hAnsiTheme="majorHAnsi" w:cstheme="majorHAnsi"/>
              </w:rPr>
              <w:t xml:space="preserve">  </w:t>
            </w:r>
            <w:r w:rsidRPr="003467FA">
              <w:rPr>
                <w:rFonts w:asciiTheme="majorHAnsi" w:hAnsiTheme="majorHAnsi" w:cstheme="majorHAnsi"/>
                <w:b/>
              </w:rPr>
              <w:fldChar w:fldCharType="begin">
                <w:ffData>
                  <w:name w:val=""/>
                  <w:enabled/>
                  <w:calcOnExit w:val="0"/>
                  <w:textInput/>
                </w:ffData>
              </w:fldChar>
            </w:r>
            <w:r w:rsidRPr="003467FA">
              <w:rPr>
                <w:rFonts w:asciiTheme="majorHAnsi" w:hAnsiTheme="majorHAnsi" w:cstheme="majorHAnsi"/>
                <w:b/>
              </w:rPr>
              <w:instrText xml:space="preserve"> FORMTEXT </w:instrText>
            </w:r>
            <w:r w:rsidRPr="003467FA">
              <w:rPr>
                <w:rFonts w:asciiTheme="majorHAnsi" w:hAnsiTheme="majorHAnsi" w:cstheme="majorHAnsi"/>
                <w:b/>
              </w:rPr>
            </w:r>
            <w:r w:rsidRPr="003467FA">
              <w:rPr>
                <w:rFonts w:asciiTheme="majorHAnsi" w:hAnsiTheme="majorHAnsi" w:cstheme="majorHAnsi"/>
                <w:b/>
              </w:rPr>
              <w:fldChar w:fldCharType="separate"/>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rPr>
              <w:fldChar w:fldCharType="end"/>
            </w:r>
          </w:p>
          <w:p w14:paraId="465F8DB6" w14:textId="77777777" w:rsidR="00222B17" w:rsidRDefault="00222B17" w:rsidP="00CD31E0">
            <w:pPr>
              <w:spacing w:before="60" w:after="60"/>
              <w:jc w:val="both"/>
              <w:outlineLvl w:val="0"/>
              <w:rPr>
                <w:rFonts w:asciiTheme="majorHAnsi" w:hAnsiTheme="majorHAnsi" w:cstheme="majorHAnsi"/>
                <w:b/>
              </w:rPr>
            </w:pPr>
          </w:p>
          <w:p w14:paraId="0E5256AC" w14:textId="47EC1146" w:rsidR="00CD31E0" w:rsidRPr="003467FA" w:rsidRDefault="00CD31E0" w:rsidP="00CD31E0">
            <w:pPr>
              <w:spacing w:before="60" w:after="60"/>
              <w:jc w:val="both"/>
              <w:outlineLvl w:val="0"/>
              <w:rPr>
                <w:rFonts w:asciiTheme="majorHAnsi" w:hAnsiTheme="majorHAnsi" w:cstheme="majorHAnsi"/>
                <w:b/>
                <w:bCs/>
              </w:rPr>
            </w:pPr>
            <w:r w:rsidRPr="003467FA">
              <w:rPr>
                <w:rFonts w:asciiTheme="majorHAnsi" w:hAnsiTheme="majorHAnsi" w:cstheme="majorHAnsi"/>
                <w:b/>
              </w:rPr>
              <w:t xml:space="preserve">Opis </w:t>
            </w:r>
            <w:r w:rsidRPr="003467FA">
              <w:rPr>
                <w:rFonts w:asciiTheme="majorHAnsi" w:hAnsiTheme="majorHAnsi" w:cstheme="majorHAn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CD31E0" w:rsidRPr="003467FA" w14:paraId="09F2B273" w14:textId="77777777" w:rsidTr="00D633B7">
        <w:tc>
          <w:tcPr>
            <w:tcW w:w="9639" w:type="dxa"/>
            <w:vAlign w:val="center"/>
          </w:tcPr>
          <w:p w14:paraId="2512C6B7" w14:textId="6C016693" w:rsidR="00CD31E0" w:rsidRPr="003467FA" w:rsidRDefault="00CD31E0" w:rsidP="00CD31E0">
            <w:pPr>
              <w:spacing w:before="60" w:after="60"/>
              <w:jc w:val="both"/>
              <w:outlineLvl w:val="0"/>
              <w:rPr>
                <w:rFonts w:asciiTheme="majorHAnsi" w:hAnsiTheme="majorHAnsi" w:cstheme="majorHAnsi"/>
                <w:b/>
              </w:rPr>
            </w:pPr>
            <w:r w:rsidRPr="003467FA">
              <w:rPr>
                <w:rFonts w:asciiTheme="majorHAnsi" w:hAnsiTheme="majorHAnsi" w:cstheme="majorHAnsi"/>
                <w:b/>
              </w:rPr>
              <w:t>DS 4</w:t>
            </w:r>
            <w:r w:rsidRPr="003467FA">
              <w:rPr>
                <w:rFonts w:asciiTheme="majorHAnsi" w:hAnsiTheme="majorHAnsi" w:cstheme="majorHAnsi"/>
              </w:rPr>
              <w:t xml:space="preserve">  </w:t>
            </w:r>
            <w:r w:rsidRPr="003467FA">
              <w:rPr>
                <w:rFonts w:asciiTheme="majorHAnsi" w:hAnsiTheme="majorHAnsi" w:cstheme="majorHAnsi"/>
                <w:b/>
              </w:rPr>
              <w:fldChar w:fldCharType="begin">
                <w:ffData>
                  <w:name w:val=""/>
                  <w:enabled/>
                  <w:calcOnExit w:val="0"/>
                  <w:textInput/>
                </w:ffData>
              </w:fldChar>
            </w:r>
            <w:r w:rsidRPr="003467FA">
              <w:rPr>
                <w:rFonts w:asciiTheme="majorHAnsi" w:hAnsiTheme="majorHAnsi" w:cstheme="majorHAnsi"/>
                <w:b/>
              </w:rPr>
              <w:instrText xml:space="preserve"> FORMTEXT </w:instrText>
            </w:r>
            <w:r w:rsidRPr="003467FA">
              <w:rPr>
                <w:rFonts w:asciiTheme="majorHAnsi" w:hAnsiTheme="majorHAnsi" w:cstheme="majorHAnsi"/>
                <w:b/>
              </w:rPr>
            </w:r>
            <w:r w:rsidRPr="003467FA">
              <w:rPr>
                <w:rFonts w:asciiTheme="majorHAnsi" w:hAnsiTheme="majorHAnsi" w:cstheme="majorHAnsi"/>
                <w:b/>
              </w:rPr>
              <w:fldChar w:fldCharType="separate"/>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rPr>
              <w:fldChar w:fldCharType="end"/>
            </w:r>
          </w:p>
          <w:p w14:paraId="6A9D7645" w14:textId="77777777" w:rsidR="00222B17" w:rsidRDefault="00222B17" w:rsidP="00CD31E0">
            <w:pPr>
              <w:spacing w:before="60" w:after="60"/>
              <w:jc w:val="both"/>
              <w:outlineLvl w:val="0"/>
              <w:rPr>
                <w:rFonts w:asciiTheme="majorHAnsi" w:hAnsiTheme="majorHAnsi" w:cstheme="majorHAnsi"/>
                <w:b/>
              </w:rPr>
            </w:pPr>
          </w:p>
          <w:p w14:paraId="483A91A8" w14:textId="5ACC4C71" w:rsidR="00CD31E0" w:rsidRPr="003467FA" w:rsidRDefault="00CD31E0" w:rsidP="00CD31E0">
            <w:pPr>
              <w:spacing w:before="60" w:after="60"/>
              <w:jc w:val="both"/>
              <w:outlineLvl w:val="0"/>
              <w:rPr>
                <w:rFonts w:asciiTheme="majorHAnsi" w:hAnsiTheme="majorHAnsi" w:cstheme="majorHAnsi"/>
                <w:b/>
                <w:bCs/>
              </w:rPr>
            </w:pPr>
            <w:r w:rsidRPr="003467FA">
              <w:rPr>
                <w:rFonts w:asciiTheme="majorHAnsi" w:hAnsiTheme="majorHAnsi" w:cstheme="majorHAnsi"/>
                <w:b/>
              </w:rPr>
              <w:t xml:space="preserve">Opis </w:t>
            </w:r>
            <w:r w:rsidRPr="003467FA">
              <w:rPr>
                <w:rFonts w:asciiTheme="majorHAnsi" w:hAnsiTheme="majorHAnsi" w:cstheme="majorHAn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CD31E0" w:rsidRPr="003467FA" w14:paraId="1A94031B" w14:textId="77777777" w:rsidTr="00D633B7">
        <w:tc>
          <w:tcPr>
            <w:tcW w:w="9639" w:type="dxa"/>
            <w:vAlign w:val="center"/>
          </w:tcPr>
          <w:p w14:paraId="7DEC977C" w14:textId="0CC8F9A9" w:rsidR="00CD31E0" w:rsidRPr="003467FA" w:rsidRDefault="00CD31E0" w:rsidP="00CD31E0">
            <w:pPr>
              <w:spacing w:before="60" w:after="60"/>
              <w:jc w:val="both"/>
              <w:outlineLvl w:val="0"/>
              <w:rPr>
                <w:rFonts w:asciiTheme="majorHAnsi" w:hAnsiTheme="majorHAnsi" w:cstheme="majorHAnsi"/>
                <w:b/>
              </w:rPr>
            </w:pPr>
            <w:r w:rsidRPr="003467FA">
              <w:rPr>
                <w:rFonts w:asciiTheme="majorHAnsi" w:hAnsiTheme="majorHAnsi" w:cstheme="majorHAnsi"/>
                <w:b/>
              </w:rPr>
              <w:t>DS 5</w:t>
            </w:r>
            <w:r w:rsidRPr="003467FA">
              <w:rPr>
                <w:rFonts w:asciiTheme="majorHAnsi" w:hAnsiTheme="majorHAnsi" w:cstheme="majorHAnsi"/>
              </w:rPr>
              <w:t xml:space="preserve">  </w:t>
            </w:r>
            <w:r w:rsidRPr="003467FA">
              <w:rPr>
                <w:rFonts w:asciiTheme="majorHAnsi" w:hAnsiTheme="majorHAnsi" w:cstheme="majorHAnsi"/>
                <w:b/>
              </w:rPr>
              <w:fldChar w:fldCharType="begin">
                <w:ffData>
                  <w:name w:val=""/>
                  <w:enabled/>
                  <w:calcOnExit w:val="0"/>
                  <w:textInput/>
                </w:ffData>
              </w:fldChar>
            </w:r>
            <w:r w:rsidRPr="003467FA">
              <w:rPr>
                <w:rFonts w:asciiTheme="majorHAnsi" w:hAnsiTheme="majorHAnsi" w:cstheme="majorHAnsi"/>
                <w:b/>
              </w:rPr>
              <w:instrText xml:space="preserve"> FORMTEXT </w:instrText>
            </w:r>
            <w:r w:rsidRPr="003467FA">
              <w:rPr>
                <w:rFonts w:asciiTheme="majorHAnsi" w:hAnsiTheme="majorHAnsi" w:cstheme="majorHAnsi"/>
                <w:b/>
              </w:rPr>
            </w:r>
            <w:r w:rsidRPr="003467FA">
              <w:rPr>
                <w:rFonts w:asciiTheme="majorHAnsi" w:hAnsiTheme="majorHAnsi" w:cstheme="majorHAnsi"/>
                <w:b/>
              </w:rPr>
              <w:fldChar w:fldCharType="separate"/>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rPr>
              <w:fldChar w:fldCharType="end"/>
            </w:r>
          </w:p>
          <w:p w14:paraId="68D10E85" w14:textId="77777777" w:rsidR="00222B17" w:rsidRDefault="00222B17" w:rsidP="00CD31E0">
            <w:pPr>
              <w:spacing w:before="60" w:after="60"/>
              <w:jc w:val="both"/>
              <w:outlineLvl w:val="0"/>
              <w:rPr>
                <w:rFonts w:asciiTheme="majorHAnsi" w:hAnsiTheme="majorHAnsi" w:cstheme="majorHAnsi"/>
                <w:b/>
              </w:rPr>
            </w:pPr>
          </w:p>
          <w:p w14:paraId="33568E0B" w14:textId="35CF327F" w:rsidR="00CD31E0" w:rsidRPr="003467FA" w:rsidRDefault="00CD31E0" w:rsidP="00CD31E0">
            <w:pPr>
              <w:spacing w:before="60" w:after="60"/>
              <w:jc w:val="both"/>
              <w:outlineLvl w:val="0"/>
              <w:rPr>
                <w:rFonts w:asciiTheme="majorHAnsi" w:hAnsiTheme="majorHAnsi" w:cstheme="majorHAnsi"/>
                <w:b/>
                <w:bCs/>
              </w:rPr>
            </w:pPr>
            <w:r w:rsidRPr="003467FA">
              <w:rPr>
                <w:rFonts w:asciiTheme="majorHAnsi" w:hAnsiTheme="majorHAnsi" w:cstheme="majorHAnsi"/>
                <w:b/>
              </w:rPr>
              <w:t>Opis</w:t>
            </w:r>
            <w:r w:rsidRPr="003467FA">
              <w:rPr>
                <w:rFonts w:asciiTheme="majorHAnsi" w:hAnsiTheme="majorHAnsi" w:cstheme="majorHAn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CD31E0" w:rsidRPr="003467FA" w14:paraId="5AFC8616" w14:textId="77777777" w:rsidTr="00D633B7">
        <w:tc>
          <w:tcPr>
            <w:tcW w:w="9639" w:type="dxa"/>
            <w:vAlign w:val="center"/>
          </w:tcPr>
          <w:p w14:paraId="51F89732" w14:textId="151E7D5F" w:rsidR="00CD31E0" w:rsidRPr="003467FA" w:rsidRDefault="00CD31E0" w:rsidP="00CD31E0">
            <w:pPr>
              <w:spacing w:before="60" w:after="60"/>
              <w:jc w:val="both"/>
              <w:outlineLvl w:val="0"/>
              <w:rPr>
                <w:rFonts w:asciiTheme="majorHAnsi" w:hAnsiTheme="majorHAnsi" w:cstheme="majorHAnsi"/>
                <w:b/>
              </w:rPr>
            </w:pPr>
            <w:r w:rsidRPr="003467FA">
              <w:rPr>
                <w:rFonts w:asciiTheme="majorHAnsi" w:hAnsiTheme="majorHAnsi" w:cstheme="majorHAnsi"/>
                <w:b/>
              </w:rPr>
              <w:t>DS 6</w:t>
            </w:r>
            <w:r w:rsidRPr="003467FA">
              <w:rPr>
                <w:rFonts w:asciiTheme="majorHAnsi" w:hAnsiTheme="majorHAnsi" w:cstheme="majorHAnsi"/>
              </w:rPr>
              <w:t xml:space="preserve">  </w:t>
            </w:r>
            <w:r w:rsidRPr="003467FA">
              <w:rPr>
                <w:rFonts w:asciiTheme="majorHAnsi" w:hAnsiTheme="majorHAnsi" w:cstheme="majorHAnsi"/>
                <w:b/>
              </w:rPr>
              <w:fldChar w:fldCharType="begin">
                <w:ffData>
                  <w:name w:val=""/>
                  <w:enabled/>
                  <w:calcOnExit w:val="0"/>
                  <w:textInput/>
                </w:ffData>
              </w:fldChar>
            </w:r>
            <w:r w:rsidRPr="003467FA">
              <w:rPr>
                <w:rFonts w:asciiTheme="majorHAnsi" w:hAnsiTheme="majorHAnsi" w:cstheme="majorHAnsi"/>
                <w:b/>
              </w:rPr>
              <w:instrText xml:space="preserve"> FORMTEXT </w:instrText>
            </w:r>
            <w:r w:rsidRPr="003467FA">
              <w:rPr>
                <w:rFonts w:asciiTheme="majorHAnsi" w:hAnsiTheme="majorHAnsi" w:cstheme="majorHAnsi"/>
                <w:b/>
              </w:rPr>
            </w:r>
            <w:r w:rsidRPr="003467FA">
              <w:rPr>
                <w:rFonts w:asciiTheme="majorHAnsi" w:hAnsiTheme="majorHAnsi" w:cstheme="majorHAnsi"/>
                <w:b/>
              </w:rPr>
              <w:fldChar w:fldCharType="separate"/>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rPr>
              <w:fldChar w:fldCharType="end"/>
            </w:r>
          </w:p>
          <w:p w14:paraId="6EAE9671" w14:textId="77777777" w:rsidR="00222B17" w:rsidRDefault="00222B17" w:rsidP="00CD31E0">
            <w:pPr>
              <w:spacing w:before="60" w:after="60"/>
              <w:jc w:val="both"/>
              <w:outlineLvl w:val="0"/>
              <w:rPr>
                <w:rFonts w:asciiTheme="majorHAnsi" w:hAnsiTheme="majorHAnsi" w:cstheme="majorHAnsi"/>
                <w:b/>
              </w:rPr>
            </w:pPr>
          </w:p>
          <w:p w14:paraId="501F473B" w14:textId="37270319" w:rsidR="00CD31E0" w:rsidRPr="003467FA" w:rsidRDefault="00CD31E0" w:rsidP="00CD31E0">
            <w:pPr>
              <w:spacing w:before="60" w:after="60"/>
              <w:jc w:val="both"/>
              <w:outlineLvl w:val="0"/>
              <w:rPr>
                <w:rFonts w:asciiTheme="majorHAnsi" w:hAnsiTheme="majorHAnsi" w:cstheme="majorHAnsi"/>
                <w:b/>
                <w:bCs/>
              </w:rPr>
            </w:pPr>
            <w:r w:rsidRPr="003467FA">
              <w:rPr>
                <w:rFonts w:asciiTheme="majorHAnsi" w:hAnsiTheme="majorHAnsi" w:cstheme="majorHAnsi"/>
                <w:b/>
              </w:rPr>
              <w:t xml:space="preserve">Opis </w:t>
            </w:r>
            <w:r w:rsidRPr="003467FA">
              <w:rPr>
                <w:rFonts w:asciiTheme="majorHAnsi" w:hAnsiTheme="majorHAnsi" w:cstheme="majorHAn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CD31E0" w:rsidRPr="003467FA" w14:paraId="43F16388" w14:textId="77777777" w:rsidTr="00D633B7">
        <w:tc>
          <w:tcPr>
            <w:tcW w:w="9639" w:type="dxa"/>
            <w:vAlign w:val="center"/>
          </w:tcPr>
          <w:p w14:paraId="3D2ED917" w14:textId="4DBC6919" w:rsidR="00CD31E0" w:rsidRPr="003467FA" w:rsidRDefault="00CD31E0" w:rsidP="00CD31E0">
            <w:pPr>
              <w:spacing w:before="60" w:after="60"/>
              <w:jc w:val="both"/>
              <w:outlineLvl w:val="0"/>
              <w:rPr>
                <w:rFonts w:asciiTheme="majorHAnsi" w:hAnsiTheme="majorHAnsi" w:cstheme="majorHAnsi"/>
                <w:b/>
              </w:rPr>
            </w:pPr>
            <w:r w:rsidRPr="003467FA">
              <w:rPr>
                <w:rFonts w:asciiTheme="majorHAnsi" w:hAnsiTheme="majorHAnsi" w:cstheme="majorHAnsi"/>
                <w:b/>
              </w:rPr>
              <w:t>DS 7</w:t>
            </w:r>
            <w:r w:rsidRPr="003467FA">
              <w:rPr>
                <w:rFonts w:asciiTheme="majorHAnsi" w:hAnsiTheme="majorHAnsi" w:cstheme="majorHAnsi"/>
              </w:rPr>
              <w:t xml:space="preserve">  </w:t>
            </w:r>
            <w:r w:rsidRPr="003467FA">
              <w:rPr>
                <w:rFonts w:asciiTheme="majorHAnsi" w:hAnsiTheme="majorHAnsi" w:cstheme="majorHAnsi"/>
                <w:b/>
              </w:rPr>
              <w:fldChar w:fldCharType="begin">
                <w:ffData>
                  <w:name w:val=""/>
                  <w:enabled/>
                  <w:calcOnExit w:val="0"/>
                  <w:textInput/>
                </w:ffData>
              </w:fldChar>
            </w:r>
            <w:r w:rsidRPr="003467FA">
              <w:rPr>
                <w:rFonts w:asciiTheme="majorHAnsi" w:hAnsiTheme="majorHAnsi" w:cstheme="majorHAnsi"/>
                <w:b/>
              </w:rPr>
              <w:instrText xml:space="preserve"> FORMTEXT </w:instrText>
            </w:r>
            <w:r w:rsidRPr="003467FA">
              <w:rPr>
                <w:rFonts w:asciiTheme="majorHAnsi" w:hAnsiTheme="majorHAnsi" w:cstheme="majorHAnsi"/>
                <w:b/>
              </w:rPr>
            </w:r>
            <w:r w:rsidRPr="003467FA">
              <w:rPr>
                <w:rFonts w:asciiTheme="majorHAnsi" w:hAnsiTheme="majorHAnsi" w:cstheme="majorHAnsi"/>
                <w:b/>
              </w:rPr>
              <w:fldChar w:fldCharType="separate"/>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rPr>
              <w:fldChar w:fldCharType="end"/>
            </w:r>
          </w:p>
          <w:p w14:paraId="1C6D467F" w14:textId="77777777" w:rsidR="00222B17" w:rsidRDefault="00222B17" w:rsidP="00CD31E0">
            <w:pPr>
              <w:spacing w:before="60" w:after="60"/>
              <w:jc w:val="both"/>
              <w:outlineLvl w:val="0"/>
              <w:rPr>
                <w:rFonts w:asciiTheme="majorHAnsi" w:hAnsiTheme="majorHAnsi" w:cstheme="majorHAnsi"/>
                <w:b/>
              </w:rPr>
            </w:pPr>
          </w:p>
          <w:p w14:paraId="3213FD83" w14:textId="3ACE6E61" w:rsidR="00CD31E0" w:rsidRPr="003467FA" w:rsidRDefault="00CD31E0" w:rsidP="00CD31E0">
            <w:pPr>
              <w:spacing w:before="60" w:after="60"/>
              <w:jc w:val="both"/>
              <w:outlineLvl w:val="0"/>
              <w:rPr>
                <w:rFonts w:asciiTheme="majorHAnsi" w:hAnsiTheme="majorHAnsi" w:cstheme="majorHAnsi"/>
                <w:b/>
                <w:bCs/>
              </w:rPr>
            </w:pPr>
            <w:r w:rsidRPr="003467FA">
              <w:rPr>
                <w:rFonts w:asciiTheme="majorHAnsi" w:hAnsiTheme="majorHAnsi" w:cstheme="majorHAnsi"/>
                <w:b/>
              </w:rPr>
              <w:t>Opis</w:t>
            </w:r>
            <w:r w:rsidRPr="003467FA">
              <w:rPr>
                <w:rFonts w:asciiTheme="majorHAnsi" w:hAnsiTheme="majorHAnsi" w:cstheme="majorHAn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B61DAF" w:rsidRPr="003467FA" w14:paraId="07705F52" w14:textId="77777777" w:rsidTr="00D633B7">
        <w:tc>
          <w:tcPr>
            <w:tcW w:w="9639" w:type="dxa"/>
            <w:vAlign w:val="center"/>
          </w:tcPr>
          <w:p w14:paraId="7C41F601" w14:textId="5018B7C7" w:rsidR="00CD31E0" w:rsidRPr="003467FA" w:rsidRDefault="00CD31E0" w:rsidP="00CD31E0">
            <w:pPr>
              <w:spacing w:before="60" w:after="60"/>
              <w:jc w:val="both"/>
              <w:outlineLvl w:val="0"/>
              <w:rPr>
                <w:rFonts w:asciiTheme="majorHAnsi" w:hAnsiTheme="majorHAnsi" w:cstheme="majorHAnsi"/>
                <w:b/>
              </w:rPr>
            </w:pPr>
            <w:r w:rsidRPr="003467FA">
              <w:rPr>
                <w:rFonts w:asciiTheme="majorHAnsi" w:hAnsiTheme="majorHAnsi" w:cstheme="majorHAnsi"/>
                <w:b/>
              </w:rPr>
              <w:t xml:space="preserve">DS 8 </w:t>
            </w:r>
            <w:r w:rsidRPr="003467FA">
              <w:rPr>
                <w:rFonts w:asciiTheme="majorHAnsi" w:hAnsiTheme="majorHAnsi" w:cstheme="majorHAnsi"/>
              </w:rPr>
              <w:t xml:space="preserve"> </w:t>
            </w:r>
            <w:r w:rsidRPr="003467FA">
              <w:rPr>
                <w:rFonts w:asciiTheme="majorHAnsi" w:hAnsiTheme="majorHAnsi" w:cstheme="majorHAnsi"/>
                <w:b/>
              </w:rPr>
              <w:fldChar w:fldCharType="begin">
                <w:ffData>
                  <w:name w:val=""/>
                  <w:enabled/>
                  <w:calcOnExit w:val="0"/>
                  <w:textInput/>
                </w:ffData>
              </w:fldChar>
            </w:r>
            <w:r w:rsidRPr="003467FA">
              <w:rPr>
                <w:rFonts w:asciiTheme="majorHAnsi" w:hAnsiTheme="majorHAnsi" w:cstheme="majorHAnsi"/>
                <w:b/>
              </w:rPr>
              <w:instrText xml:space="preserve"> FORMTEXT </w:instrText>
            </w:r>
            <w:r w:rsidRPr="003467FA">
              <w:rPr>
                <w:rFonts w:asciiTheme="majorHAnsi" w:hAnsiTheme="majorHAnsi" w:cstheme="majorHAnsi"/>
                <w:b/>
              </w:rPr>
            </w:r>
            <w:r w:rsidRPr="003467FA">
              <w:rPr>
                <w:rFonts w:asciiTheme="majorHAnsi" w:hAnsiTheme="majorHAnsi" w:cstheme="majorHAnsi"/>
                <w:b/>
              </w:rPr>
              <w:fldChar w:fldCharType="separate"/>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rPr>
              <w:fldChar w:fldCharType="end"/>
            </w:r>
          </w:p>
          <w:p w14:paraId="6828ACB1" w14:textId="77777777" w:rsidR="00222B17" w:rsidRDefault="00222B17" w:rsidP="00CD31E0">
            <w:pPr>
              <w:spacing w:before="60" w:after="60"/>
              <w:jc w:val="both"/>
              <w:outlineLvl w:val="0"/>
              <w:rPr>
                <w:rFonts w:asciiTheme="majorHAnsi" w:hAnsiTheme="majorHAnsi" w:cstheme="majorHAnsi"/>
                <w:b/>
              </w:rPr>
            </w:pPr>
          </w:p>
          <w:p w14:paraId="4E46A68D" w14:textId="27364603" w:rsidR="00E73F81" w:rsidRPr="003467FA" w:rsidRDefault="00CD31E0" w:rsidP="00CD31E0">
            <w:pPr>
              <w:spacing w:before="60" w:after="60"/>
              <w:jc w:val="both"/>
              <w:outlineLvl w:val="0"/>
              <w:rPr>
                <w:rFonts w:asciiTheme="majorHAnsi" w:hAnsiTheme="majorHAnsi" w:cstheme="majorHAnsi"/>
                <w:b/>
                <w:bCs/>
              </w:rPr>
            </w:pPr>
            <w:r w:rsidRPr="003467FA">
              <w:rPr>
                <w:rFonts w:asciiTheme="majorHAnsi" w:hAnsiTheme="majorHAnsi" w:cstheme="majorHAnsi"/>
                <w:b/>
              </w:rPr>
              <w:t>Opis</w:t>
            </w:r>
            <w:r w:rsidRPr="003467FA">
              <w:rPr>
                <w:rFonts w:asciiTheme="majorHAnsi" w:hAnsiTheme="majorHAnsi" w:cstheme="majorHAn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C63E75" w:rsidRPr="003467FA" w14:paraId="011B6A5B" w14:textId="77777777" w:rsidTr="00D633B7">
        <w:tc>
          <w:tcPr>
            <w:tcW w:w="9639" w:type="dxa"/>
            <w:vAlign w:val="center"/>
          </w:tcPr>
          <w:p w14:paraId="06CDF60D" w14:textId="2D224D8D" w:rsidR="00C63E75" w:rsidRPr="003467FA" w:rsidRDefault="00C63E75" w:rsidP="00C63E75">
            <w:pPr>
              <w:spacing w:before="60" w:after="60"/>
              <w:jc w:val="both"/>
              <w:outlineLvl w:val="0"/>
              <w:rPr>
                <w:rFonts w:asciiTheme="majorHAnsi" w:hAnsiTheme="majorHAnsi" w:cstheme="majorHAnsi"/>
                <w:b/>
              </w:rPr>
            </w:pPr>
            <w:r w:rsidRPr="003467FA">
              <w:rPr>
                <w:rFonts w:asciiTheme="majorHAnsi" w:hAnsiTheme="majorHAnsi" w:cstheme="majorHAnsi"/>
                <w:b/>
              </w:rPr>
              <w:t xml:space="preserve">DS </w:t>
            </w:r>
            <w:r>
              <w:rPr>
                <w:rFonts w:asciiTheme="majorHAnsi" w:hAnsiTheme="majorHAnsi" w:cstheme="majorHAnsi"/>
                <w:b/>
              </w:rPr>
              <w:t>9</w:t>
            </w:r>
            <w:r w:rsidRPr="003467FA">
              <w:rPr>
                <w:rFonts w:asciiTheme="majorHAnsi" w:hAnsiTheme="majorHAnsi" w:cstheme="majorHAnsi"/>
                <w:b/>
              </w:rPr>
              <w:t xml:space="preserve"> </w:t>
            </w:r>
            <w:r w:rsidRPr="003467FA">
              <w:rPr>
                <w:rFonts w:asciiTheme="majorHAnsi" w:hAnsiTheme="majorHAnsi" w:cstheme="majorHAnsi"/>
              </w:rPr>
              <w:t xml:space="preserve"> </w:t>
            </w:r>
            <w:r w:rsidRPr="003467FA">
              <w:rPr>
                <w:rFonts w:asciiTheme="majorHAnsi" w:hAnsiTheme="majorHAnsi" w:cstheme="majorHAnsi"/>
                <w:b/>
              </w:rPr>
              <w:fldChar w:fldCharType="begin">
                <w:ffData>
                  <w:name w:val=""/>
                  <w:enabled/>
                  <w:calcOnExit w:val="0"/>
                  <w:textInput/>
                </w:ffData>
              </w:fldChar>
            </w:r>
            <w:r w:rsidRPr="003467FA">
              <w:rPr>
                <w:rFonts w:asciiTheme="majorHAnsi" w:hAnsiTheme="majorHAnsi" w:cstheme="majorHAnsi"/>
                <w:b/>
              </w:rPr>
              <w:instrText xml:space="preserve"> FORMTEXT </w:instrText>
            </w:r>
            <w:r w:rsidRPr="003467FA">
              <w:rPr>
                <w:rFonts w:asciiTheme="majorHAnsi" w:hAnsiTheme="majorHAnsi" w:cstheme="majorHAnsi"/>
                <w:b/>
              </w:rPr>
            </w:r>
            <w:r w:rsidRPr="003467FA">
              <w:rPr>
                <w:rFonts w:asciiTheme="majorHAnsi" w:hAnsiTheme="majorHAnsi" w:cstheme="majorHAnsi"/>
                <w:b/>
              </w:rPr>
              <w:fldChar w:fldCharType="separate"/>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rPr>
              <w:fldChar w:fldCharType="end"/>
            </w:r>
          </w:p>
          <w:p w14:paraId="75207083" w14:textId="77777777" w:rsidR="00222B17" w:rsidRDefault="00222B17" w:rsidP="00C63E75">
            <w:pPr>
              <w:spacing w:before="60" w:after="60"/>
              <w:jc w:val="both"/>
              <w:outlineLvl w:val="0"/>
              <w:rPr>
                <w:rFonts w:asciiTheme="majorHAnsi" w:hAnsiTheme="majorHAnsi" w:cstheme="majorHAnsi"/>
                <w:b/>
              </w:rPr>
            </w:pPr>
          </w:p>
          <w:p w14:paraId="0B1A0AC2" w14:textId="7B75E6B4" w:rsidR="00C63E75" w:rsidRPr="003467FA" w:rsidRDefault="00C63E75" w:rsidP="00C63E75">
            <w:pPr>
              <w:spacing w:before="60" w:after="60"/>
              <w:jc w:val="both"/>
              <w:outlineLvl w:val="0"/>
              <w:rPr>
                <w:rFonts w:asciiTheme="majorHAnsi" w:hAnsiTheme="majorHAnsi" w:cstheme="majorHAnsi"/>
                <w:b/>
              </w:rPr>
            </w:pPr>
            <w:r w:rsidRPr="003467FA">
              <w:rPr>
                <w:rFonts w:asciiTheme="majorHAnsi" w:hAnsiTheme="majorHAnsi" w:cstheme="majorHAnsi"/>
                <w:b/>
              </w:rPr>
              <w:t>Opis</w:t>
            </w:r>
            <w:r w:rsidRPr="003467FA">
              <w:rPr>
                <w:rFonts w:asciiTheme="majorHAnsi" w:hAnsiTheme="majorHAnsi" w:cstheme="majorHAn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r w:rsidR="00C63E75" w:rsidRPr="003467FA" w14:paraId="4C92F55B" w14:textId="77777777" w:rsidTr="00D633B7">
        <w:tc>
          <w:tcPr>
            <w:tcW w:w="9639" w:type="dxa"/>
            <w:vAlign w:val="center"/>
          </w:tcPr>
          <w:p w14:paraId="0C70296D" w14:textId="21A9BA05" w:rsidR="00C63E75" w:rsidRPr="003467FA" w:rsidRDefault="00C63E75" w:rsidP="00C63E75">
            <w:pPr>
              <w:spacing w:before="60" w:after="60"/>
              <w:jc w:val="both"/>
              <w:outlineLvl w:val="0"/>
              <w:rPr>
                <w:rFonts w:asciiTheme="majorHAnsi" w:hAnsiTheme="majorHAnsi" w:cstheme="majorHAnsi"/>
                <w:b/>
              </w:rPr>
            </w:pPr>
            <w:r w:rsidRPr="003467FA">
              <w:rPr>
                <w:rFonts w:asciiTheme="majorHAnsi" w:hAnsiTheme="majorHAnsi" w:cstheme="majorHAnsi"/>
                <w:b/>
              </w:rPr>
              <w:t xml:space="preserve">DS </w:t>
            </w:r>
            <w:r>
              <w:rPr>
                <w:rFonts w:asciiTheme="majorHAnsi" w:hAnsiTheme="majorHAnsi" w:cstheme="majorHAnsi"/>
                <w:b/>
              </w:rPr>
              <w:t>10</w:t>
            </w:r>
            <w:r w:rsidRPr="003467FA">
              <w:rPr>
                <w:rFonts w:asciiTheme="majorHAnsi" w:hAnsiTheme="majorHAnsi" w:cstheme="majorHAnsi"/>
                <w:b/>
              </w:rPr>
              <w:t xml:space="preserve"> </w:t>
            </w:r>
            <w:r w:rsidRPr="003467FA">
              <w:rPr>
                <w:rFonts w:asciiTheme="majorHAnsi" w:hAnsiTheme="majorHAnsi" w:cstheme="majorHAnsi"/>
              </w:rPr>
              <w:t xml:space="preserve"> </w:t>
            </w:r>
            <w:r w:rsidRPr="003467FA">
              <w:rPr>
                <w:rFonts w:asciiTheme="majorHAnsi" w:hAnsiTheme="majorHAnsi" w:cstheme="majorHAnsi"/>
                <w:b/>
              </w:rPr>
              <w:fldChar w:fldCharType="begin">
                <w:ffData>
                  <w:name w:val=""/>
                  <w:enabled/>
                  <w:calcOnExit w:val="0"/>
                  <w:textInput/>
                </w:ffData>
              </w:fldChar>
            </w:r>
            <w:r w:rsidRPr="003467FA">
              <w:rPr>
                <w:rFonts w:asciiTheme="majorHAnsi" w:hAnsiTheme="majorHAnsi" w:cstheme="majorHAnsi"/>
                <w:b/>
              </w:rPr>
              <w:instrText xml:space="preserve"> FORMTEXT </w:instrText>
            </w:r>
            <w:r w:rsidRPr="003467FA">
              <w:rPr>
                <w:rFonts w:asciiTheme="majorHAnsi" w:hAnsiTheme="majorHAnsi" w:cstheme="majorHAnsi"/>
                <w:b/>
              </w:rPr>
            </w:r>
            <w:r w:rsidRPr="003467FA">
              <w:rPr>
                <w:rFonts w:asciiTheme="majorHAnsi" w:hAnsiTheme="majorHAnsi" w:cstheme="majorHAnsi"/>
                <w:b/>
              </w:rPr>
              <w:fldChar w:fldCharType="separate"/>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noProof/>
              </w:rPr>
              <w:t> </w:t>
            </w:r>
            <w:r w:rsidRPr="003467FA">
              <w:rPr>
                <w:rFonts w:asciiTheme="majorHAnsi" w:hAnsiTheme="majorHAnsi" w:cstheme="majorHAnsi"/>
                <w:b/>
              </w:rPr>
              <w:fldChar w:fldCharType="end"/>
            </w:r>
          </w:p>
          <w:p w14:paraId="462DB4D7" w14:textId="77777777" w:rsidR="00222B17" w:rsidRDefault="00222B17" w:rsidP="00C63E75">
            <w:pPr>
              <w:spacing w:before="60" w:after="60"/>
              <w:jc w:val="both"/>
              <w:outlineLvl w:val="0"/>
              <w:rPr>
                <w:rFonts w:asciiTheme="majorHAnsi" w:hAnsiTheme="majorHAnsi" w:cstheme="majorHAnsi"/>
                <w:b/>
              </w:rPr>
            </w:pPr>
          </w:p>
          <w:p w14:paraId="0BF18BF5" w14:textId="78894BCB" w:rsidR="00C63E75" w:rsidRPr="003467FA" w:rsidRDefault="00C63E75" w:rsidP="00C63E75">
            <w:pPr>
              <w:spacing w:before="60" w:after="60"/>
              <w:jc w:val="both"/>
              <w:outlineLvl w:val="0"/>
              <w:rPr>
                <w:rFonts w:asciiTheme="majorHAnsi" w:hAnsiTheme="majorHAnsi" w:cstheme="majorHAnsi"/>
                <w:b/>
              </w:rPr>
            </w:pPr>
            <w:r w:rsidRPr="003467FA">
              <w:rPr>
                <w:rFonts w:asciiTheme="majorHAnsi" w:hAnsiTheme="majorHAnsi" w:cstheme="majorHAnsi"/>
                <w:b/>
              </w:rPr>
              <w:t>Opis</w:t>
            </w:r>
            <w:r w:rsidRPr="003467FA">
              <w:rPr>
                <w:rFonts w:asciiTheme="majorHAnsi" w:hAnsiTheme="majorHAnsi" w:cstheme="majorHAnsi"/>
              </w:rPr>
              <w:t xml:space="preserve">  </w:t>
            </w:r>
            <w:r w:rsidRPr="003467FA">
              <w:rPr>
                <w:rFonts w:asciiTheme="majorHAnsi" w:hAnsiTheme="majorHAnsi" w:cstheme="majorHAnsi"/>
                <w:sz w:val="22"/>
                <w:szCs w:val="22"/>
              </w:rPr>
              <w:fldChar w:fldCharType="begin">
                <w:ffData>
                  <w:name w:val=""/>
                  <w:enabled/>
                  <w:calcOnExit w:val="0"/>
                  <w:textInput/>
                </w:ffData>
              </w:fldChar>
            </w:r>
            <w:r w:rsidRPr="003467FA">
              <w:rPr>
                <w:rFonts w:asciiTheme="majorHAnsi" w:hAnsiTheme="majorHAnsi" w:cstheme="majorHAnsi"/>
                <w:sz w:val="22"/>
                <w:szCs w:val="22"/>
              </w:rPr>
              <w:instrText xml:space="preserve"> FORMTEXT </w:instrText>
            </w:r>
            <w:r w:rsidRPr="003467FA">
              <w:rPr>
                <w:rFonts w:asciiTheme="majorHAnsi" w:hAnsiTheme="majorHAnsi" w:cstheme="majorHAnsi"/>
                <w:sz w:val="22"/>
                <w:szCs w:val="22"/>
              </w:rPr>
            </w:r>
            <w:r w:rsidRPr="003467FA">
              <w:rPr>
                <w:rFonts w:asciiTheme="majorHAnsi" w:hAnsiTheme="majorHAnsi" w:cstheme="majorHAnsi"/>
                <w:sz w:val="22"/>
                <w:szCs w:val="22"/>
              </w:rPr>
              <w:fldChar w:fldCharType="separate"/>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noProof/>
                <w:sz w:val="22"/>
                <w:szCs w:val="22"/>
              </w:rPr>
              <w:t> </w:t>
            </w:r>
            <w:r w:rsidRPr="003467FA">
              <w:rPr>
                <w:rFonts w:asciiTheme="majorHAnsi" w:hAnsiTheme="majorHAnsi" w:cstheme="majorHAnsi"/>
                <w:sz w:val="22"/>
                <w:szCs w:val="22"/>
              </w:rPr>
              <w:fldChar w:fldCharType="end"/>
            </w:r>
          </w:p>
        </w:tc>
      </w:tr>
    </w:tbl>
    <w:p w14:paraId="0BDADE8B" w14:textId="75A12348" w:rsidR="004D7428" w:rsidRDefault="004D7428">
      <w:pPr>
        <w:spacing w:after="160" w:line="259" w:lineRule="auto"/>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0"/>
        <w:gridCol w:w="1559"/>
      </w:tblGrid>
      <w:tr w:rsidR="009B6BAC" w:rsidRPr="003467FA" w14:paraId="2822C77A" w14:textId="77777777" w:rsidTr="00D026DC">
        <w:tc>
          <w:tcPr>
            <w:tcW w:w="9639" w:type="dxa"/>
            <w:gridSpan w:val="2"/>
            <w:vAlign w:val="center"/>
          </w:tcPr>
          <w:p w14:paraId="4A07CBD0" w14:textId="3660706C" w:rsidR="009B6BAC" w:rsidRPr="003467FA" w:rsidRDefault="009B6BAC" w:rsidP="001971FE">
            <w:pPr>
              <w:pStyle w:val="Odstavekseznama"/>
              <w:numPr>
                <w:ilvl w:val="1"/>
                <w:numId w:val="1"/>
              </w:numPr>
              <w:spacing w:before="60" w:after="60"/>
              <w:jc w:val="both"/>
              <w:outlineLvl w:val="0"/>
              <w:rPr>
                <w:rFonts w:asciiTheme="majorHAnsi" w:hAnsiTheme="majorHAnsi" w:cstheme="majorHAnsi"/>
                <w:b/>
                <w:iCs/>
              </w:rPr>
            </w:pPr>
            <w:r w:rsidRPr="007234F4">
              <w:rPr>
                <w:rFonts w:asciiTheme="majorHAnsi" w:hAnsiTheme="majorHAnsi" w:cstheme="majorHAnsi"/>
                <w:b/>
                <w:iCs/>
              </w:rPr>
              <w:t xml:space="preserve">Časovni načrt </w:t>
            </w:r>
            <w:r w:rsidR="001D1622" w:rsidRPr="007234F4">
              <w:rPr>
                <w:rFonts w:asciiTheme="majorHAnsi" w:hAnsiTheme="majorHAnsi" w:cstheme="majorHAnsi"/>
                <w:b/>
                <w:iCs/>
              </w:rPr>
              <w:t>projekt</w:t>
            </w:r>
            <w:r w:rsidR="0075042A">
              <w:rPr>
                <w:rFonts w:asciiTheme="majorHAnsi" w:hAnsiTheme="majorHAnsi" w:cstheme="majorHAnsi"/>
                <w:b/>
                <w:iCs/>
              </w:rPr>
              <w:t>a</w:t>
            </w:r>
          </w:p>
        </w:tc>
      </w:tr>
      <w:tr w:rsidR="00077560" w:rsidRPr="003467FA" w14:paraId="2AA1ACA3" w14:textId="77777777" w:rsidTr="00D026DC">
        <w:tc>
          <w:tcPr>
            <w:tcW w:w="9639" w:type="dxa"/>
            <w:gridSpan w:val="2"/>
            <w:vAlign w:val="center"/>
          </w:tcPr>
          <w:p w14:paraId="59DE95EA" w14:textId="5D45CE9A" w:rsidR="00BF24FE" w:rsidRPr="003467FA" w:rsidRDefault="00077560" w:rsidP="001971FE">
            <w:pPr>
              <w:pStyle w:val="Odstavekseznama"/>
              <w:numPr>
                <w:ilvl w:val="2"/>
                <w:numId w:val="1"/>
              </w:numPr>
              <w:spacing w:before="60" w:after="60"/>
              <w:jc w:val="both"/>
              <w:outlineLvl w:val="0"/>
              <w:rPr>
                <w:rFonts w:asciiTheme="majorHAnsi" w:hAnsiTheme="majorHAnsi" w:cstheme="majorHAnsi"/>
                <w:b/>
                <w:bCs/>
              </w:rPr>
            </w:pPr>
            <w:r w:rsidRPr="003467FA">
              <w:rPr>
                <w:rFonts w:asciiTheme="majorHAnsi" w:hAnsiTheme="majorHAnsi" w:cstheme="majorHAnsi"/>
                <w:b/>
                <w:bCs/>
              </w:rPr>
              <w:t xml:space="preserve">Navedite predviden začetek in konec </w:t>
            </w:r>
            <w:r w:rsidR="001D1622" w:rsidRPr="003467FA">
              <w:rPr>
                <w:rFonts w:asciiTheme="majorHAnsi" w:hAnsiTheme="majorHAnsi" w:cstheme="majorHAnsi"/>
                <w:b/>
                <w:bCs/>
              </w:rPr>
              <w:t>projekt</w:t>
            </w:r>
            <w:r w:rsidR="006B07C9">
              <w:rPr>
                <w:rFonts w:asciiTheme="majorHAnsi" w:hAnsiTheme="majorHAnsi" w:cstheme="majorHAnsi"/>
                <w:b/>
                <w:bCs/>
              </w:rPr>
              <w:t>a</w:t>
            </w:r>
            <w:r w:rsidR="00BF24FE" w:rsidRPr="003467FA">
              <w:rPr>
                <w:rFonts w:asciiTheme="majorHAnsi" w:hAnsiTheme="majorHAnsi" w:cstheme="majorHAnsi"/>
                <w:b/>
                <w:bCs/>
              </w:rPr>
              <w:t xml:space="preserve"> na način, da </w:t>
            </w:r>
            <w:r w:rsidR="00332051" w:rsidRPr="003467FA">
              <w:rPr>
                <w:rFonts w:asciiTheme="majorHAnsi" w:hAnsiTheme="majorHAnsi" w:cstheme="majorHAnsi"/>
                <w:b/>
                <w:bCs/>
              </w:rPr>
              <w:t>vnesete zahtevane podatke</w:t>
            </w:r>
          </w:p>
          <w:p w14:paraId="450293E8" w14:textId="7FB2220C" w:rsidR="006B07C9" w:rsidRDefault="004D7428" w:rsidP="00007A2B">
            <w:pPr>
              <w:pStyle w:val="zamik"/>
              <w:spacing w:before="210" w:after="210"/>
              <w:ind w:firstLine="0"/>
              <w:jc w:val="both"/>
              <w:rPr>
                <w:rFonts w:asciiTheme="majorHAnsi" w:hAnsiTheme="majorHAnsi" w:cstheme="majorHAnsi"/>
                <w:lang w:val="sl-SI"/>
              </w:rPr>
            </w:pPr>
            <w:r>
              <w:rPr>
                <w:rFonts w:asciiTheme="majorHAnsi" w:hAnsiTheme="majorHAnsi" w:cstheme="majorHAnsi"/>
                <w:lang w:val="sl-SI"/>
              </w:rPr>
              <w:t>Upoštevajte, da se lahko projekt</w:t>
            </w:r>
            <w:r w:rsidR="00ED7FDB" w:rsidRPr="003467FA">
              <w:rPr>
                <w:rFonts w:asciiTheme="majorHAnsi" w:hAnsiTheme="majorHAnsi" w:cstheme="majorHAnsi"/>
                <w:lang w:val="sl-SI"/>
              </w:rPr>
              <w:t xml:space="preserve"> (na lastni riziko </w:t>
            </w:r>
            <w:r w:rsidR="008902AF">
              <w:rPr>
                <w:rFonts w:asciiTheme="majorHAnsi" w:hAnsiTheme="majorHAnsi" w:cstheme="majorHAnsi"/>
                <w:lang w:val="sl-SI"/>
              </w:rPr>
              <w:t>v</w:t>
            </w:r>
            <w:r w:rsidR="0026682C">
              <w:rPr>
                <w:rFonts w:asciiTheme="majorHAnsi" w:hAnsiTheme="majorHAnsi" w:cstheme="majorHAnsi"/>
                <w:lang w:val="sl-SI"/>
              </w:rPr>
              <w:t>lagatelj</w:t>
            </w:r>
            <w:r w:rsidR="00ED7FDB" w:rsidRPr="003467FA">
              <w:rPr>
                <w:rFonts w:asciiTheme="majorHAnsi" w:hAnsiTheme="majorHAnsi" w:cstheme="majorHAnsi"/>
                <w:lang w:val="sl-SI"/>
              </w:rPr>
              <w:t>a in partnerjev)</w:t>
            </w:r>
            <w:r w:rsidR="009A2A33" w:rsidRPr="003467FA">
              <w:rPr>
                <w:rFonts w:asciiTheme="majorHAnsi" w:hAnsiTheme="majorHAnsi" w:cstheme="majorHAnsi"/>
                <w:lang w:val="sl-SI"/>
              </w:rPr>
              <w:t xml:space="preserve"> prične izvajati </w:t>
            </w:r>
            <w:r w:rsidR="00ED7FDB" w:rsidRPr="003467FA">
              <w:rPr>
                <w:rFonts w:asciiTheme="majorHAnsi" w:hAnsiTheme="majorHAnsi" w:cstheme="majorHAnsi"/>
                <w:lang w:val="sl-SI"/>
              </w:rPr>
              <w:t xml:space="preserve">z dnem oddaje </w:t>
            </w:r>
            <w:r w:rsidR="009A2A33" w:rsidRPr="003467FA">
              <w:rPr>
                <w:rFonts w:asciiTheme="majorHAnsi" w:hAnsiTheme="majorHAnsi" w:cstheme="majorHAnsi"/>
                <w:lang w:val="sl-SI"/>
              </w:rPr>
              <w:t>vloge s strani</w:t>
            </w:r>
            <w:r w:rsidR="00713F98" w:rsidRPr="003467FA">
              <w:rPr>
                <w:rFonts w:asciiTheme="majorHAnsi" w:hAnsiTheme="majorHAnsi" w:cstheme="majorHAnsi"/>
                <w:lang w:val="sl-SI"/>
              </w:rPr>
              <w:t xml:space="preserve"> vodilnega partnerja LAS na Agencijo RS za kmetijske trge</w:t>
            </w:r>
            <w:r w:rsidR="00ED7FDB" w:rsidRPr="003467FA">
              <w:rPr>
                <w:rFonts w:asciiTheme="majorHAnsi" w:hAnsiTheme="majorHAnsi" w:cstheme="majorHAnsi"/>
                <w:lang w:val="sl-SI"/>
              </w:rPr>
              <w:t xml:space="preserve"> </w:t>
            </w:r>
            <w:r w:rsidR="00713F98" w:rsidRPr="003467FA">
              <w:rPr>
                <w:rFonts w:asciiTheme="majorHAnsi" w:hAnsiTheme="majorHAnsi" w:cstheme="majorHAnsi"/>
                <w:lang w:val="sl-SI"/>
              </w:rPr>
              <w:t>in razvoj podeželja</w:t>
            </w:r>
            <w:r w:rsidR="00A8316A" w:rsidRPr="003467FA">
              <w:rPr>
                <w:rFonts w:asciiTheme="majorHAnsi" w:hAnsiTheme="majorHAnsi" w:cstheme="majorHAnsi"/>
                <w:lang w:val="sl-SI"/>
              </w:rPr>
              <w:t xml:space="preserve"> (ARSKTRP)</w:t>
            </w:r>
            <w:r w:rsidR="009A2A33" w:rsidRPr="003467FA">
              <w:rPr>
                <w:rFonts w:asciiTheme="majorHAnsi" w:hAnsiTheme="majorHAnsi" w:cstheme="majorHAnsi"/>
                <w:lang w:val="sl-SI"/>
              </w:rPr>
              <w:t>, vendar</w:t>
            </w:r>
            <w:r>
              <w:rPr>
                <w:rFonts w:asciiTheme="majorHAnsi" w:hAnsiTheme="majorHAnsi" w:cstheme="majorHAnsi"/>
                <w:lang w:val="sl-SI"/>
              </w:rPr>
              <w:t xml:space="preserve"> </w:t>
            </w:r>
            <w:r w:rsidR="009A2A33" w:rsidRPr="003467FA">
              <w:rPr>
                <w:rFonts w:asciiTheme="majorHAnsi" w:hAnsiTheme="majorHAnsi" w:cstheme="majorHAnsi"/>
                <w:lang w:val="sl-SI"/>
              </w:rPr>
              <w:t xml:space="preserve">ne pred datumom, ki ga boste navedli kot začetek </w:t>
            </w:r>
            <w:r w:rsidR="001D1622" w:rsidRPr="003467FA">
              <w:rPr>
                <w:rFonts w:asciiTheme="majorHAnsi" w:hAnsiTheme="majorHAnsi" w:cstheme="majorHAnsi"/>
                <w:lang w:val="sl-SI"/>
              </w:rPr>
              <w:t>projekt</w:t>
            </w:r>
            <w:r w:rsidR="00E34EF1" w:rsidRPr="003467FA">
              <w:rPr>
                <w:rFonts w:asciiTheme="majorHAnsi" w:hAnsiTheme="majorHAnsi" w:cstheme="majorHAnsi"/>
                <w:lang w:val="sl-SI"/>
              </w:rPr>
              <w:t>a</w:t>
            </w:r>
            <w:r w:rsidR="009A2A33" w:rsidRPr="003467FA">
              <w:rPr>
                <w:rFonts w:asciiTheme="majorHAnsi" w:hAnsiTheme="majorHAnsi" w:cstheme="majorHAnsi"/>
                <w:lang w:val="sl-SI"/>
              </w:rPr>
              <w:t xml:space="preserve">. </w:t>
            </w:r>
          </w:p>
          <w:p w14:paraId="15DA01ED" w14:textId="783EAB9C" w:rsidR="00007A2B" w:rsidRPr="003467FA" w:rsidRDefault="00E34EF1" w:rsidP="00007A2B">
            <w:pPr>
              <w:pStyle w:val="zamik"/>
              <w:spacing w:before="210" w:after="210"/>
              <w:ind w:firstLine="0"/>
              <w:jc w:val="both"/>
              <w:rPr>
                <w:rFonts w:asciiTheme="majorHAnsi" w:hAnsiTheme="majorHAnsi" w:cstheme="majorHAnsi"/>
                <w:lang w:val="sl-SI"/>
              </w:rPr>
            </w:pPr>
            <w:r w:rsidRPr="003467FA">
              <w:rPr>
                <w:rFonts w:asciiTheme="majorHAnsi" w:hAnsiTheme="majorHAnsi" w:cstheme="majorHAnsi"/>
                <w:lang w:val="sl-SI"/>
              </w:rPr>
              <w:t xml:space="preserve">Pri pripravi </w:t>
            </w:r>
            <w:r w:rsidR="00E24471">
              <w:rPr>
                <w:rFonts w:asciiTheme="majorHAnsi" w:hAnsiTheme="majorHAnsi" w:cstheme="majorHAnsi"/>
                <w:lang w:val="sl-SI"/>
              </w:rPr>
              <w:t>časovnega načrta</w:t>
            </w:r>
            <w:r w:rsidRPr="003467FA">
              <w:rPr>
                <w:rFonts w:asciiTheme="majorHAnsi" w:hAnsiTheme="majorHAnsi" w:cstheme="majorHAnsi"/>
                <w:lang w:val="sl-SI"/>
              </w:rPr>
              <w:t xml:space="preserve"> upoštevajte začetek projekta po 1. 1. 2026. </w:t>
            </w:r>
            <w:r w:rsidR="00007A2B" w:rsidRPr="003467FA">
              <w:rPr>
                <w:rFonts w:asciiTheme="majorHAnsi" w:hAnsiTheme="majorHAnsi" w:cstheme="majorHAnsi"/>
                <w:lang w:val="sl-SI"/>
              </w:rPr>
              <w:t>Projekt mora biti izveden najpozneje v treh letih od pravnomočnosti odločbe o pravici do sredstev, ki jo izda ARSKTRP, vendar najpozneje do 31. avgusta 2029.</w:t>
            </w:r>
          </w:p>
          <w:p w14:paraId="5D684E5B" w14:textId="4463AF02" w:rsidR="00007A2B" w:rsidRPr="003467FA" w:rsidRDefault="00007A2B" w:rsidP="00ED7FDB">
            <w:pPr>
              <w:spacing w:before="60" w:after="60"/>
              <w:jc w:val="both"/>
              <w:outlineLvl w:val="0"/>
              <w:rPr>
                <w:rFonts w:asciiTheme="majorHAnsi" w:hAnsiTheme="majorHAnsi" w:cstheme="majorHAnsi"/>
              </w:rPr>
            </w:pPr>
            <w:r w:rsidRPr="003467FA">
              <w:rPr>
                <w:rFonts w:asciiTheme="majorHAnsi" w:hAnsiTheme="majorHAnsi" w:cstheme="majorHAnsi"/>
              </w:rPr>
              <w:lastRenderedPageBreak/>
              <w:t>Upoštevajte</w:t>
            </w:r>
            <w:r w:rsidR="006060CF" w:rsidRPr="003467FA">
              <w:rPr>
                <w:rFonts w:asciiTheme="majorHAnsi" w:hAnsiTheme="majorHAnsi" w:cstheme="majorHAnsi"/>
              </w:rPr>
              <w:t xml:space="preserve">, da je </w:t>
            </w:r>
            <w:r w:rsidR="001D1622" w:rsidRPr="003467FA">
              <w:rPr>
                <w:rFonts w:asciiTheme="majorHAnsi" w:hAnsiTheme="majorHAnsi" w:cstheme="majorHAnsi"/>
              </w:rPr>
              <w:t>projekt</w:t>
            </w:r>
            <w:r w:rsidR="006060CF" w:rsidRPr="003467FA">
              <w:rPr>
                <w:rFonts w:asciiTheme="majorHAnsi" w:hAnsiTheme="majorHAnsi" w:cstheme="majorHAnsi"/>
              </w:rPr>
              <w:t xml:space="preserve"> oziroma faza </w:t>
            </w:r>
            <w:r w:rsidR="001D1622" w:rsidRPr="003467FA">
              <w:rPr>
                <w:rFonts w:asciiTheme="majorHAnsi" w:hAnsiTheme="majorHAnsi" w:cstheme="majorHAnsi"/>
              </w:rPr>
              <w:t>projekt</w:t>
            </w:r>
            <w:r w:rsidRPr="003467FA">
              <w:rPr>
                <w:rFonts w:asciiTheme="majorHAnsi" w:hAnsiTheme="majorHAnsi" w:cstheme="majorHAnsi"/>
              </w:rPr>
              <w:t>a</w:t>
            </w:r>
            <w:r w:rsidR="006060CF" w:rsidRPr="003467FA">
              <w:rPr>
                <w:rFonts w:asciiTheme="majorHAnsi" w:hAnsiTheme="majorHAnsi" w:cstheme="majorHAnsi"/>
              </w:rPr>
              <w:t xml:space="preserve"> </w:t>
            </w:r>
            <w:r w:rsidR="006E7DA0" w:rsidRPr="003467FA">
              <w:rPr>
                <w:rFonts w:asciiTheme="majorHAnsi" w:hAnsiTheme="majorHAnsi" w:cstheme="majorHAnsi"/>
              </w:rPr>
              <w:t>zakl</w:t>
            </w:r>
            <w:r w:rsidR="00713F98" w:rsidRPr="003467FA">
              <w:rPr>
                <w:rFonts w:asciiTheme="majorHAnsi" w:hAnsiTheme="majorHAnsi" w:cstheme="majorHAnsi"/>
              </w:rPr>
              <w:t xml:space="preserve">jučena, ko so </w:t>
            </w:r>
            <w:r w:rsidR="009A2A33" w:rsidRPr="003467FA">
              <w:rPr>
                <w:rFonts w:asciiTheme="majorHAnsi" w:hAnsiTheme="majorHAnsi" w:cstheme="majorHAnsi"/>
              </w:rPr>
              <w:t>izvedene vse aktivnosti</w:t>
            </w:r>
            <w:r w:rsidR="00435817" w:rsidRPr="003467FA">
              <w:rPr>
                <w:rFonts w:asciiTheme="majorHAnsi" w:hAnsiTheme="majorHAnsi" w:cstheme="majorHAnsi"/>
              </w:rPr>
              <w:t>,</w:t>
            </w:r>
            <w:r w:rsidR="00713F98" w:rsidRPr="003467FA">
              <w:rPr>
                <w:rFonts w:asciiTheme="majorHAnsi" w:hAnsiTheme="majorHAnsi" w:cstheme="majorHAnsi"/>
              </w:rPr>
              <w:t xml:space="preserve"> poravnani vsi stroški (plačani vsi računi)</w:t>
            </w:r>
            <w:r w:rsidR="00804967" w:rsidRPr="003467FA">
              <w:rPr>
                <w:rFonts w:asciiTheme="majorHAnsi" w:hAnsiTheme="majorHAnsi" w:cstheme="majorHAnsi"/>
              </w:rPr>
              <w:t>,</w:t>
            </w:r>
            <w:r w:rsidR="00713F98" w:rsidRPr="003467FA">
              <w:rPr>
                <w:rFonts w:asciiTheme="majorHAnsi" w:hAnsiTheme="majorHAnsi" w:cstheme="majorHAnsi"/>
              </w:rPr>
              <w:t xml:space="preserve"> doseženi vsi rezultati</w:t>
            </w:r>
            <w:r w:rsidRPr="003467FA">
              <w:rPr>
                <w:rFonts w:asciiTheme="majorHAnsi" w:hAnsiTheme="majorHAnsi" w:cstheme="majorHAnsi"/>
              </w:rPr>
              <w:t xml:space="preserve"> </w:t>
            </w:r>
            <w:r w:rsidR="00435817" w:rsidRPr="003467FA">
              <w:rPr>
                <w:rFonts w:asciiTheme="majorHAnsi" w:hAnsiTheme="majorHAnsi" w:cstheme="majorHAnsi"/>
              </w:rPr>
              <w:t xml:space="preserve">in </w:t>
            </w:r>
            <w:r w:rsidRPr="003467FA">
              <w:rPr>
                <w:rFonts w:asciiTheme="majorHAnsi" w:hAnsiTheme="majorHAnsi" w:cstheme="majorHAnsi"/>
              </w:rPr>
              <w:t xml:space="preserve">planirani </w:t>
            </w:r>
            <w:r w:rsidR="00435817" w:rsidRPr="003467FA">
              <w:rPr>
                <w:rFonts w:asciiTheme="majorHAnsi" w:hAnsiTheme="majorHAnsi" w:cstheme="majorHAnsi"/>
              </w:rPr>
              <w:t>kazalniki</w:t>
            </w:r>
            <w:r w:rsidR="006B07C9">
              <w:rPr>
                <w:rFonts w:asciiTheme="majorHAnsi" w:hAnsiTheme="majorHAnsi" w:cstheme="majorHAnsi"/>
              </w:rPr>
              <w:t xml:space="preserve"> ter je oddan zahtevek </w:t>
            </w:r>
            <w:r w:rsidR="006B07C9">
              <w:rPr>
                <w:rFonts w:asciiTheme="majorHAnsi" w:hAnsiTheme="majorHAnsi" w:cstheme="majorHAnsi"/>
              </w:rPr>
              <w:br/>
              <w:t>na ARSKTRP.</w:t>
            </w:r>
            <w:r w:rsidR="00ED7FDB" w:rsidRPr="003467FA">
              <w:rPr>
                <w:rFonts w:asciiTheme="majorHAnsi" w:hAnsiTheme="majorHAnsi" w:cstheme="majorHAnsi"/>
              </w:rPr>
              <w:t xml:space="preserve"> </w:t>
            </w:r>
            <w:r w:rsidR="00360F02" w:rsidRPr="00360F02">
              <w:rPr>
                <w:rFonts w:asciiTheme="majorHAnsi" w:hAnsiTheme="majorHAnsi" w:cstheme="majorHAnsi"/>
                <w:u w:val="single"/>
              </w:rPr>
              <w:t>Datum vlaganja zahtevka oz. zahtevkov bo opredeljen v Odločbi ARSKTRP.</w:t>
            </w:r>
          </w:p>
          <w:p w14:paraId="3BB77BDC" w14:textId="77777777" w:rsidR="00360F02" w:rsidRDefault="006B07C9" w:rsidP="00007A2B">
            <w:pPr>
              <w:spacing w:before="60" w:after="60"/>
              <w:jc w:val="both"/>
              <w:outlineLvl w:val="0"/>
              <w:rPr>
                <w:rFonts w:asciiTheme="majorHAnsi" w:hAnsiTheme="majorHAnsi" w:cstheme="majorHAnsi"/>
              </w:rPr>
            </w:pPr>
            <w:r w:rsidRPr="00360F02">
              <w:rPr>
                <w:rFonts w:asciiTheme="majorHAnsi" w:hAnsiTheme="majorHAnsi" w:cstheme="majorHAnsi"/>
                <w:u w:val="single"/>
              </w:rPr>
              <w:t>Upoštevajte, da</w:t>
            </w:r>
            <w:r w:rsidR="007F4F08" w:rsidRPr="00360F02">
              <w:rPr>
                <w:rFonts w:asciiTheme="majorHAnsi" w:hAnsiTheme="majorHAnsi" w:cstheme="majorHAnsi"/>
                <w:u w:val="single"/>
              </w:rPr>
              <w:t xml:space="preserve"> zahtevek na ARSKTRP pošlje vodilni partner LAS.</w:t>
            </w:r>
            <w:r w:rsidR="007F4F08">
              <w:rPr>
                <w:rFonts w:asciiTheme="majorHAnsi" w:hAnsiTheme="majorHAnsi" w:cstheme="majorHAnsi"/>
              </w:rPr>
              <w:t xml:space="preserve"> </w:t>
            </w:r>
          </w:p>
          <w:p w14:paraId="7843879A" w14:textId="77777777" w:rsidR="00360F02" w:rsidRDefault="00360F02" w:rsidP="00007A2B">
            <w:pPr>
              <w:spacing w:before="60" w:after="60"/>
              <w:jc w:val="both"/>
              <w:outlineLvl w:val="0"/>
              <w:rPr>
                <w:rFonts w:asciiTheme="majorHAnsi" w:hAnsiTheme="majorHAnsi" w:cstheme="majorHAnsi"/>
              </w:rPr>
            </w:pPr>
          </w:p>
          <w:p w14:paraId="4B2A2386" w14:textId="3C85E8DF" w:rsidR="00ED7FDB" w:rsidRPr="003467FA" w:rsidRDefault="007F4F08" w:rsidP="00007A2B">
            <w:pPr>
              <w:spacing w:before="60" w:after="60"/>
              <w:jc w:val="both"/>
              <w:outlineLvl w:val="0"/>
              <w:rPr>
                <w:rFonts w:asciiTheme="majorHAnsi" w:hAnsiTheme="majorHAnsi" w:cstheme="majorHAnsi"/>
                <w:b/>
                <w:bCs/>
              </w:rPr>
            </w:pPr>
            <w:r>
              <w:rPr>
                <w:rFonts w:asciiTheme="majorHAnsi" w:hAnsiTheme="majorHAnsi" w:cstheme="majorHAnsi"/>
              </w:rPr>
              <w:t>V</w:t>
            </w:r>
            <w:r w:rsidR="006B07C9">
              <w:rPr>
                <w:rFonts w:asciiTheme="majorHAnsi" w:hAnsiTheme="majorHAnsi" w:cstheme="majorHAnsi"/>
              </w:rPr>
              <w:t>lagatelj pošlje vodilnemu</w:t>
            </w:r>
            <w:r>
              <w:rPr>
                <w:rFonts w:asciiTheme="majorHAnsi" w:hAnsiTheme="majorHAnsi" w:cstheme="majorHAnsi"/>
              </w:rPr>
              <w:t xml:space="preserve"> </w:t>
            </w:r>
            <w:r w:rsidR="006B07C9">
              <w:rPr>
                <w:rFonts w:asciiTheme="majorHAnsi" w:hAnsiTheme="majorHAnsi" w:cstheme="majorHAnsi"/>
              </w:rPr>
              <w:t xml:space="preserve">partnerju LAS v roku </w:t>
            </w:r>
            <w:r w:rsidR="00360F02">
              <w:rPr>
                <w:rFonts w:asciiTheme="majorHAnsi" w:hAnsiTheme="majorHAnsi" w:cstheme="majorHAnsi"/>
              </w:rPr>
              <w:t xml:space="preserve">največ </w:t>
            </w:r>
            <w:r w:rsidR="006B07C9">
              <w:rPr>
                <w:rFonts w:asciiTheme="majorHAnsi" w:hAnsiTheme="majorHAnsi" w:cstheme="majorHAnsi"/>
              </w:rPr>
              <w:t>30 dni po izvedbi projekta</w:t>
            </w:r>
            <w:r>
              <w:rPr>
                <w:rFonts w:asciiTheme="majorHAnsi" w:hAnsiTheme="majorHAnsi" w:cstheme="majorHAnsi"/>
              </w:rPr>
              <w:t xml:space="preserve"> i</w:t>
            </w:r>
            <w:r w:rsidR="006B07C9">
              <w:rPr>
                <w:rFonts w:asciiTheme="majorHAnsi" w:hAnsiTheme="majorHAnsi" w:cstheme="majorHAnsi"/>
              </w:rPr>
              <w:t>n poplačilu vseh stroškov</w:t>
            </w:r>
            <w:r w:rsidR="00A8316A" w:rsidRPr="003467FA">
              <w:rPr>
                <w:rFonts w:asciiTheme="majorHAnsi" w:hAnsiTheme="majorHAnsi" w:cstheme="majorHAnsi"/>
              </w:rPr>
              <w:t xml:space="preserve"> popolno poročilo o izvedbi </w:t>
            </w:r>
            <w:r w:rsidR="001D1622" w:rsidRPr="003467FA">
              <w:rPr>
                <w:rFonts w:asciiTheme="majorHAnsi" w:hAnsiTheme="majorHAnsi" w:cstheme="majorHAnsi"/>
              </w:rPr>
              <w:t>projekt</w:t>
            </w:r>
            <w:r w:rsidR="00007A2B" w:rsidRPr="003467FA">
              <w:rPr>
                <w:rFonts w:asciiTheme="majorHAnsi" w:hAnsiTheme="majorHAnsi" w:cstheme="majorHAnsi"/>
              </w:rPr>
              <w:t>a</w:t>
            </w:r>
            <w:r w:rsidR="009D3C6A">
              <w:rPr>
                <w:rFonts w:asciiTheme="majorHAnsi" w:hAnsiTheme="majorHAnsi" w:cstheme="majorHAnsi"/>
              </w:rPr>
              <w:t xml:space="preserve"> z dokazili. To poročilo in zahtevek vloži </w:t>
            </w:r>
            <w:r w:rsidR="00A8316A" w:rsidRPr="003467FA">
              <w:rPr>
                <w:rFonts w:asciiTheme="majorHAnsi" w:hAnsiTheme="majorHAnsi" w:cstheme="majorHAnsi"/>
              </w:rPr>
              <w:t>vodilni partner v roku</w:t>
            </w:r>
            <w:r w:rsidR="00360F02">
              <w:rPr>
                <w:rFonts w:asciiTheme="majorHAnsi" w:hAnsiTheme="majorHAnsi" w:cstheme="majorHAnsi"/>
              </w:rPr>
              <w:t xml:space="preserve"> največ</w:t>
            </w:r>
            <w:r>
              <w:rPr>
                <w:rFonts w:asciiTheme="majorHAnsi" w:hAnsiTheme="majorHAnsi" w:cstheme="majorHAnsi"/>
              </w:rPr>
              <w:t xml:space="preserve"> </w:t>
            </w:r>
            <w:r w:rsidR="00A8316A" w:rsidRPr="003467FA">
              <w:rPr>
                <w:rFonts w:asciiTheme="majorHAnsi" w:hAnsiTheme="majorHAnsi" w:cstheme="majorHAnsi"/>
              </w:rPr>
              <w:t>30</w:t>
            </w:r>
            <w:r w:rsidR="00007A2B" w:rsidRPr="003467FA">
              <w:rPr>
                <w:rFonts w:asciiTheme="majorHAnsi" w:hAnsiTheme="majorHAnsi" w:cstheme="majorHAnsi"/>
              </w:rPr>
              <w:t xml:space="preserve"> </w:t>
            </w:r>
            <w:r w:rsidR="00A8316A" w:rsidRPr="003467FA">
              <w:rPr>
                <w:rFonts w:asciiTheme="majorHAnsi" w:hAnsiTheme="majorHAnsi" w:cstheme="majorHAnsi"/>
              </w:rPr>
              <w:t>dni</w:t>
            </w:r>
            <w:r w:rsidR="0003472E" w:rsidRPr="003467FA">
              <w:rPr>
                <w:rFonts w:asciiTheme="majorHAnsi" w:hAnsiTheme="majorHAnsi" w:cstheme="majorHAnsi"/>
              </w:rPr>
              <w:t xml:space="preserve"> </w:t>
            </w:r>
            <w:r w:rsidR="009D3C6A">
              <w:rPr>
                <w:rFonts w:asciiTheme="majorHAnsi" w:hAnsiTheme="majorHAnsi" w:cstheme="majorHAnsi"/>
              </w:rPr>
              <w:t xml:space="preserve">od njegovega prejetja </w:t>
            </w:r>
            <w:r w:rsidR="0003472E" w:rsidRPr="003467FA">
              <w:rPr>
                <w:rFonts w:asciiTheme="majorHAnsi" w:hAnsiTheme="majorHAnsi" w:cstheme="majorHAnsi"/>
              </w:rPr>
              <w:t>v imenu upravičenc</w:t>
            </w:r>
            <w:r w:rsidR="00007A2B" w:rsidRPr="003467FA">
              <w:rPr>
                <w:rFonts w:asciiTheme="majorHAnsi" w:hAnsiTheme="majorHAnsi" w:cstheme="majorHAnsi"/>
              </w:rPr>
              <w:t>a</w:t>
            </w:r>
            <w:r w:rsidR="00A8316A" w:rsidRPr="003467FA">
              <w:rPr>
                <w:rFonts w:asciiTheme="majorHAnsi" w:hAnsiTheme="majorHAnsi" w:cstheme="majorHAnsi"/>
              </w:rPr>
              <w:t xml:space="preserve"> na ARSKTRP. </w:t>
            </w:r>
          </w:p>
        </w:tc>
      </w:tr>
      <w:tr w:rsidR="00027F16" w:rsidRPr="003467FA" w14:paraId="187B3BB7" w14:textId="77777777" w:rsidTr="006B0E8D">
        <w:trPr>
          <w:trHeight w:val="2198"/>
        </w:trPr>
        <w:tc>
          <w:tcPr>
            <w:tcW w:w="9639" w:type="dxa"/>
            <w:gridSpan w:val="2"/>
            <w:vAlign w:val="center"/>
          </w:tcPr>
          <w:p w14:paraId="255AFFC8" w14:textId="75EFF89C" w:rsidR="00027F16" w:rsidRPr="003467FA" w:rsidRDefault="00027F16" w:rsidP="001971FE">
            <w:pPr>
              <w:pStyle w:val="Odstavekseznama"/>
              <w:numPr>
                <w:ilvl w:val="2"/>
                <w:numId w:val="1"/>
              </w:numPr>
              <w:spacing w:before="60" w:after="60"/>
              <w:jc w:val="both"/>
              <w:outlineLvl w:val="0"/>
              <w:rPr>
                <w:rFonts w:asciiTheme="majorHAnsi" w:hAnsiTheme="majorHAnsi" w:cstheme="majorHAnsi"/>
              </w:rPr>
            </w:pPr>
            <w:r w:rsidRPr="003467FA">
              <w:rPr>
                <w:rFonts w:asciiTheme="majorHAnsi" w:hAnsiTheme="majorHAnsi" w:cstheme="majorHAnsi"/>
                <w:b/>
                <w:bCs/>
              </w:rPr>
              <w:lastRenderedPageBreak/>
              <w:t xml:space="preserve">Število faz projekta </w:t>
            </w:r>
          </w:p>
          <w:p w14:paraId="21EB0AC9" w14:textId="77777777" w:rsidR="00027F16" w:rsidRPr="003467FA" w:rsidRDefault="00027F16" w:rsidP="00297834">
            <w:pPr>
              <w:spacing w:before="60" w:after="60"/>
              <w:jc w:val="both"/>
              <w:outlineLvl w:val="0"/>
              <w:rPr>
                <w:rFonts w:asciiTheme="majorHAnsi" w:hAnsiTheme="majorHAnsi" w:cstheme="majorHAnsi"/>
              </w:rPr>
            </w:pPr>
            <w:r w:rsidRPr="003467FA">
              <w:rPr>
                <w:rFonts w:asciiTheme="majorHAnsi" w:hAnsiTheme="majorHAnsi" w:cstheme="majorHAnsi"/>
              </w:rPr>
              <w:t>Izberite / oz. označite s križcem tisti kvadratek, ki opredeljuje število faz projekta in spodaj vpišite zahtevane podatke o začetku in zaključku posamezne faze.</w:t>
            </w:r>
          </w:p>
          <w:p w14:paraId="5FD8B7B8" w14:textId="77777777" w:rsidR="00027F16" w:rsidRPr="00392F69" w:rsidRDefault="00027F16" w:rsidP="00D35DA1">
            <w:pPr>
              <w:spacing w:before="60" w:after="60"/>
              <w:outlineLvl w:val="0"/>
              <w:rPr>
                <w:rFonts w:asciiTheme="majorHAnsi" w:hAnsiTheme="majorHAnsi" w:cstheme="majorHAnsi"/>
              </w:rPr>
            </w:pPr>
            <w:r w:rsidRPr="003467FA">
              <w:rPr>
                <w:rFonts w:asciiTheme="majorHAnsi" w:hAnsiTheme="majorHAnsi" w:cstheme="majorHAnsi"/>
              </w:rPr>
              <w:fldChar w:fldCharType="begin">
                <w:ffData>
                  <w:name w:val="Potrditev7"/>
                  <w:enabled/>
                  <w:calcOnExit w:val="0"/>
                  <w:checkBox>
                    <w:sizeAuto/>
                    <w:default w:val="0"/>
                    <w:checked w:val="0"/>
                  </w:checkBox>
                </w:ffData>
              </w:fldChar>
            </w:r>
            <w:r w:rsidRPr="003467FA">
              <w:rPr>
                <w:rFonts w:asciiTheme="majorHAnsi" w:hAnsiTheme="majorHAnsi" w:cstheme="majorHAnsi"/>
              </w:rPr>
              <w:instrText xml:space="preserve"> FORMCHECKBOX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rPr>
              <w:fldChar w:fldCharType="end"/>
            </w:r>
            <w:r w:rsidRPr="003467FA">
              <w:rPr>
                <w:rFonts w:asciiTheme="majorHAnsi" w:hAnsiTheme="majorHAnsi" w:cstheme="majorHAnsi"/>
              </w:rPr>
              <w:t xml:space="preserve"> </w:t>
            </w:r>
            <w:r w:rsidRPr="00392F69">
              <w:rPr>
                <w:rFonts w:asciiTheme="majorHAnsi" w:hAnsiTheme="majorHAnsi" w:cstheme="majorHAnsi"/>
              </w:rPr>
              <w:t xml:space="preserve">Projekt se bo izvedel v eni (1) fazi </w:t>
            </w:r>
          </w:p>
          <w:p w14:paraId="2F1374F9" w14:textId="4E7DE6DA" w:rsidR="00B14B24" w:rsidRPr="003467FA" w:rsidRDefault="00027F16" w:rsidP="004D7428">
            <w:pPr>
              <w:spacing w:before="60" w:after="60"/>
              <w:outlineLvl w:val="0"/>
              <w:rPr>
                <w:rFonts w:asciiTheme="majorHAnsi" w:hAnsiTheme="majorHAnsi" w:cstheme="majorHAnsi"/>
              </w:rPr>
            </w:pPr>
            <w:r w:rsidRPr="00392F69">
              <w:rPr>
                <w:rFonts w:asciiTheme="majorHAnsi" w:hAnsiTheme="majorHAnsi" w:cstheme="majorHAnsi"/>
              </w:rPr>
              <w:fldChar w:fldCharType="begin">
                <w:ffData>
                  <w:name w:val="Potrditev7"/>
                  <w:enabled/>
                  <w:calcOnExit w:val="0"/>
                  <w:checkBox>
                    <w:sizeAuto/>
                    <w:default w:val="0"/>
                    <w:checked w:val="0"/>
                  </w:checkBox>
                </w:ffData>
              </w:fldChar>
            </w:r>
            <w:r w:rsidRPr="00392F69">
              <w:rPr>
                <w:rFonts w:asciiTheme="majorHAnsi" w:hAnsiTheme="majorHAnsi" w:cstheme="majorHAnsi"/>
              </w:rPr>
              <w:instrText xml:space="preserve"> FORMCHECKBOX </w:instrText>
            </w:r>
            <w:r w:rsidRPr="00392F69">
              <w:rPr>
                <w:rFonts w:asciiTheme="majorHAnsi" w:hAnsiTheme="majorHAnsi" w:cstheme="majorHAnsi"/>
              </w:rPr>
            </w:r>
            <w:r w:rsidRPr="00392F69">
              <w:rPr>
                <w:rFonts w:asciiTheme="majorHAnsi" w:hAnsiTheme="majorHAnsi" w:cstheme="majorHAnsi"/>
              </w:rPr>
              <w:fldChar w:fldCharType="separate"/>
            </w:r>
            <w:r w:rsidRPr="00392F69">
              <w:rPr>
                <w:rFonts w:asciiTheme="majorHAnsi" w:hAnsiTheme="majorHAnsi" w:cstheme="majorHAnsi"/>
              </w:rPr>
              <w:fldChar w:fldCharType="end"/>
            </w:r>
            <w:r w:rsidRPr="00392F69">
              <w:rPr>
                <w:rFonts w:asciiTheme="majorHAnsi" w:hAnsiTheme="majorHAnsi" w:cstheme="majorHAnsi"/>
              </w:rPr>
              <w:t xml:space="preserve"> Projekt se bo izvedel v dveh (2) fazah</w:t>
            </w:r>
          </w:p>
        </w:tc>
      </w:tr>
      <w:tr w:rsidR="00071926" w:rsidRPr="003467FA" w14:paraId="7F4E736C" w14:textId="77777777" w:rsidTr="00A73BAC">
        <w:tc>
          <w:tcPr>
            <w:tcW w:w="8080" w:type="dxa"/>
            <w:vAlign w:val="center"/>
          </w:tcPr>
          <w:p w14:paraId="4E39DBB5" w14:textId="77777777" w:rsidR="00071926" w:rsidRDefault="00071926" w:rsidP="00071926">
            <w:pPr>
              <w:spacing w:before="60" w:after="60"/>
              <w:jc w:val="both"/>
              <w:outlineLvl w:val="0"/>
              <w:rPr>
                <w:rFonts w:asciiTheme="majorHAnsi" w:hAnsiTheme="majorHAnsi" w:cstheme="majorHAnsi"/>
                <w:b/>
                <w:bCs/>
              </w:rPr>
            </w:pPr>
            <w:r>
              <w:rPr>
                <w:rFonts w:asciiTheme="majorHAnsi" w:hAnsiTheme="majorHAnsi" w:cstheme="majorHAnsi"/>
                <w:b/>
                <w:bCs/>
              </w:rPr>
              <w:t xml:space="preserve">Predviden datum začetka 1. faze </w:t>
            </w:r>
          </w:p>
          <w:p w14:paraId="712AC4D3" w14:textId="1DD7E054" w:rsidR="00071926" w:rsidRDefault="00071926" w:rsidP="00071926">
            <w:pPr>
              <w:spacing w:before="60" w:after="60"/>
              <w:jc w:val="both"/>
              <w:outlineLvl w:val="0"/>
              <w:rPr>
                <w:rFonts w:asciiTheme="majorHAnsi" w:hAnsiTheme="majorHAnsi" w:cstheme="majorHAnsi"/>
                <w:b/>
                <w:bCs/>
              </w:rPr>
            </w:pPr>
            <w:r>
              <w:rPr>
                <w:rFonts w:asciiTheme="majorHAnsi" w:hAnsiTheme="majorHAnsi" w:cstheme="majorHAnsi"/>
                <w:b/>
                <w:bCs/>
              </w:rPr>
              <w:t xml:space="preserve">                            =</w:t>
            </w:r>
          </w:p>
          <w:p w14:paraId="79A3F377" w14:textId="10CDC67F" w:rsidR="00071926" w:rsidRPr="003467FA" w:rsidRDefault="00071926" w:rsidP="00071926">
            <w:pPr>
              <w:spacing w:before="60" w:after="60"/>
              <w:jc w:val="both"/>
              <w:outlineLvl w:val="0"/>
              <w:rPr>
                <w:rFonts w:asciiTheme="majorHAnsi" w:hAnsiTheme="majorHAnsi" w:cstheme="majorHAnsi"/>
              </w:rPr>
            </w:pPr>
            <w:r w:rsidRPr="003467FA">
              <w:rPr>
                <w:rFonts w:asciiTheme="majorHAnsi" w:hAnsiTheme="majorHAnsi" w:cstheme="majorHAnsi"/>
                <w:b/>
                <w:bCs/>
              </w:rPr>
              <w:t>Predviden datum začetka projekta</w:t>
            </w:r>
          </w:p>
        </w:tc>
        <w:tc>
          <w:tcPr>
            <w:tcW w:w="1559" w:type="dxa"/>
            <w:vAlign w:val="center"/>
          </w:tcPr>
          <w:p w14:paraId="5E806924" w14:textId="5832E162" w:rsidR="00071926" w:rsidRPr="003467FA" w:rsidRDefault="00A73BAC" w:rsidP="00071926">
            <w:pPr>
              <w:spacing w:before="60" w:after="60"/>
              <w:jc w:val="both"/>
              <w:outlineLvl w:val="0"/>
              <w:rPr>
                <w:rFonts w:asciiTheme="majorHAnsi" w:hAnsiTheme="majorHAnsi" w:cs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071926" w:rsidRPr="003467FA" w14:paraId="5EBEDDC5" w14:textId="77777777" w:rsidTr="00A73BAC">
        <w:tc>
          <w:tcPr>
            <w:tcW w:w="8080" w:type="dxa"/>
            <w:vAlign w:val="center"/>
          </w:tcPr>
          <w:p w14:paraId="7FAF0545" w14:textId="505E3081" w:rsidR="00071926" w:rsidRPr="003467FA" w:rsidRDefault="00071926" w:rsidP="00071926">
            <w:pPr>
              <w:spacing w:before="60" w:after="60"/>
              <w:jc w:val="both"/>
              <w:outlineLvl w:val="0"/>
              <w:rPr>
                <w:rFonts w:asciiTheme="majorHAnsi" w:hAnsiTheme="majorHAnsi" w:cstheme="majorHAnsi"/>
                <w:b/>
                <w:bCs/>
              </w:rPr>
            </w:pPr>
            <w:r w:rsidRPr="003467FA">
              <w:rPr>
                <w:rFonts w:asciiTheme="majorHAnsi" w:hAnsiTheme="majorHAnsi" w:cstheme="majorHAnsi"/>
                <w:b/>
                <w:bCs/>
              </w:rPr>
              <w:t xml:space="preserve">Predviden datum zaključka </w:t>
            </w:r>
            <w:r>
              <w:rPr>
                <w:rFonts w:asciiTheme="majorHAnsi" w:hAnsiTheme="majorHAnsi" w:cstheme="majorHAnsi"/>
                <w:b/>
                <w:bCs/>
              </w:rPr>
              <w:t>izvedbe</w:t>
            </w:r>
            <w:r w:rsidR="00360F02">
              <w:rPr>
                <w:rFonts w:asciiTheme="majorHAnsi" w:hAnsiTheme="majorHAnsi" w:cstheme="majorHAnsi"/>
                <w:b/>
                <w:bCs/>
              </w:rPr>
              <w:t xml:space="preserve"> aktivnosti</w:t>
            </w:r>
            <w:r>
              <w:rPr>
                <w:rFonts w:asciiTheme="majorHAnsi" w:hAnsiTheme="majorHAnsi" w:cstheme="majorHAnsi"/>
                <w:b/>
                <w:bCs/>
              </w:rPr>
              <w:t xml:space="preserve"> in poplačila vseh stroškov v 1. fazi</w:t>
            </w:r>
          </w:p>
        </w:tc>
        <w:tc>
          <w:tcPr>
            <w:tcW w:w="1559" w:type="dxa"/>
            <w:vAlign w:val="center"/>
          </w:tcPr>
          <w:p w14:paraId="1A2D811C" w14:textId="2588C3CA" w:rsidR="00071926" w:rsidRPr="003467FA" w:rsidRDefault="00071926" w:rsidP="00071926">
            <w:pPr>
              <w:spacing w:before="60" w:after="60"/>
              <w:jc w:val="both"/>
              <w:outlineLvl w:val="0"/>
              <w:rPr>
                <w:rFonts w:asciiTheme="majorHAnsi" w:hAnsiTheme="majorHAnsi" w:cstheme="majorHAnsi"/>
              </w:rPr>
            </w:pPr>
            <w:r w:rsidRPr="003467FA">
              <w:rPr>
                <w:rFonts w:asciiTheme="majorHAnsi" w:hAnsiTheme="majorHAnsi" w:cstheme="majorHAnsi"/>
              </w:rPr>
              <w:fldChar w:fldCharType="begin">
                <w:ffData>
                  <w:name w:val=""/>
                  <w:enabled/>
                  <w:calcOnExit w:val="0"/>
                  <w:textInput/>
                </w:ffData>
              </w:fldChar>
            </w:r>
            <w:r w:rsidRPr="003467FA">
              <w:rPr>
                <w:rFonts w:asciiTheme="majorHAnsi" w:hAnsiTheme="majorHAnsi" w:cstheme="majorHAn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rPr>
              <w:fldChar w:fldCharType="end"/>
            </w:r>
          </w:p>
        </w:tc>
      </w:tr>
      <w:tr w:rsidR="00071926" w:rsidRPr="003467FA" w14:paraId="76E9A4E2" w14:textId="77777777" w:rsidTr="00A73BAC">
        <w:tc>
          <w:tcPr>
            <w:tcW w:w="8080" w:type="dxa"/>
            <w:vAlign w:val="center"/>
          </w:tcPr>
          <w:p w14:paraId="0DC40A19" w14:textId="303F41F4" w:rsidR="00697519" w:rsidRDefault="00071926" w:rsidP="00071926">
            <w:pPr>
              <w:spacing w:before="60" w:after="60"/>
              <w:jc w:val="both"/>
              <w:outlineLvl w:val="0"/>
              <w:rPr>
                <w:rFonts w:asciiTheme="majorHAnsi" w:hAnsiTheme="majorHAnsi" w:cstheme="majorHAnsi"/>
                <w:b/>
                <w:bCs/>
              </w:rPr>
            </w:pPr>
            <w:r w:rsidRPr="003467FA">
              <w:rPr>
                <w:rFonts w:asciiTheme="majorHAnsi" w:hAnsiTheme="majorHAnsi" w:cstheme="majorHAnsi"/>
                <w:b/>
                <w:bCs/>
              </w:rPr>
              <w:t xml:space="preserve">Predviden datum oddaje </w:t>
            </w:r>
            <w:r w:rsidR="00B14B24">
              <w:rPr>
                <w:rFonts w:asciiTheme="majorHAnsi" w:hAnsiTheme="majorHAnsi" w:cstheme="majorHAnsi"/>
                <w:b/>
                <w:bCs/>
              </w:rPr>
              <w:t>poročila</w:t>
            </w:r>
            <w:r w:rsidR="00360F02">
              <w:rPr>
                <w:rFonts w:asciiTheme="majorHAnsi" w:hAnsiTheme="majorHAnsi" w:cstheme="majorHAnsi"/>
                <w:b/>
                <w:bCs/>
              </w:rPr>
              <w:t xml:space="preserve"> št. 1</w:t>
            </w:r>
            <w:r w:rsidR="00B14B24">
              <w:rPr>
                <w:rFonts w:asciiTheme="majorHAnsi" w:hAnsiTheme="majorHAnsi" w:cstheme="majorHAnsi"/>
                <w:b/>
                <w:bCs/>
              </w:rPr>
              <w:t xml:space="preserve"> o izvedbi</w:t>
            </w:r>
            <w:r>
              <w:rPr>
                <w:rFonts w:asciiTheme="majorHAnsi" w:hAnsiTheme="majorHAnsi" w:cstheme="majorHAnsi"/>
                <w:b/>
                <w:bCs/>
              </w:rPr>
              <w:t xml:space="preserve"> </w:t>
            </w:r>
            <w:r w:rsidR="004834E5">
              <w:rPr>
                <w:rFonts w:asciiTheme="majorHAnsi" w:hAnsiTheme="majorHAnsi" w:cstheme="majorHAnsi"/>
                <w:b/>
                <w:bCs/>
              </w:rPr>
              <w:t xml:space="preserve">aktivnosti </w:t>
            </w:r>
            <w:r w:rsidRPr="003467FA">
              <w:rPr>
                <w:rFonts w:asciiTheme="majorHAnsi" w:hAnsiTheme="majorHAnsi" w:cstheme="majorHAnsi"/>
                <w:b/>
                <w:bCs/>
              </w:rPr>
              <w:t>vodilnemu partnerju LAS</w:t>
            </w:r>
            <w:r>
              <w:rPr>
                <w:rFonts w:asciiTheme="majorHAnsi" w:hAnsiTheme="majorHAnsi" w:cstheme="majorHAnsi"/>
                <w:b/>
                <w:bCs/>
              </w:rPr>
              <w:t xml:space="preserve"> </w:t>
            </w:r>
          </w:p>
          <w:p w14:paraId="3569467A" w14:textId="32087C43" w:rsidR="00071926" w:rsidRPr="003467FA" w:rsidRDefault="00071926" w:rsidP="00071926">
            <w:pPr>
              <w:spacing w:before="60" w:after="60"/>
              <w:jc w:val="both"/>
              <w:outlineLvl w:val="0"/>
              <w:rPr>
                <w:rFonts w:asciiTheme="majorHAnsi" w:hAnsiTheme="majorHAnsi" w:cstheme="majorHAnsi"/>
                <w:b/>
                <w:bCs/>
              </w:rPr>
            </w:pPr>
            <w:r w:rsidRPr="006B07C9">
              <w:rPr>
                <w:rFonts w:asciiTheme="majorHAnsi" w:hAnsiTheme="majorHAnsi" w:cstheme="majorHAnsi"/>
                <w:sz w:val="22"/>
                <w:szCs w:val="22"/>
              </w:rPr>
              <w:t>(najkasneje v roku 30 dni po zaključku izvedbe</w:t>
            </w:r>
            <w:r w:rsidR="00697519">
              <w:rPr>
                <w:rFonts w:asciiTheme="majorHAnsi" w:hAnsiTheme="majorHAnsi" w:cstheme="majorHAnsi"/>
                <w:sz w:val="22"/>
                <w:szCs w:val="22"/>
              </w:rPr>
              <w:t xml:space="preserve"> aktivnosti</w:t>
            </w:r>
            <w:r w:rsidRPr="006B07C9">
              <w:rPr>
                <w:rFonts w:asciiTheme="majorHAnsi" w:hAnsiTheme="majorHAnsi" w:cstheme="majorHAnsi"/>
                <w:sz w:val="22"/>
                <w:szCs w:val="22"/>
              </w:rPr>
              <w:t xml:space="preserve"> in poplačilu vseh stroškov)</w:t>
            </w:r>
          </w:p>
        </w:tc>
        <w:tc>
          <w:tcPr>
            <w:tcW w:w="1559" w:type="dxa"/>
            <w:vAlign w:val="center"/>
          </w:tcPr>
          <w:p w14:paraId="22C19123" w14:textId="187CBD77" w:rsidR="00071926" w:rsidRPr="003467FA" w:rsidRDefault="00071926" w:rsidP="00071926">
            <w:pPr>
              <w:spacing w:before="60" w:after="60"/>
              <w:jc w:val="both"/>
              <w:outlineLvl w:val="0"/>
              <w:rPr>
                <w:rFonts w:asciiTheme="majorHAnsi" w:hAnsiTheme="majorHAnsi" w:cstheme="majorHAnsi"/>
              </w:rPr>
            </w:pPr>
            <w:r w:rsidRPr="003467FA">
              <w:rPr>
                <w:rFonts w:asciiTheme="majorHAnsi" w:hAnsiTheme="majorHAnsi" w:cstheme="majorHAnsi"/>
              </w:rPr>
              <w:fldChar w:fldCharType="begin">
                <w:ffData>
                  <w:name w:val=""/>
                  <w:enabled/>
                  <w:calcOnExit w:val="0"/>
                  <w:textInput/>
                </w:ffData>
              </w:fldChar>
            </w:r>
            <w:r w:rsidRPr="003467FA">
              <w:rPr>
                <w:rFonts w:asciiTheme="majorHAnsi" w:hAnsiTheme="majorHAnsi" w:cstheme="majorHAn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rPr>
              <w:fldChar w:fldCharType="end"/>
            </w:r>
          </w:p>
        </w:tc>
      </w:tr>
      <w:tr w:rsidR="00071926" w:rsidRPr="003467FA" w14:paraId="51928DF2" w14:textId="77777777" w:rsidTr="00A73BAC">
        <w:tc>
          <w:tcPr>
            <w:tcW w:w="8080" w:type="dxa"/>
            <w:vAlign w:val="center"/>
          </w:tcPr>
          <w:p w14:paraId="7D6EBEB9" w14:textId="73E67EB3" w:rsidR="00071926" w:rsidRPr="006B07C9" w:rsidRDefault="00071926" w:rsidP="00071926">
            <w:pPr>
              <w:spacing w:before="60" w:after="60"/>
              <w:jc w:val="both"/>
              <w:outlineLvl w:val="0"/>
              <w:rPr>
                <w:rFonts w:asciiTheme="majorHAnsi" w:hAnsiTheme="majorHAnsi" w:cstheme="majorHAnsi"/>
                <w:b/>
                <w:bCs/>
                <w:sz w:val="32"/>
                <w:szCs w:val="32"/>
              </w:rPr>
            </w:pPr>
            <w:r>
              <w:rPr>
                <w:rFonts w:asciiTheme="majorHAnsi" w:hAnsiTheme="majorHAnsi" w:cstheme="majorHAnsi"/>
                <w:b/>
                <w:bCs/>
              </w:rPr>
              <w:t xml:space="preserve">Predviden datum zaključka </w:t>
            </w:r>
            <w:r w:rsidR="005D6E55">
              <w:rPr>
                <w:rFonts w:asciiTheme="majorHAnsi" w:hAnsiTheme="majorHAnsi" w:cstheme="majorHAnsi"/>
                <w:b/>
                <w:bCs/>
              </w:rPr>
              <w:t xml:space="preserve">1. </w:t>
            </w:r>
            <w:r>
              <w:rPr>
                <w:rFonts w:asciiTheme="majorHAnsi" w:hAnsiTheme="majorHAnsi" w:cstheme="majorHAnsi"/>
                <w:b/>
                <w:bCs/>
              </w:rPr>
              <w:t>faze</w:t>
            </w:r>
            <w:r w:rsidR="006D653A" w:rsidRPr="006D653A">
              <w:rPr>
                <w:rStyle w:val="Sprotnaopomba-sklic"/>
                <w:rFonts w:asciiTheme="majorHAnsi" w:hAnsiTheme="majorHAnsi" w:cstheme="majorHAnsi"/>
                <w:b/>
                <w:bCs/>
                <w:color w:val="EE0000"/>
              </w:rPr>
              <w:footnoteReference w:id="22"/>
            </w:r>
            <w:r w:rsidR="002A7554">
              <w:rPr>
                <w:rFonts w:asciiTheme="majorHAnsi" w:hAnsiTheme="majorHAnsi" w:cstheme="majorHAnsi"/>
                <w:b/>
                <w:bCs/>
              </w:rPr>
              <w:t xml:space="preserve">  </w:t>
            </w:r>
            <w:r w:rsidRPr="006B07C9">
              <w:rPr>
                <w:rFonts w:asciiTheme="majorHAnsi" w:hAnsiTheme="majorHAnsi" w:cstheme="majorHAnsi"/>
                <w:b/>
                <w:bCs/>
                <w:sz w:val="32"/>
                <w:szCs w:val="32"/>
              </w:rPr>
              <w:t xml:space="preserve">= </w:t>
            </w:r>
          </w:p>
          <w:p w14:paraId="5B4EBD29" w14:textId="0B93F7E0" w:rsidR="00071926" w:rsidRPr="003467FA" w:rsidRDefault="00071926" w:rsidP="00360F02">
            <w:pPr>
              <w:spacing w:before="60" w:after="60"/>
              <w:jc w:val="both"/>
              <w:outlineLvl w:val="0"/>
              <w:rPr>
                <w:rFonts w:asciiTheme="majorHAnsi" w:hAnsiTheme="majorHAnsi" w:cstheme="majorHAnsi"/>
                <w:b/>
                <w:bCs/>
              </w:rPr>
            </w:pPr>
            <w:r w:rsidRPr="003467FA">
              <w:rPr>
                <w:rFonts w:asciiTheme="majorHAnsi" w:hAnsiTheme="majorHAnsi" w:cstheme="majorHAnsi"/>
                <w:b/>
                <w:bCs/>
              </w:rPr>
              <w:t>Predviden datum vlaganja zahtevka</w:t>
            </w:r>
            <w:r>
              <w:rPr>
                <w:rFonts w:asciiTheme="majorHAnsi" w:hAnsiTheme="majorHAnsi" w:cstheme="majorHAnsi"/>
                <w:b/>
                <w:bCs/>
              </w:rPr>
              <w:t xml:space="preserve"> št</w:t>
            </w:r>
            <w:r w:rsidR="004834E5">
              <w:rPr>
                <w:rFonts w:asciiTheme="majorHAnsi" w:hAnsiTheme="majorHAnsi" w:cstheme="majorHAnsi"/>
                <w:b/>
                <w:bCs/>
              </w:rPr>
              <w:t xml:space="preserve">. </w:t>
            </w:r>
            <w:r>
              <w:rPr>
                <w:rFonts w:asciiTheme="majorHAnsi" w:hAnsiTheme="majorHAnsi" w:cstheme="majorHAnsi"/>
                <w:b/>
                <w:bCs/>
              </w:rPr>
              <w:t xml:space="preserve">1 </w:t>
            </w:r>
            <w:r w:rsidRPr="003467FA">
              <w:rPr>
                <w:rFonts w:asciiTheme="majorHAnsi" w:hAnsiTheme="majorHAnsi" w:cstheme="majorHAnsi"/>
                <w:b/>
                <w:bCs/>
              </w:rPr>
              <w:t xml:space="preserve">na ARSKTRP </w:t>
            </w:r>
            <w:r>
              <w:rPr>
                <w:rFonts w:asciiTheme="majorHAnsi" w:hAnsiTheme="majorHAnsi" w:cstheme="majorHAnsi"/>
                <w:b/>
                <w:bCs/>
              </w:rPr>
              <w:t>s strani vodilnega partnerja LAS</w:t>
            </w:r>
          </w:p>
        </w:tc>
        <w:tc>
          <w:tcPr>
            <w:tcW w:w="1559" w:type="dxa"/>
            <w:vAlign w:val="center"/>
          </w:tcPr>
          <w:p w14:paraId="18B4223F" w14:textId="6E9E6264" w:rsidR="00071926" w:rsidRPr="003467FA" w:rsidRDefault="00071926" w:rsidP="00071926">
            <w:pPr>
              <w:spacing w:before="60" w:after="60"/>
              <w:jc w:val="both"/>
              <w:outlineLvl w:val="0"/>
              <w:rPr>
                <w:rFonts w:asciiTheme="majorHAnsi" w:hAnsiTheme="majorHAnsi" w:cstheme="majorHAnsi"/>
              </w:rPr>
            </w:pPr>
            <w:r w:rsidRPr="003467FA">
              <w:rPr>
                <w:rFonts w:asciiTheme="majorHAnsi" w:hAnsiTheme="majorHAnsi" w:cstheme="majorHAnsi"/>
              </w:rPr>
              <w:fldChar w:fldCharType="begin">
                <w:ffData>
                  <w:name w:val=""/>
                  <w:enabled/>
                  <w:calcOnExit w:val="0"/>
                  <w:textInput/>
                </w:ffData>
              </w:fldChar>
            </w:r>
            <w:r w:rsidRPr="003467FA">
              <w:rPr>
                <w:rFonts w:asciiTheme="majorHAnsi" w:hAnsiTheme="majorHAnsi" w:cstheme="majorHAn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rPr>
              <w:fldChar w:fldCharType="end"/>
            </w:r>
          </w:p>
        </w:tc>
      </w:tr>
      <w:tr w:rsidR="00B14B24" w:rsidRPr="003467FA" w14:paraId="3E96C03F" w14:textId="77777777" w:rsidTr="00A73BAC">
        <w:tc>
          <w:tcPr>
            <w:tcW w:w="8080" w:type="dxa"/>
            <w:vAlign w:val="center"/>
          </w:tcPr>
          <w:p w14:paraId="7E5C6C8E" w14:textId="4E8BD474" w:rsidR="00B14B24" w:rsidRPr="003467FA" w:rsidRDefault="00B14B24" w:rsidP="007F4F08">
            <w:pPr>
              <w:spacing w:before="60" w:after="60"/>
              <w:jc w:val="both"/>
              <w:outlineLvl w:val="0"/>
              <w:rPr>
                <w:rFonts w:asciiTheme="majorHAnsi" w:hAnsiTheme="majorHAnsi" w:cstheme="majorHAnsi"/>
                <w:b/>
                <w:bCs/>
              </w:rPr>
            </w:pPr>
            <w:r>
              <w:rPr>
                <w:rFonts w:asciiTheme="majorHAnsi" w:hAnsiTheme="majorHAnsi" w:cstheme="majorHAnsi"/>
                <w:b/>
                <w:bCs/>
              </w:rPr>
              <w:t xml:space="preserve">Predviden datum začetka </w:t>
            </w:r>
            <w:r w:rsidR="00DF3D13">
              <w:rPr>
                <w:rFonts w:asciiTheme="majorHAnsi" w:hAnsiTheme="majorHAnsi" w:cstheme="majorHAnsi"/>
                <w:b/>
                <w:bCs/>
              </w:rPr>
              <w:t>2</w:t>
            </w:r>
            <w:r>
              <w:rPr>
                <w:rFonts w:asciiTheme="majorHAnsi" w:hAnsiTheme="majorHAnsi" w:cstheme="majorHAnsi"/>
                <w:b/>
                <w:bCs/>
              </w:rPr>
              <w:t xml:space="preserve">. faze </w:t>
            </w:r>
          </w:p>
        </w:tc>
        <w:tc>
          <w:tcPr>
            <w:tcW w:w="1559" w:type="dxa"/>
            <w:vAlign w:val="center"/>
          </w:tcPr>
          <w:p w14:paraId="116A85AC" w14:textId="267A277D" w:rsidR="00B14B24" w:rsidRPr="003467FA" w:rsidRDefault="00E45390" w:rsidP="00B14B24">
            <w:pPr>
              <w:spacing w:before="60" w:after="60"/>
              <w:jc w:val="both"/>
              <w:outlineLvl w:val="0"/>
              <w:rPr>
                <w:rFonts w:asciiTheme="majorHAnsi" w:hAnsiTheme="majorHAnsi" w:cs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B14B24" w:rsidRPr="003467FA" w14:paraId="1C15388E" w14:textId="77777777" w:rsidTr="00A73BAC">
        <w:tc>
          <w:tcPr>
            <w:tcW w:w="8080" w:type="dxa"/>
            <w:vAlign w:val="center"/>
          </w:tcPr>
          <w:p w14:paraId="292C2EC9" w14:textId="6BE8182F" w:rsidR="00B14B24" w:rsidRPr="003467FA" w:rsidRDefault="004834E5" w:rsidP="00B14B24">
            <w:pPr>
              <w:spacing w:before="60" w:after="60"/>
              <w:jc w:val="both"/>
              <w:outlineLvl w:val="0"/>
              <w:rPr>
                <w:rFonts w:asciiTheme="majorHAnsi" w:hAnsiTheme="majorHAnsi" w:cstheme="majorHAnsi"/>
                <w:b/>
                <w:bCs/>
              </w:rPr>
            </w:pPr>
            <w:r w:rsidRPr="003467FA">
              <w:rPr>
                <w:rFonts w:asciiTheme="majorHAnsi" w:hAnsiTheme="majorHAnsi" w:cstheme="majorHAnsi"/>
                <w:b/>
                <w:bCs/>
              </w:rPr>
              <w:t xml:space="preserve">Predviden datum zaključka </w:t>
            </w:r>
            <w:r>
              <w:rPr>
                <w:rFonts w:asciiTheme="majorHAnsi" w:hAnsiTheme="majorHAnsi" w:cstheme="majorHAnsi"/>
                <w:b/>
                <w:bCs/>
              </w:rPr>
              <w:t>izvedbe aktivnosti in poplačila vseh stroškov v 2. fazi</w:t>
            </w:r>
          </w:p>
        </w:tc>
        <w:tc>
          <w:tcPr>
            <w:tcW w:w="1559" w:type="dxa"/>
            <w:vAlign w:val="center"/>
          </w:tcPr>
          <w:p w14:paraId="1F0BA066" w14:textId="5E6EE7B8" w:rsidR="00B14B24" w:rsidRPr="003467FA" w:rsidRDefault="00B14B24" w:rsidP="00B14B24">
            <w:pPr>
              <w:spacing w:before="60" w:after="60"/>
              <w:jc w:val="both"/>
              <w:outlineLvl w:val="0"/>
              <w:rPr>
                <w:rFonts w:asciiTheme="majorHAnsi" w:hAnsiTheme="majorHAnsi" w:cstheme="majorHAnsi"/>
              </w:rPr>
            </w:pPr>
            <w:r w:rsidRPr="003467FA">
              <w:rPr>
                <w:rFonts w:asciiTheme="majorHAnsi" w:hAnsiTheme="majorHAnsi" w:cstheme="majorHAnsi"/>
              </w:rPr>
              <w:fldChar w:fldCharType="begin">
                <w:ffData>
                  <w:name w:val=""/>
                  <w:enabled/>
                  <w:calcOnExit w:val="0"/>
                  <w:textInput/>
                </w:ffData>
              </w:fldChar>
            </w:r>
            <w:r w:rsidRPr="003467FA">
              <w:rPr>
                <w:rFonts w:asciiTheme="majorHAnsi" w:hAnsiTheme="majorHAnsi" w:cstheme="majorHAn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rPr>
              <w:fldChar w:fldCharType="end"/>
            </w:r>
          </w:p>
        </w:tc>
      </w:tr>
      <w:tr w:rsidR="00B14B24" w:rsidRPr="003467FA" w14:paraId="4FA23B2D" w14:textId="77777777" w:rsidTr="00A73BAC">
        <w:tc>
          <w:tcPr>
            <w:tcW w:w="8080" w:type="dxa"/>
            <w:vAlign w:val="center"/>
          </w:tcPr>
          <w:p w14:paraId="0FE45714" w14:textId="5B8F5BC9" w:rsidR="004834E5" w:rsidRDefault="00B14B24" w:rsidP="00B14B24">
            <w:pPr>
              <w:spacing w:before="60" w:after="60"/>
              <w:jc w:val="both"/>
              <w:outlineLvl w:val="0"/>
              <w:rPr>
                <w:rFonts w:asciiTheme="majorHAnsi" w:hAnsiTheme="majorHAnsi" w:cstheme="majorHAnsi"/>
                <w:b/>
                <w:bCs/>
              </w:rPr>
            </w:pPr>
            <w:r w:rsidRPr="003467FA">
              <w:rPr>
                <w:rFonts w:asciiTheme="majorHAnsi" w:hAnsiTheme="majorHAnsi" w:cstheme="majorHAnsi"/>
                <w:b/>
                <w:bCs/>
              </w:rPr>
              <w:t xml:space="preserve">Predviden datum oddaje </w:t>
            </w:r>
            <w:r>
              <w:rPr>
                <w:rFonts w:asciiTheme="majorHAnsi" w:hAnsiTheme="majorHAnsi" w:cstheme="majorHAnsi"/>
                <w:b/>
                <w:bCs/>
              </w:rPr>
              <w:t>poročila</w:t>
            </w:r>
            <w:r w:rsidR="004834E5">
              <w:rPr>
                <w:rFonts w:asciiTheme="majorHAnsi" w:hAnsiTheme="majorHAnsi" w:cstheme="majorHAnsi"/>
                <w:b/>
                <w:bCs/>
              </w:rPr>
              <w:t xml:space="preserve"> št. 2 </w:t>
            </w:r>
            <w:r>
              <w:rPr>
                <w:rFonts w:asciiTheme="majorHAnsi" w:hAnsiTheme="majorHAnsi" w:cstheme="majorHAnsi"/>
                <w:b/>
                <w:bCs/>
              </w:rPr>
              <w:t>o izvedbi</w:t>
            </w:r>
            <w:r w:rsidR="004834E5">
              <w:rPr>
                <w:rFonts w:asciiTheme="majorHAnsi" w:hAnsiTheme="majorHAnsi" w:cstheme="majorHAnsi"/>
                <w:b/>
                <w:bCs/>
              </w:rPr>
              <w:t xml:space="preserve">  aktivnosti </w:t>
            </w:r>
            <w:r w:rsidRPr="003467FA">
              <w:rPr>
                <w:rFonts w:asciiTheme="majorHAnsi" w:hAnsiTheme="majorHAnsi" w:cstheme="majorHAnsi"/>
                <w:b/>
                <w:bCs/>
              </w:rPr>
              <w:t>vodilnemu partnerju LAS</w:t>
            </w:r>
            <w:r>
              <w:rPr>
                <w:rFonts w:asciiTheme="majorHAnsi" w:hAnsiTheme="majorHAnsi" w:cstheme="majorHAnsi"/>
                <w:b/>
                <w:bCs/>
              </w:rPr>
              <w:t xml:space="preserve"> </w:t>
            </w:r>
          </w:p>
          <w:p w14:paraId="0F1B1E90" w14:textId="1294C7DD" w:rsidR="00B14B24" w:rsidRPr="003467FA" w:rsidRDefault="00B14B24" w:rsidP="00B14B24">
            <w:pPr>
              <w:spacing w:before="60" w:after="60"/>
              <w:jc w:val="both"/>
              <w:outlineLvl w:val="0"/>
              <w:rPr>
                <w:rFonts w:asciiTheme="majorHAnsi" w:hAnsiTheme="majorHAnsi" w:cstheme="majorHAnsi"/>
                <w:b/>
                <w:bCs/>
              </w:rPr>
            </w:pPr>
            <w:r w:rsidRPr="006B07C9">
              <w:rPr>
                <w:rFonts w:asciiTheme="majorHAnsi" w:hAnsiTheme="majorHAnsi" w:cstheme="majorHAnsi"/>
                <w:sz w:val="22"/>
                <w:szCs w:val="22"/>
              </w:rPr>
              <w:t>(najkasneje v roku 30 dni po zaključku izvedbe</w:t>
            </w:r>
            <w:r w:rsidR="004834E5">
              <w:rPr>
                <w:rFonts w:asciiTheme="majorHAnsi" w:hAnsiTheme="majorHAnsi" w:cstheme="majorHAnsi"/>
                <w:sz w:val="22"/>
                <w:szCs w:val="22"/>
              </w:rPr>
              <w:t xml:space="preserve"> aktivnosti</w:t>
            </w:r>
            <w:r w:rsidRPr="006B07C9">
              <w:rPr>
                <w:rFonts w:asciiTheme="majorHAnsi" w:hAnsiTheme="majorHAnsi" w:cstheme="majorHAnsi"/>
                <w:sz w:val="22"/>
                <w:szCs w:val="22"/>
              </w:rPr>
              <w:t xml:space="preserve"> in poplačilu vseh stroškov)</w:t>
            </w:r>
          </w:p>
        </w:tc>
        <w:tc>
          <w:tcPr>
            <w:tcW w:w="1559" w:type="dxa"/>
            <w:vAlign w:val="center"/>
          </w:tcPr>
          <w:p w14:paraId="1E702759" w14:textId="1762B6B0" w:rsidR="00B14B24" w:rsidRPr="003467FA" w:rsidRDefault="00DF3D13" w:rsidP="00B14B24">
            <w:pPr>
              <w:spacing w:before="60" w:after="60"/>
              <w:jc w:val="both"/>
              <w:outlineLvl w:val="0"/>
              <w:rPr>
                <w:rFonts w:asciiTheme="majorHAnsi" w:hAnsiTheme="majorHAnsi" w:cstheme="majorHAnsi"/>
              </w:rPr>
            </w:pPr>
            <w:r w:rsidRPr="003467FA">
              <w:rPr>
                <w:rFonts w:asciiTheme="majorHAnsi" w:hAnsiTheme="majorHAnsi" w:cstheme="majorHAnsi"/>
              </w:rPr>
              <w:fldChar w:fldCharType="begin">
                <w:ffData>
                  <w:name w:val=""/>
                  <w:enabled/>
                  <w:calcOnExit w:val="0"/>
                  <w:textInput/>
                </w:ffData>
              </w:fldChar>
            </w:r>
            <w:r w:rsidRPr="003467FA">
              <w:rPr>
                <w:rFonts w:asciiTheme="majorHAnsi" w:hAnsiTheme="majorHAnsi" w:cstheme="majorHAn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rPr>
              <w:fldChar w:fldCharType="end"/>
            </w:r>
          </w:p>
        </w:tc>
      </w:tr>
      <w:tr w:rsidR="00B14B24" w:rsidRPr="003467FA" w14:paraId="32F513B1" w14:textId="77777777" w:rsidTr="00A73BAC">
        <w:tc>
          <w:tcPr>
            <w:tcW w:w="8080" w:type="dxa"/>
            <w:vAlign w:val="center"/>
          </w:tcPr>
          <w:p w14:paraId="145DB3FC" w14:textId="6FA8272A" w:rsidR="00DF3D13" w:rsidRDefault="00B14B24" w:rsidP="00B14B24">
            <w:pPr>
              <w:spacing w:before="60" w:after="60"/>
              <w:jc w:val="both"/>
              <w:outlineLvl w:val="0"/>
              <w:rPr>
                <w:rFonts w:asciiTheme="majorHAnsi" w:hAnsiTheme="majorHAnsi" w:cstheme="majorHAnsi"/>
                <w:b/>
                <w:bCs/>
              </w:rPr>
            </w:pPr>
            <w:r>
              <w:rPr>
                <w:rFonts w:asciiTheme="majorHAnsi" w:hAnsiTheme="majorHAnsi" w:cstheme="majorHAnsi"/>
                <w:b/>
                <w:bCs/>
              </w:rPr>
              <w:t xml:space="preserve">Predviden datum zaključka </w:t>
            </w:r>
            <w:r w:rsidR="00DF3D13">
              <w:rPr>
                <w:rFonts w:asciiTheme="majorHAnsi" w:hAnsiTheme="majorHAnsi" w:cstheme="majorHAnsi"/>
                <w:b/>
                <w:bCs/>
              </w:rPr>
              <w:t xml:space="preserve">2. </w:t>
            </w:r>
            <w:r>
              <w:rPr>
                <w:rFonts w:asciiTheme="majorHAnsi" w:hAnsiTheme="majorHAnsi" w:cstheme="majorHAnsi"/>
                <w:b/>
                <w:bCs/>
              </w:rPr>
              <w:t>faze</w:t>
            </w:r>
            <w:r w:rsidR="005F5981" w:rsidRPr="005F5981">
              <w:rPr>
                <w:rStyle w:val="Sprotnaopomba-sklic"/>
                <w:rFonts w:asciiTheme="majorHAnsi" w:hAnsiTheme="majorHAnsi" w:cstheme="majorHAnsi"/>
                <w:b/>
                <w:bCs/>
                <w:color w:val="EE0000"/>
              </w:rPr>
              <w:footnoteReference w:id="23"/>
            </w:r>
            <w:r w:rsidR="002A7554">
              <w:rPr>
                <w:rFonts w:asciiTheme="majorHAnsi" w:hAnsiTheme="majorHAnsi" w:cstheme="majorHAnsi"/>
                <w:b/>
                <w:bCs/>
              </w:rPr>
              <w:t xml:space="preserve"> </w:t>
            </w:r>
            <w:r>
              <w:rPr>
                <w:rFonts w:asciiTheme="majorHAnsi" w:hAnsiTheme="majorHAnsi" w:cstheme="majorHAnsi"/>
                <w:b/>
                <w:bCs/>
              </w:rPr>
              <w:t xml:space="preserve"> </w:t>
            </w:r>
            <w:r w:rsidR="00DF3D13">
              <w:rPr>
                <w:rFonts w:asciiTheme="majorHAnsi" w:hAnsiTheme="majorHAnsi" w:cstheme="majorHAnsi"/>
                <w:b/>
                <w:bCs/>
              </w:rPr>
              <w:t xml:space="preserve">= </w:t>
            </w:r>
          </w:p>
          <w:p w14:paraId="708D9CE0" w14:textId="4BC24B27" w:rsidR="00B14B24" w:rsidRPr="003467FA" w:rsidRDefault="00B14B24" w:rsidP="004834E5">
            <w:pPr>
              <w:spacing w:before="60" w:after="60"/>
              <w:jc w:val="both"/>
              <w:outlineLvl w:val="0"/>
              <w:rPr>
                <w:rFonts w:asciiTheme="majorHAnsi" w:hAnsiTheme="majorHAnsi" w:cstheme="majorHAnsi"/>
                <w:b/>
                <w:bCs/>
              </w:rPr>
            </w:pPr>
            <w:r w:rsidRPr="003467FA">
              <w:rPr>
                <w:rFonts w:asciiTheme="majorHAnsi" w:hAnsiTheme="majorHAnsi" w:cstheme="majorHAnsi"/>
                <w:b/>
                <w:bCs/>
              </w:rPr>
              <w:t>Predviden datum vlaganja zahtevka</w:t>
            </w:r>
            <w:r>
              <w:rPr>
                <w:rFonts w:asciiTheme="majorHAnsi" w:hAnsiTheme="majorHAnsi" w:cstheme="majorHAnsi"/>
                <w:b/>
                <w:bCs/>
              </w:rPr>
              <w:t xml:space="preserve"> št</w:t>
            </w:r>
            <w:r w:rsidR="004834E5">
              <w:rPr>
                <w:rFonts w:asciiTheme="majorHAnsi" w:hAnsiTheme="majorHAnsi" w:cstheme="majorHAnsi"/>
                <w:b/>
                <w:bCs/>
              </w:rPr>
              <w:t>.</w:t>
            </w:r>
            <w:r>
              <w:rPr>
                <w:rFonts w:asciiTheme="majorHAnsi" w:hAnsiTheme="majorHAnsi" w:cstheme="majorHAnsi"/>
                <w:b/>
                <w:bCs/>
              </w:rPr>
              <w:t xml:space="preserve"> </w:t>
            </w:r>
            <w:r w:rsidR="00DF3D13">
              <w:rPr>
                <w:rFonts w:asciiTheme="majorHAnsi" w:hAnsiTheme="majorHAnsi" w:cstheme="majorHAnsi"/>
                <w:b/>
                <w:bCs/>
              </w:rPr>
              <w:t>2</w:t>
            </w:r>
            <w:r>
              <w:rPr>
                <w:rFonts w:asciiTheme="majorHAnsi" w:hAnsiTheme="majorHAnsi" w:cstheme="majorHAnsi"/>
                <w:b/>
                <w:bCs/>
              </w:rPr>
              <w:t xml:space="preserve"> </w:t>
            </w:r>
            <w:r w:rsidRPr="003467FA">
              <w:rPr>
                <w:rFonts w:asciiTheme="majorHAnsi" w:hAnsiTheme="majorHAnsi" w:cstheme="majorHAnsi"/>
                <w:b/>
                <w:bCs/>
              </w:rPr>
              <w:t xml:space="preserve">na ARSKTRP </w:t>
            </w:r>
            <w:r>
              <w:rPr>
                <w:rFonts w:asciiTheme="majorHAnsi" w:hAnsiTheme="majorHAnsi" w:cstheme="majorHAnsi"/>
                <w:b/>
                <w:bCs/>
              </w:rPr>
              <w:t>s strani vodilnega partnerja LAS</w:t>
            </w:r>
          </w:p>
        </w:tc>
        <w:tc>
          <w:tcPr>
            <w:tcW w:w="1559" w:type="dxa"/>
            <w:vAlign w:val="center"/>
          </w:tcPr>
          <w:p w14:paraId="03C83710" w14:textId="41073E3A" w:rsidR="00B14B24" w:rsidRPr="003467FA" w:rsidRDefault="00DF3D13" w:rsidP="00B14B24">
            <w:pPr>
              <w:spacing w:before="60" w:after="60"/>
              <w:jc w:val="both"/>
              <w:outlineLvl w:val="0"/>
              <w:rPr>
                <w:rFonts w:asciiTheme="majorHAnsi" w:hAnsiTheme="majorHAnsi" w:cstheme="majorHAnsi"/>
              </w:rPr>
            </w:pPr>
            <w:r w:rsidRPr="003467FA">
              <w:rPr>
                <w:rFonts w:asciiTheme="majorHAnsi" w:hAnsiTheme="majorHAnsi" w:cstheme="majorHAnsi"/>
              </w:rPr>
              <w:fldChar w:fldCharType="begin">
                <w:ffData>
                  <w:name w:val=""/>
                  <w:enabled/>
                  <w:calcOnExit w:val="0"/>
                  <w:textInput/>
                </w:ffData>
              </w:fldChar>
            </w:r>
            <w:r w:rsidRPr="003467FA">
              <w:rPr>
                <w:rFonts w:asciiTheme="majorHAnsi" w:hAnsiTheme="majorHAnsi" w:cstheme="majorHAn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rPr>
              <w:fldChar w:fldCharType="end"/>
            </w:r>
          </w:p>
        </w:tc>
      </w:tr>
      <w:tr w:rsidR="004D7428" w:rsidRPr="003467FA" w14:paraId="7E246D92" w14:textId="77777777" w:rsidTr="003349A5">
        <w:tc>
          <w:tcPr>
            <w:tcW w:w="9639" w:type="dxa"/>
            <w:gridSpan w:val="2"/>
            <w:vAlign w:val="center"/>
          </w:tcPr>
          <w:p w14:paraId="079BCBB2" w14:textId="2D3B03A5" w:rsidR="004D7428" w:rsidRPr="003467FA" w:rsidRDefault="004D7428" w:rsidP="001971FE">
            <w:pPr>
              <w:pStyle w:val="Odstavekseznama"/>
              <w:numPr>
                <w:ilvl w:val="2"/>
                <w:numId w:val="1"/>
              </w:numPr>
              <w:spacing w:before="60" w:after="60"/>
              <w:jc w:val="both"/>
              <w:outlineLvl w:val="0"/>
              <w:rPr>
                <w:rFonts w:asciiTheme="majorHAnsi" w:hAnsiTheme="majorHAnsi" w:cstheme="majorHAnsi"/>
              </w:rPr>
            </w:pPr>
            <w:r w:rsidRPr="003467FA">
              <w:rPr>
                <w:rFonts w:asciiTheme="majorHAnsi" w:hAnsiTheme="majorHAnsi" w:cstheme="majorHAnsi"/>
                <w:b/>
                <w:bCs/>
              </w:rPr>
              <w:t>Navedite trajanje projekt</w:t>
            </w:r>
            <w:r>
              <w:rPr>
                <w:rFonts w:asciiTheme="majorHAnsi" w:hAnsiTheme="majorHAnsi" w:cstheme="majorHAnsi"/>
                <w:b/>
                <w:bCs/>
              </w:rPr>
              <w:t>a</w:t>
            </w:r>
            <w:r w:rsidRPr="003467FA">
              <w:rPr>
                <w:rFonts w:asciiTheme="majorHAnsi" w:hAnsiTheme="majorHAnsi" w:cstheme="majorHAnsi"/>
                <w:b/>
                <w:bCs/>
              </w:rPr>
              <w:t xml:space="preserve"> v mesecih</w:t>
            </w:r>
            <w:r>
              <w:rPr>
                <w:rFonts w:asciiTheme="majorHAnsi" w:hAnsiTheme="majorHAnsi" w:cstheme="majorHAnsi"/>
                <w:b/>
                <w:bCs/>
              </w:rPr>
              <w:t xml:space="preserve"> </w:t>
            </w:r>
            <w:r w:rsidR="001B532F" w:rsidRPr="001B532F">
              <w:rPr>
                <w:rFonts w:asciiTheme="majorHAnsi" w:hAnsiTheme="majorHAnsi" w:cstheme="majorHAnsi"/>
              </w:rPr>
              <w:t>(upoštevajte, da je zaključek</w:t>
            </w:r>
            <w:r w:rsidR="001B532F">
              <w:rPr>
                <w:rFonts w:asciiTheme="majorHAnsi" w:hAnsiTheme="majorHAnsi" w:cstheme="majorHAnsi"/>
              </w:rPr>
              <w:t xml:space="preserve"> projekta predviden </w:t>
            </w:r>
            <w:r w:rsidR="001B532F" w:rsidRPr="001B532F">
              <w:rPr>
                <w:rFonts w:asciiTheme="majorHAnsi" w:hAnsiTheme="majorHAnsi" w:cstheme="majorHAnsi"/>
              </w:rPr>
              <w:t>datum</w:t>
            </w:r>
            <w:r w:rsidR="001B532F">
              <w:rPr>
                <w:rFonts w:asciiTheme="majorHAnsi" w:hAnsiTheme="majorHAnsi" w:cstheme="majorHAnsi"/>
              </w:rPr>
              <w:t xml:space="preserve"> </w:t>
            </w:r>
            <w:r w:rsidR="001B532F" w:rsidRPr="001B532F">
              <w:rPr>
                <w:rFonts w:asciiTheme="majorHAnsi" w:hAnsiTheme="majorHAnsi" w:cstheme="majorHAnsi"/>
              </w:rPr>
              <w:t>oddaje zahtevka</w:t>
            </w:r>
            <w:r w:rsidR="001B532F">
              <w:rPr>
                <w:rFonts w:asciiTheme="majorHAnsi" w:hAnsiTheme="majorHAnsi" w:cstheme="majorHAnsi"/>
                <w:b/>
                <w:bCs/>
              </w:rPr>
              <w:t xml:space="preserve"> </w:t>
            </w:r>
            <w:r w:rsidR="001B532F" w:rsidRPr="001B532F">
              <w:rPr>
                <w:rFonts w:asciiTheme="majorHAnsi" w:hAnsiTheme="majorHAnsi" w:cstheme="majorHAnsi"/>
              </w:rPr>
              <w:t>na ARSKTRP</w:t>
            </w:r>
            <w:r w:rsidR="001B532F">
              <w:rPr>
                <w:rFonts w:asciiTheme="majorHAnsi" w:hAnsiTheme="majorHAnsi" w:cstheme="majorHAnsi"/>
              </w:rPr>
              <w:t>)</w:t>
            </w:r>
          </w:p>
          <w:p w14:paraId="65D381B8" w14:textId="7EE21938" w:rsidR="004D7428" w:rsidRPr="003467FA" w:rsidRDefault="004D7428" w:rsidP="004D7428">
            <w:pPr>
              <w:spacing w:before="60" w:after="60"/>
              <w:jc w:val="both"/>
              <w:outlineLvl w:val="0"/>
              <w:rPr>
                <w:rFonts w:asciiTheme="majorHAnsi" w:hAnsiTheme="majorHAnsi" w:cstheme="majorHAnsi"/>
              </w:rPr>
            </w:pPr>
            <w:r w:rsidRPr="003467FA">
              <w:rPr>
                <w:rFonts w:asciiTheme="majorHAnsi" w:hAnsiTheme="majorHAnsi" w:cstheme="majorHAnsi"/>
              </w:rPr>
              <w:t xml:space="preserve">Projekt bo trajal  </w:t>
            </w:r>
            <w:r w:rsidRPr="003467FA">
              <w:rPr>
                <w:rFonts w:asciiTheme="majorHAnsi" w:hAnsiTheme="majorHAnsi" w:cstheme="majorHAnsi"/>
                <w:b/>
                <w:bCs/>
              </w:rPr>
              <w:fldChar w:fldCharType="begin">
                <w:ffData>
                  <w:name w:val=""/>
                  <w:enabled/>
                  <w:calcOnExit w:val="0"/>
                  <w:textInput>
                    <w:maxLength w:val="5"/>
                  </w:textInput>
                </w:ffData>
              </w:fldChar>
            </w:r>
            <w:r w:rsidRPr="003467FA">
              <w:rPr>
                <w:rFonts w:asciiTheme="majorHAnsi" w:hAnsiTheme="majorHAnsi" w:cstheme="majorHAnsi"/>
                <w:b/>
                <w:bCs/>
              </w:rPr>
              <w:instrText xml:space="preserve"> FORMTEXT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noProof/>
              </w:rPr>
              <w:t> </w:t>
            </w:r>
            <w:r w:rsidRPr="003467FA">
              <w:rPr>
                <w:rFonts w:asciiTheme="majorHAnsi" w:hAnsiTheme="majorHAnsi" w:cstheme="majorHAnsi"/>
                <w:b/>
                <w:bCs/>
                <w:noProof/>
              </w:rPr>
              <w:t> </w:t>
            </w:r>
            <w:r w:rsidRPr="003467FA">
              <w:rPr>
                <w:rFonts w:asciiTheme="majorHAnsi" w:hAnsiTheme="majorHAnsi" w:cstheme="majorHAnsi"/>
                <w:b/>
                <w:bCs/>
                <w:noProof/>
              </w:rPr>
              <w:t> </w:t>
            </w:r>
            <w:r w:rsidRPr="003467FA">
              <w:rPr>
                <w:rFonts w:asciiTheme="majorHAnsi" w:hAnsiTheme="majorHAnsi" w:cstheme="majorHAnsi"/>
                <w:b/>
                <w:bCs/>
                <w:noProof/>
              </w:rPr>
              <w:t> </w:t>
            </w:r>
            <w:r w:rsidRPr="003467FA">
              <w:rPr>
                <w:rFonts w:asciiTheme="majorHAnsi" w:hAnsiTheme="majorHAnsi" w:cstheme="majorHAnsi"/>
                <w:b/>
                <w:bCs/>
                <w:noProof/>
              </w:rPr>
              <w:t> </w:t>
            </w:r>
            <w:r w:rsidRPr="003467FA">
              <w:rPr>
                <w:rFonts w:asciiTheme="majorHAnsi" w:hAnsiTheme="majorHAnsi" w:cstheme="majorHAnsi"/>
                <w:b/>
                <w:bCs/>
              </w:rPr>
              <w:fldChar w:fldCharType="end"/>
            </w:r>
            <w:r w:rsidRPr="003467FA">
              <w:rPr>
                <w:rFonts w:asciiTheme="majorHAnsi" w:hAnsiTheme="majorHAnsi" w:cstheme="majorHAnsi"/>
              </w:rPr>
              <w:t xml:space="preserve">  mesecev.</w:t>
            </w:r>
          </w:p>
        </w:tc>
      </w:tr>
    </w:tbl>
    <w:p w14:paraId="31BC975E" w14:textId="77777777" w:rsidR="009B6BAC" w:rsidRDefault="009B6BAC">
      <w:pPr>
        <w:spacing w:after="160" w:line="259" w:lineRule="auto"/>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940F0F" w:rsidRPr="003467FA" w14:paraId="0276DFE0" w14:textId="77777777" w:rsidTr="00940F0F">
        <w:tc>
          <w:tcPr>
            <w:tcW w:w="9639" w:type="dxa"/>
            <w:vAlign w:val="center"/>
          </w:tcPr>
          <w:p w14:paraId="3F060195" w14:textId="3B1B6A9E" w:rsidR="00940F0F" w:rsidRPr="003467FA" w:rsidRDefault="00940F0F" w:rsidP="001971FE">
            <w:pPr>
              <w:pStyle w:val="Odstavekseznama"/>
              <w:numPr>
                <w:ilvl w:val="1"/>
                <w:numId w:val="1"/>
              </w:numPr>
              <w:spacing w:before="60" w:after="60"/>
              <w:jc w:val="both"/>
              <w:outlineLvl w:val="0"/>
              <w:rPr>
                <w:rFonts w:asciiTheme="majorHAnsi" w:hAnsiTheme="majorHAnsi" w:cstheme="majorHAnsi"/>
                <w:bCs/>
                <w:iCs/>
              </w:rPr>
            </w:pPr>
            <w:r w:rsidRPr="003467FA">
              <w:rPr>
                <w:rFonts w:asciiTheme="majorHAnsi" w:hAnsiTheme="majorHAnsi" w:cstheme="majorHAnsi"/>
                <w:b/>
                <w:bCs/>
              </w:rPr>
              <w:lastRenderedPageBreak/>
              <w:t xml:space="preserve">Opišite </w:t>
            </w:r>
            <w:r w:rsidR="00F14773">
              <w:rPr>
                <w:rFonts w:asciiTheme="majorHAnsi" w:hAnsiTheme="majorHAnsi" w:cstheme="majorHAnsi"/>
                <w:b/>
                <w:bCs/>
              </w:rPr>
              <w:t>upoštevanje horizontalnih načel v skladu z Uredbo EU 2021/1060</w:t>
            </w:r>
            <w:r w:rsidR="00F14773" w:rsidRPr="00F14773">
              <w:rPr>
                <w:rStyle w:val="Sprotnaopomba-sklic"/>
                <w:rFonts w:asciiTheme="majorHAnsi" w:hAnsiTheme="majorHAnsi" w:cstheme="majorHAnsi"/>
                <w:b/>
                <w:bCs/>
                <w:color w:val="EE0000"/>
              </w:rPr>
              <w:footnoteReference w:id="24"/>
            </w:r>
          </w:p>
          <w:p w14:paraId="580CE9EC" w14:textId="164D28B1" w:rsidR="00940F0F" w:rsidRPr="003467FA" w:rsidRDefault="00D14E58" w:rsidP="00583F3F">
            <w:pPr>
              <w:spacing w:before="60" w:after="60"/>
              <w:jc w:val="both"/>
              <w:outlineLvl w:val="0"/>
              <w:rPr>
                <w:rFonts w:asciiTheme="majorHAnsi" w:hAnsiTheme="majorHAnsi" w:cstheme="majorHAnsi"/>
                <w:bCs/>
                <w:iCs/>
              </w:rPr>
            </w:pPr>
            <w:r>
              <w:rPr>
                <w:rFonts w:asciiTheme="majorHAnsi" w:hAnsiTheme="majorHAnsi" w:cstheme="majorHAnsi"/>
                <w:sz w:val="22"/>
                <w:szCs w:val="22"/>
              </w:rPr>
              <w:t>O</w:t>
            </w:r>
            <w:r w:rsidR="00940F0F" w:rsidRPr="00D14E58">
              <w:rPr>
                <w:rFonts w:asciiTheme="majorHAnsi" w:hAnsiTheme="majorHAnsi" w:cstheme="majorHAnsi"/>
                <w:sz w:val="22"/>
                <w:szCs w:val="22"/>
              </w:rPr>
              <w:t>mejite se na besedilo dolgo največ 1000 znakov z vključenimi presledki</w:t>
            </w:r>
            <w:r>
              <w:rPr>
                <w:rFonts w:asciiTheme="majorHAnsi" w:hAnsiTheme="majorHAnsi" w:cstheme="majorHAnsi"/>
                <w:sz w:val="22"/>
                <w:szCs w:val="22"/>
              </w:rPr>
              <w:t>.</w:t>
            </w:r>
          </w:p>
        </w:tc>
      </w:tr>
      <w:tr w:rsidR="00583F3F" w:rsidRPr="003467FA" w14:paraId="2E2D1715" w14:textId="77777777" w:rsidTr="00940F0F">
        <w:tc>
          <w:tcPr>
            <w:tcW w:w="9639" w:type="dxa"/>
            <w:vAlign w:val="center"/>
          </w:tcPr>
          <w:p w14:paraId="431C426D" w14:textId="33C34245" w:rsidR="00583F3F" w:rsidRPr="003467FA" w:rsidRDefault="00770795" w:rsidP="00583F3F">
            <w:pPr>
              <w:spacing w:before="60" w:after="60"/>
              <w:jc w:val="both"/>
              <w:outlineLvl w:val="0"/>
              <w:rPr>
                <w:rFonts w:asciiTheme="majorHAnsi" w:hAnsiTheme="majorHAnsi" w:cstheme="majorHAnsi"/>
                <w:b/>
                <w:bCs/>
              </w:rPr>
            </w:pPr>
            <w:r>
              <w:rPr>
                <w:rFonts w:asciiTheme="majorHAnsi" w:hAnsiTheme="majorHAnsi" w:cstheme="majorHAnsi"/>
                <w:sz w:val="22"/>
                <w:szCs w:val="22"/>
              </w:rPr>
              <w:fldChar w:fldCharType="begin">
                <w:ffData>
                  <w:name w:val=""/>
                  <w:enabled/>
                  <w:calcOnExit w:val="0"/>
                  <w:textInput>
                    <w:maxLength w:val="100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25773F63" w14:textId="77777777" w:rsidR="00940F0F" w:rsidRPr="003467FA" w:rsidRDefault="00940F0F" w:rsidP="00940F0F">
      <w:pPr>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C3B9B" w:rsidRPr="003467FA" w14:paraId="5E537948" w14:textId="77777777" w:rsidTr="00495BC7">
        <w:tc>
          <w:tcPr>
            <w:tcW w:w="9639" w:type="dxa"/>
            <w:vAlign w:val="center"/>
          </w:tcPr>
          <w:p w14:paraId="39BF003F" w14:textId="1F5F6A30" w:rsidR="00D14E58" w:rsidRPr="00102A82" w:rsidRDefault="00BC3B9B" w:rsidP="001971FE">
            <w:pPr>
              <w:pStyle w:val="Odstavekseznama"/>
              <w:numPr>
                <w:ilvl w:val="1"/>
                <w:numId w:val="1"/>
              </w:numPr>
              <w:spacing w:before="60" w:after="60"/>
              <w:jc w:val="both"/>
              <w:outlineLvl w:val="0"/>
              <w:rPr>
                <w:rFonts w:asciiTheme="majorHAnsi" w:hAnsiTheme="majorHAnsi" w:cstheme="majorHAnsi"/>
                <w:b/>
                <w:bCs/>
              </w:rPr>
            </w:pPr>
            <w:r w:rsidRPr="003467FA">
              <w:rPr>
                <w:rFonts w:asciiTheme="majorHAnsi" w:hAnsiTheme="majorHAnsi" w:cstheme="majorHAnsi"/>
                <w:b/>
                <w:bCs/>
              </w:rPr>
              <w:t>Opišite</w:t>
            </w:r>
            <w:r w:rsidR="00D14E58">
              <w:rPr>
                <w:rFonts w:asciiTheme="majorHAnsi" w:hAnsiTheme="majorHAnsi" w:cstheme="majorHAnsi"/>
                <w:b/>
                <w:bCs/>
              </w:rPr>
              <w:t xml:space="preserve">, kako izvedba projekta ne škoduje bistveno </w:t>
            </w:r>
            <w:proofErr w:type="spellStart"/>
            <w:r w:rsidR="00D14E58">
              <w:rPr>
                <w:rFonts w:asciiTheme="majorHAnsi" w:hAnsiTheme="majorHAnsi" w:cstheme="majorHAnsi"/>
                <w:b/>
                <w:bCs/>
              </w:rPr>
              <w:t>okoljskim</w:t>
            </w:r>
            <w:proofErr w:type="spellEnd"/>
            <w:r w:rsidR="00D14E58">
              <w:rPr>
                <w:rFonts w:asciiTheme="majorHAnsi" w:hAnsiTheme="majorHAnsi" w:cstheme="majorHAnsi"/>
                <w:b/>
                <w:bCs/>
              </w:rPr>
              <w:t xml:space="preserve"> ciljem</w:t>
            </w:r>
            <w:r w:rsidR="00102A82">
              <w:rPr>
                <w:rFonts w:asciiTheme="majorHAnsi" w:hAnsiTheme="majorHAnsi" w:cstheme="majorHAnsi"/>
                <w:b/>
                <w:bCs/>
              </w:rPr>
              <w:t xml:space="preserve"> </w:t>
            </w:r>
            <w:r w:rsidR="00102A82" w:rsidRPr="00102A82">
              <w:rPr>
                <w:rFonts w:asciiTheme="majorHAnsi" w:hAnsiTheme="majorHAnsi" w:cstheme="majorHAnsi"/>
                <w:b/>
                <w:bCs/>
              </w:rPr>
              <w:t xml:space="preserve">v smislu 17. člena </w:t>
            </w:r>
            <w:hyperlink r:id="rId15" w:history="1">
              <w:r w:rsidR="00102A82" w:rsidRPr="00102A82">
                <w:rPr>
                  <w:rFonts w:asciiTheme="majorHAnsi" w:hAnsiTheme="majorHAnsi" w:cstheme="majorHAnsi"/>
                  <w:b/>
                  <w:bCs/>
                  <w:color w:val="0070C0"/>
                </w:rPr>
                <w:t>Uredbe 2020/852/EU</w:t>
              </w:r>
            </w:hyperlink>
            <w:r w:rsidR="00102A82">
              <w:rPr>
                <w:rFonts w:asciiTheme="majorHAnsi" w:hAnsiTheme="majorHAnsi" w:cstheme="majorHAnsi"/>
                <w:b/>
                <w:bCs/>
              </w:rPr>
              <w:t>.</w:t>
            </w:r>
            <w:r w:rsidR="00102A82" w:rsidRPr="00B40F03">
              <w:rPr>
                <w:rStyle w:val="Sprotnaopomba-sklic"/>
                <w:rFonts w:asciiTheme="majorHAnsi" w:hAnsiTheme="majorHAnsi" w:cstheme="majorHAnsi"/>
                <w:b/>
                <w:bCs/>
                <w:color w:val="EE0000"/>
              </w:rPr>
              <w:footnoteReference w:id="25"/>
            </w:r>
          </w:p>
          <w:p w14:paraId="41150451" w14:textId="46BB61E7" w:rsidR="00BC3B9B" w:rsidRPr="00D14E58" w:rsidRDefault="00D14E58" w:rsidP="00D14E58">
            <w:pPr>
              <w:spacing w:before="60" w:after="60"/>
              <w:jc w:val="both"/>
              <w:outlineLvl w:val="0"/>
              <w:rPr>
                <w:rFonts w:asciiTheme="majorHAnsi" w:hAnsiTheme="majorHAnsi" w:cstheme="majorHAnsi"/>
                <w:bCs/>
                <w:iCs/>
              </w:rPr>
            </w:pPr>
            <w:r w:rsidRPr="00D14E58">
              <w:rPr>
                <w:rFonts w:asciiTheme="majorHAnsi" w:hAnsiTheme="majorHAnsi" w:cstheme="majorHAnsi"/>
                <w:sz w:val="22"/>
                <w:szCs w:val="22"/>
              </w:rPr>
              <w:t>O</w:t>
            </w:r>
            <w:r w:rsidR="00BC3B9B" w:rsidRPr="00D14E58">
              <w:rPr>
                <w:rFonts w:asciiTheme="majorHAnsi" w:hAnsiTheme="majorHAnsi" w:cstheme="majorHAnsi"/>
                <w:sz w:val="22"/>
                <w:szCs w:val="22"/>
              </w:rPr>
              <w:t>mejite se na besedilo dolgo največ 1000 znakov z vključenimi presledki</w:t>
            </w:r>
            <w:r w:rsidRPr="00D14E58">
              <w:rPr>
                <w:rFonts w:asciiTheme="majorHAnsi" w:hAnsiTheme="majorHAnsi" w:cstheme="majorHAnsi"/>
                <w:sz w:val="22"/>
                <w:szCs w:val="22"/>
              </w:rPr>
              <w:t>.</w:t>
            </w:r>
          </w:p>
        </w:tc>
      </w:tr>
      <w:tr w:rsidR="00583F3F" w:rsidRPr="003467FA" w14:paraId="6F711C4B" w14:textId="77777777" w:rsidTr="00495BC7">
        <w:tc>
          <w:tcPr>
            <w:tcW w:w="9639" w:type="dxa"/>
            <w:vAlign w:val="center"/>
          </w:tcPr>
          <w:p w14:paraId="1B0D7C95" w14:textId="3F279D3E" w:rsidR="00583F3F" w:rsidRPr="003467FA" w:rsidRDefault="00770795" w:rsidP="00583F3F">
            <w:pPr>
              <w:spacing w:before="60" w:after="60"/>
              <w:jc w:val="both"/>
              <w:outlineLvl w:val="0"/>
              <w:rPr>
                <w:rFonts w:asciiTheme="majorHAnsi" w:hAnsiTheme="majorHAnsi" w:cstheme="majorHAnsi"/>
                <w:b/>
                <w:bCs/>
              </w:rPr>
            </w:pPr>
            <w:r>
              <w:rPr>
                <w:rFonts w:asciiTheme="majorHAnsi" w:hAnsiTheme="majorHAnsi" w:cstheme="majorHAnsi"/>
                <w:sz w:val="22"/>
                <w:szCs w:val="22"/>
              </w:rPr>
              <w:fldChar w:fldCharType="begin">
                <w:ffData>
                  <w:name w:val=""/>
                  <w:enabled/>
                  <w:calcOnExit w:val="0"/>
                  <w:textInput>
                    <w:maxLength w:val="100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4360AD00" w14:textId="77777777" w:rsidR="00BC3B9B" w:rsidRDefault="00BC3B9B" w:rsidP="00BC3B9B">
      <w:pPr>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C3B9B" w:rsidRPr="003467FA" w14:paraId="60266E37" w14:textId="77777777" w:rsidTr="00495BC7">
        <w:tc>
          <w:tcPr>
            <w:tcW w:w="9639" w:type="dxa"/>
            <w:vAlign w:val="center"/>
          </w:tcPr>
          <w:p w14:paraId="5A44813D" w14:textId="15CD9EC4" w:rsidR="00B001B0" w:rsidRPr="003467FA" w:rsidRDefault="00BC3B9B" w:rsidP="001971FE">
            <w:pPr>
              <w:pStyle w:val="Odstavekseznama"/>
              <w:numPr>
                <w:ilvl w:val="1"/>
                <w:numId w:val="1"/>
              </w:numPr>
              <w:spacing w:before="60" w:after="60"/>
              <w:jc w:val="both"/>
              <w:outlineLvl w:val="0"/>
              <w:rPr>
                <w:rFonts w:asciiTheme="majorHAnsi" w:hAnsiTheme="majorHAnsi" w:cstheme="majorHAnsi"/>
              </w:rPr>
            </w:pPr>
            <w:r w:rsidRPr="003467FA">
              <w:rPr>
                <w:rFonts w:asciiTheme="majorHAnsi" w:hAnsiTheme="majorHAnsi" w:cstheme="majorHAnsi"/>
                <w:b/>
                <w:bCs/>
              </w:rPr>
              <w:t xml:space="preserve">Usmerjenost </w:t>
            </w:r>
            <w:r w:rsidR="001D1622" w:rsidRPr="003467FA">
              <w:rPr>
                <w:rFonts w:asciiTheme="majorHAnsi" w:hAnsiTheme="majorHAnsi" w:cstheme="majorHAnsi"/>
                <w:b/>
                <w:bCs/>
              </w:rPr>
              <w:t>projekt</w:t>
            </w:r>
            <w:r w:rsidR="004535AF">
              <w:rPr>
                <w:rFonts w:asciiTheme="majorHAnsi" w:hAnsiTheme="majorHAnsi" w:cstheme="majorHAnsi"/>
                <w:b/>
                <w:bCs/>
              </w:rPr>
              <w:t>a</w:t>
            </w:r>
            <w:r w:rsidRPr="003467FA">
              <w:rPr>
                <w:rFonts w:asciiTheme="majorHAnsi" w:hAnsiTheme="majorHAnsi" w:cstheme="majorHAnsi"/>
                <w:b/>
                <w:bCs/>
              </w:rPr>
              <w:t xml:space="preserve"> k ranljivim</w:t>
            </w:r>
            <w:r w:rsidR="00486A6C" w:rsidRPr="004535AF">
              <w:rPr>
                <w:rStyle w:val="Sprotnaopomba-sklic"/>
                <w:rFonts w:asciiTheme="majorHAnsi" w:hAnsiTheme="majorHAnsi" w:cstheme="majorHAnsi"/>
                <w:b/>
                <w:bCs/>
                <w:color w:val="EE0000"/>
              </w:rPr>
              <w:footnoteReference w:id="26"/>
            </w:r>
            <w:r w:rsidRPr="003467FA">
              <w:rPr>
                <w:rFonts w:asciiTheme="majorHAnsi" w:hAnsiTheme="majorHAnsi" w:cstheme="majorHAnsi"/>
                <w:b/>
                <w:bCs/>
              </w:rPr>
              <w:t xml:space="preserve"> ciljnim skupinam </w:t>
            </w:r>
            <w:r w:rsidR="004535AF">
              <w:rPr>
                <w:rFonts w:asciiTheme="majorHAnsi" w:hAnsiTheme="majorHAnsi" w:cstheme="majorHAnsi"/>
                <w:b/>
                <w:bCs/>
              </w:rPr>
              <w:t>SLR</w:t>
            </w:r>
            <w:r w:rsidR="00FF69FC" w:rsidRPr="003467FA">
              <w:rPr>
                <w:rFonts w:asciiTheme="majorHAnsi" w:hAnsiTheme="majorHAnsi" w:cstheme="majorHAnsi"/>
                <w:b/>
                <w:bCs/>
              </w:rPr>
              <w:t xml:space="preserve"> </w:t>
            </w:r>
          </w:p>
          <w:p w14:paraId="37B61A94" w14:textId="3033358E" w:rsidR="00E45390" w:rsidRPr="00E45390" w:rsidRDefault="00B001B0" w:rsidP="00E45390">
            <w:pPr>
              <w:spacing w:before="60" w:after="60"/>
              <w:jc w:val="both"/>
              <w:outlineLvl w:val="0"/>
              <w:rPr>
                <w:rFonts w:asciiTheme="majorHAnsi" w:hAnsiTheme="majorHAnsi" w:cstheme="majorHAnsi"/>
                <w:bCs/>
                <w:iCs/>
                <w:sz w:val="22"/>
                <w:szCs w:val="22"/>
              </w:rPr>
            </w:pPr>
            <w:r w:rsidRPr="003467FA">
              <w:rPr>
                <w:rFonts w:asciiTheme="majorHAnsi" w:hAnsiTheme="majorHAnsi" w:cstheme="majorHAnsi"/>
              </w:rPr>
              <w:t xml:space="preserve">Opišite, na kakšen način so ranljive skupine, ki so </w:t>
            </w:r>
            <w:r w:rsidR="00547084" w:rsidRPr="003467FA">
              <w:rPr>
                <w:rFonts w:asciiTheme="majorHAnsi" w:hAnsiTheme="majorHAnsi" w:cstheme="majorHAnsi"/>
              </w:rPr>
              <w:t xml:space="preserve">prepoznane v </w:t>
            </w:r>
            <w:r w:rsidRPr="003467FA">
              <w:rPr>
                <w:rFonts w:asciiTheme="majorHAnsi" w:hAnsiTheme="majorHAnsi" w:cstheme="majorHAnsi"/>
              </w:rPr>
              <w:t>SLR LAS Vipavska dolina</w:t>
            </w:r>
            <w:r w:rsidR="00547084" w:rsidRPr="003467FA">
              <w:rPr>
                <w:rFonts w:asciiTheme="majorHAnsi" w:hAnsiTheme="majorHAnsi" w:cstheme="majorHAnsi"/>
              </w:rPr>
              <w:t>,</w:t>
            </w:r>
            <w:r w:rsidRPr="003467FA">
              <w:rPr>
                <w:rFonts w:asciiTheme="majorHAnsi" w:hAnsiTheme="majorHAnsi" w:cstheme="majorHAnsi"/>
              </w:rPr>
              <w:t xml:space="preserve"> vključene v </w:t>
            </w:r>
            <w:r w:rsidR="001D1622" w:rsidRPr="003467FA">
              <w:rPr>
                <w:rFonts w:asciiTheme="majorHAnsi" w:hAnsiTheme="majorHAnsi" w:cstheme="majorHAnsi"/>
              </w:rPr>
              <w:t>projekt</w:t>
            </w:r>
            <w:r w:rsidR="00527766">
              <w:rPr>
                <w:rFonts w:asciiTheme="majorHAnsi" w:hAnsiTheme="majorHAnsi" w:cstheme="majorHAnsi"/>
              </w:rPr>
              <w:t>.</w:t>
            </w:r>
            <w:r w:rsidR="004535AF">
              <w:rPr>
                <w:rFonts w:asciiTheme="majorHAnsi" w:hAnsiTheme="majorHAnsi" w:cstheme="majorHAnsi"/>
              </w:rPr>
              <w:t xml:space="preserve"> </w:t>
            </w:r>
            <w:r w:rsidR="00547084" w:rsidRPr="003467FA">
              <w:rPr>
                <w:rFonts w:asciiTheme="majorHAnsi" w:hAnsiTheme="majorHAnsi" w:cstheme="majorHAnsi"/>
              </w:rPr>
              <w:t xml:space="preserve">Če </w:t>
            </w:r>
            <w:r w:rsidR="001D1622" w:rsidRPr="003467FA">
              <w:rPr>
                <w:rFonts w:asciiTheme="majorHAnsi" w:hAnsiTheme="majorHAnsi" w:cstheme="majorHAnsi"/>
              </w:rPr>
              <w:t>projekt</w:t>
            </w:r>
            <w:r w:rsidR="004535AF">
              <w:rPr>
                <w:rFonts w:asciiTheme="majorHAnsi" w:hAnsiTheme="majorHAnsi" w:cstheme="majorHAnsi"/>
              </w:rPr>
              <w:t xml:space="preserve"> </w:t>
            </w:r>
            <w:r w:rsidR="00547084" w:rsidRPr="003467FA">
              <w:rPr>
                <w:rFonts w:asciiTheme="majorHAnsi" w:hAnsiTheme="majorHAnsi" w:cstheme="majorHAnsi"/>
              </w:rPr>
              <w:t>ne vključuje aktivnosti za ranljive skupine, to</w:t>
            </w:r>
            <w:r w:rsidR="005B7F7D">
              <w:rPr>
                <w:rFonts w:asciiTheme="majorHAnsi" w:hAnsiTheme="majorHAnsi" w:cstheme="majorHAnsi"/>
              </w:rPr>
              <w:t xml:space="preserve"> izrecno</w:t>
            </w:r>
            <w:r w:rsidR="00547084" w:rsidRPr="003467FA">
              <w:rPr>
                <w:rFonts w:asciiTheme="majorHAnsi" w:hAnsiTheme="majorHAnsi" w:cstheme="majorHAnsi"/>
              </w:rPr>
              <w:t xml:space="preserve"> navedite.</w:t>
            </w:r>
          </w:p>
        </w:tc>
      </w:tr>
      <w:tr w:rsidR="0088698E" w:rsidRPr="003467FA" w14:paraId="3A4FC2B7" w14:textId="77777777" w:rsidTr="00495BC7">
        <w:tc>
          <w:tcPr>
            <w:tcW w:w="9639" w:type="dxa"/>
            <w:vAlign w:val="center"/>
          </w:tcPr>
          <w:p w14:paraId="7DBF98A4" w14:textId="12EFC2A9" w:rsidR="0088698E" w:rsidRPr="00215E3C" w:rsidRDefault="00770795" w:rsidP="0088698E">
            <w:pPr>
              <w:spacing w:before="60" w:after="60"/>
              <w:jc w:val="both"/>
              <w:outlineLvl w:val="0"/>
              <w:rPr>
                <w:rFonts w:asciiTheme="majorHAnsi" w:hAnsiTheme="majorHAnsi" w:cs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3D5F14A3" w14:textId="1748EB86" w:rsidR="00BC3B9B" w:rsidRPr="003467FA" w:rsidRDefault="00BC3B9B" w:rsidP="00BC3B9B">
      <w:pPr>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480EC9" w:rsidRPr="003467FA" w14:paraId="27EAA3B9" w14:textId="77777777" w:rsidTr="00495BC7">
        <w:tc>
          <w:tcPr>
            <w:tcW w:w="9639" w:type="dxa"/>
            <w:vAlign w:val="center"/>
          </w:tcPr>
          <w:p w14:paraId="03A79732" w14:textId="0CDD8D12" w:rsidR="00480EC9" w:rsidRPr="003467FA" w:rsidRDefault="00480EC9" w:rsidP="001971FE">
            <w:pPr>
              <w:pStyle w:val="Odstavekseznama"/>
              <w:numPr>
                <w:ilvl w:val="1"/>
                <w:numId w:val="1"/>
              </w:numPr>
              <w:spacing w:before="60" w:after="60"/>
              <w:jc w:val="both"/>
              <w:outlineLvl w:val="0"/>
              <w:rPr>
                <w:rFonts w:asciiTheme="majorHAnsi" w:hAnsiTheme="majorHAnsi" w:cstheme="majorHAnsi"/>
                <w:bCs/>
                <w:iCs/>
              </w:rPr>
            </w:pPr>
            <w:r w:rsidRPr="003467FA">
              <w:rPr>
                <w:rFonts w:asciiTheme="majorHAnsi" w:hAnsiTheme="majorHAnsi" w:cstheme="majorHAnsi"/>
                <w:b/>
                <w:bCs/>
              </w:rPr>
              <w:t xml:space="preserve">Upravljanje </w:t>
            </w:r>
            <w:r w:rsidR="001D1622" w:rsidRPr="003467FA">
              <w:rPr>
                <w:rFonts w:asciiTheme="majorHAnsi" w:hAnsiTheme="majorHAnsi" w:cstheme="majorHAnsi"/>
                <w:b/>
                <w:bCs/>
              </w:rPr>
              <w:t>projekt</w:t>
            </w:r>
            <w:r w:rsidR="00DC5374">
              <w:rPr>
                <w:rFonts w:asciiTheme="majorHAnsi" w:hAnsiTheme="majorHAnsi" w:cstheme="majorHAnsi"/>
                <w:b/>
                <w:bCs/>
              </w:rPr>
              <w:t>a</w:t>
            </w:r>
            <w:r w:rsidR="00D507DB">
              <w:rPr>
                <w:rFonts w:asciiTheme="majorHAnsi" w:hAnsiTheme="majorHAnsi" w:cstheme="majorHAnsi"/>
                <w:b/>
                <w:bCs/>
              </w:rPr>
              <w:t xml:space="preserve"> - </w:t>
            </w:r>
            <w:r w:rsidR="00D507DB" w:rsidRPr="00D507DB">
              <w:rPr>
                <w:rFonts w:asciiTheme="majorHAnsi" w:hAnsiTheme="majorHAnsi" w:cstheme="majorHAnsi"/>
                <w:b/>
              </w:rPr>
              <w:t>Vodenje, koordinacija in promocija projekta</w:t>
            </w:r>
          </w:p>
          <w:p w14:paraId="047A45A4" w14:textId="19114072" w:rsidR="00FC7A9A" w:rsidRPr="00DC5374" w:rsidRDefault="00A10E01" w:rsidP="00480EC9">
            <w:pPr>
              <w:spacing w:before="60" w:after="60"/>
              <w:jc w:val="both"/>
              <w:outlineLvl w:val="0"/>
              <w:rPr>
                <w:rFonts w:asciiTheme="majorHAnsi" w:hAnsiTheme="majorHAnsi" w:cstheme="majorHAnsi"/>
                <w:bCs/>
                <w:iCs/>
              </w:rPr>
            </w:pPr>
            <w:r w:rsidRPr="003467FA">
              <w:rPr>
                <w:rFonts w:asciiTheme="majorHAnsi" w:hAnsiTheme="majorHAnsi" w:cstheme="majorHAnsi"/>
                <w:bCs/>
                <w:iCs/>
              </w:rPr>
              <w:t xml:space="preserve">Opišite sposobnosti </w:t>
            </w:r>
            <w:r w:rsidR="00FC7A9A" w:rsidRPr="003467FA">
              <w:rPr>
                <w:rFonts w:asciiTheme="majorHAnsi" w:hAnsiTheme="majorHAnsi" w:cstheme="majorHAnsi"/>
                <w:bCs/>
                <w:iCs/>
              </w:rPr>
              <w:t xml:space="preserve">za upravljanje </w:t>
            </w:r>
            <w:r w:rsidR="001D1622" w:rsidRPr="003467FA">
              <w:rPr>
                <w:rFonts w:asciiTheme="majorHAnsi" w:hAnsiTheme="majorHAnsi" w:cstheme="majorHAnsi"/>
                <w:bCs/>
                <w:iCs/>
              </w:rPr>
              <w:t>projekt</w:t>
            </w:r>
            <w:r w:rsidR="00DC5374">
              <w:rPr>
                <w:rFonts w:asciiTheme="majorHAnsi" w:hAnsiTheme="majorHAnsi" w:cstheme="majorHAnsi"/>
                <w:bCs/>
                <w:iCs/>
              </w:rPr>
              <w:t>a, ki bo</w:t>
            </w:r>
            <w:r w:rsidR="00FC7A9A" w:rsidRPr="003467FA">
              <w:rPr>
                <w:rFonts w:asciiTheme="majorHAnsi" w:hAnsiTheme="majorHAnsi" w:cstheme="majorHAnsi"/>
                <w:bCs/>
                <w:iCs/>
              </w:rPr>
              <w:t xml:space="preserve"> sofinanciran s sredstvi </w:t>
            </w:r>
            <w:r w:rsidR="00DC5374">
              <w:rPr>
                <w:rFonts w:asciiTheme="majorHAnsi" w:hAnsiTheme="majorHAnsi" w:cstheme="majorHAnsi"/>
                <w:bCs/>
                <w:iCs/>
              </w:rPr>
              <w:t>EU.</w:t>
            </w:r>
            <w:r w:rsidR="00FC7A9A" w:rsidRPr="003467FA">
              <w:rPr>
                <w:rFonts w:asciiTheme="majorHAnsi" w:hAnsiTheme="majorHAnsi" w:cstheme="majorHAnsi"/>
                <w:bCs/>
                <w:iCs/>
              </w:rPr>
              <w:t xml:space="preserve"> V primeru partnerskih </w:t>
            </w:r>
            <w:r w:rsidR="001D1622" w:rsidRPr="003467FA">
              <w:rPr>
                <w:rFonts w:asciiTheme="majorHAnsi" w:hAnsiTheme="majorHAnsi" w:cstheme="majorHAnsi"/>
                <w:bCs/>
                <w:iCs/>
              </w:rPr>
              <w:t>projekt</w:t>
            </w:r>
            <w:r w:rsidR="00DC5374">
              <w:rPr>
                <w:rFonts w:asciiTheme="majorHAnsi" w:hAnsiTheme="majorHAnsi" w:cstheme="majorHAnsi"/>
                <w:bCs/>
                <w:iCs/>
              </w:rPr>
              <w:t>ov</w:t>
            </w:r>
            <w:r w:rsidR="00FC7A9A" w:rsidRPr="003467FA">
              <w:rPr>
                <w:rFonts w:asciiTheme="majorHAnsi" w:hAnsiTheme="majorHAnsi" w:cstheme="majorHAnsi"/>
                <w:bCs/>
                <w:iCs/>
              </w:rPr>
              <w:t xml:space="preserve"> opišite sposobnosti </w:t>
            </w:r>
            <w:r w:rsidRPr="003467FA">
              <w:rPr>
                <w:rFonts w:asciiTheme="majorHAnsi" w:hAnsiTheme="majorHAnsi" w:cstheme="majorHAnsi"/>
                <w:bCs/>
                <w:iCs/>
              </w:rPr>
              <w:t>vodilnega partnerja</w:t>
            </w:r>
            <w:r w:rsidR="00DC5374">
              <w:rPr>
                <w:rFonts w:asciiTheme="majorHAnsi" w:hAnsiTheme="majorHAnsi" w:cstheme="majorHAnsi"/>
                <w:bCs/>
                <w:iCs/>
              </w:rPr>
              <w:t xml:space="preserve"> v projektu</w:t>
            </w:r>
            <w:r w:rsidRPr="003467FA">
              <w:rPr>
                <w:rFonts w:asciiTheme="majorHAnsi" w:hAnsiTheme="majorHAnsi" w:cstheme="majorHAnsi"/>
                <w:bCs/>
                <w:iCs/>
              </w:rPr>
              <w:t xml:space="preserve"> in </w:t>
            </w:r>
            <w:r w:rsidR="00FC7A9A" w:rsidRPr="003467FA">
              <w:rPr>
                <w:rFonts w:asciiTheme="majorHAnsi" w:hAnsiTheme="majorHAnsi" w:cstheme="majorHAnsi"/>
                <w:bCs/>
                <w:iCs/>
              </w:rPr>
              <w:t xml:space="preserve">ostalih </w:t>
            </w:r>
            <w:r w:rsidRPr="003467FA">
              <w:rPr>
                <w:rFonts w:asciiTheme="majorHAnsi" w:hAnsiTheme="majorHAnsi" w:cstheme="majorHAnsi"/>
                <w:bCs/>
                <w:iCs/>
              </w:rPr>
              <w:t>partnerjev</w:t>
            </w:r>
            <w:r w:rsidR="00FC7A9A" w:rsidRPr="003467FA">
              <w:rPr>
                <w:rFonts w:asciiTheme="majorHAnsi" w:hAnsiTheme="majorHAnsi" w:cstheme="majorHAnsi"/>
                <w:bCs/>
                <w:iCs/>
              </w:rPr>
              <w:t>.</w:t>
            </w:r>
            <w:r w:rsidRPr="003467FA">
              <w:rPr>
                <w:rFonts w:asciiTheme="majorHAnsi" w:hAnsiTheme="majorHAnsi" w:cstheme="majorHAnsi"/>
                <w:bCs/>
                <w:iCs/>
              </w:rPr>
              <w:t xml:space="preserve"> </w:t>
            </w:r>
            <w:r w:rsidR="00DC5374">
              <w:rPr>
                <w:rFonts w:asciiTheme="majorHAnsi" w:hAnsiTheme="majorHAnsi" w:cstheme="majorHAnsi"/>
                <w:bCs/>
                <w:iCs/>
              </w:rPr>
              <w:t>O</w:t>
            </w:r>
            <w:r w:rsidR="00DC5374" w:rsidRPr="003467FA">
              <w:rPr>
                <w:rFonts w:asciiTheme="majorHAnsi" w:hAnsiTheme="majorHAnsi" w:cstheme="majorHAnsi"/>
                <w:bCs/>
                <w:iCs/>
              </w:rPr>
              <w:t>pišite</w:t>
            </w:r>
            <w:r w:rsidR="00DC5374">
              <w:rPr>
                <w:rFonts w:asciiTheme="majorHAnsi" w:hAnsiTheme="majorHAnsi" w:cstheme="majorHAnsi"/>
                <w:bCs/>
                <w:iCs/>
              </w:rPr>
              <w:t xml:space="preserve"> tudi</w:t>
            </w:r>
            <w:r w:rsidR="00DC5374" w:rsidRPr="003467FA">
              <w:rPr>
                <w:rFonts w:asciiTheme="majorHAnsi" w:hAnsiTheme="majorHAnsi" w:cstheme="majorHAnsi"/>
                <w:bCs/>
                <w:iCs/>
              </w:rPr>
              <w:t xml:space="preserve"> način izvedbe delovnega sklopa DS</w:t>
            </w:r>
            <w:r w:rsidR="00DC5374">
              <w:rPr>
                <w:rFonts w:asciiTheme="majorHAnsi" w:hAnsiTheme="majorHAnsi" w:cstheme="majorHAnsi"/>
                <w:bCs/>
                <w:iCs/>
              </w:rPr>
              <w:t xml:space="preserve">1 </w:t>
            </w:r>
            <w:r w:rsidR="00DC5374" w:rsidRPr="00DC5374">
              <w:rPr>
                <w:rFonts w:asciiTheme="majorHAnsi" w:hAnsiTheme="majorHAnsi" w:cstheme="majorHAnsi"/>
                <w:bCs/>
              </w:rPr>
              <w:t>Vodenje, koordinacija in promocija projekta</w:t>
            </w:r>
            <w:r w:rsidR="00DC5374">
              <w:rPr>
                <w:rFonts w:asciiTheme="majorHAnsi" w:hAnsiTheme="majorHAnsi" w:cstheme="majorHAnsi"/>
                <w:bCs/>
              </w:rPr>
              <w:t>.</w:t>
            </w:r>
          </w:p>
          <w:p w14:paraId="4F6014CE" w14:textId="62FB7AA2" w:rsidR="00480EC9" w:rsidRDefault="00A10E01" w:rsidP="00480EC9">
            <w:pPr>
              <w:spacing w:before="60" w:after="60"/>
              <w:jc w:val="both"/>
              <w:outlineLvl w:val="0"/>
              <w:rPr>
                <w:rFonts w:asciiTheme="majorHAnsi" w:hAnsiTheme="majorHAnsi" w:cstheme="majorHAnsi"/>
                <w:bCs/>
                <w:iCs/>
              </w:rPr>
            </w:pPr>
            <w:r w:rsidRPr="003467FA">
              <w:rPr>
                <w:rFonts w:asciiTheme="majorHAnsi" w:hAnsiTheme="majorHAnsi" w:cstheme="majorHAnsi"/>
                <w:bCs/>
                <w:iCs/>
              </w:rPr>
              <w:t>(</w:t>
            </w:r>
            <w:r w:rsidRPr="003467FA">
              <w:rPr>
                <w:rFonts w:asciiTheme="majorHAnsi" w:hAnsiTheme="majorHAnsi" w:cstheme="majorHAnsi"/>
                <w:b/>
                <w:iCs/>
              </w:rPr>
              <w:t>npr</w:t>
            </w:r>
            <w:r w:rsidRPr="003467FA">
              <w:rPr>
                <w:rFonts w:asciiTheme="majorHAnsi" w:hAnsiTheme="majorHAnsi" w:cstheme="majorHAnsi"/>
                <w:bCs/>
                <w:iCs/>
              </w:rPr>
              <w:t xml:space="preserve">.: </w:t>
            </w:r>
            <w:r w:rsidR="00DC5374">
              <w:rPr>
                <w:rFonts w:asciiTheme="majorHAnsi" w:hAnsiTheme="majorHAnsi" w:cstheme="majorHAnsi"/>
                <w:bCs/>
                <w:iCs/>
              </w:rPr>
              <w:t xml:space="preserve">opišite </w:t>
            </w:r>
            <w:r w:rsidRPr="003467FA">
              <w:rPr>
                <w:rFonts w:asciiTheme="majorHAnsi" w:hAnsiTheme="majorHAnsi" w:cstheme="majorHAnsi"/>
                <w:bCs/>
                <w:iCs/>
              </w:rPr>
              <w:t xml:space="preserve">pretekle izkušnje in izvedene </w:t>
            </w:r>
            <w:r w:rsidR="00FC7A9A" w:rsidRPr="003467FA">
              <w:rPr>
                <w:rFonts w:asciiTheme="majorHAnsi" w:hAnsiTheme="majorHAnsi" w:cstheme="majorHAnsi"/>
                <w:bCs/>
                <w:iCs/>
              </w:rPr>
              <w:t>projekte</w:t>
            </w:r>
            <w:r w:rsidR="00DC5374" w:rsidRPr="003467FA">
              <w:rPr>
                <w:rFonts w:asciiTheme="majorHAnsi" w:hAnsiTheme="majorHAnsi" w:cstheme="majorHAnsi"/>
                <w:bCs/>
                <w:iCs/>
              </w:rPr>
              <w:t xml:space="preserve">, </w:t>
            </w:r>
            <w:r w:rsidR="00DC5374">
              <w:rPr>
                <w:rFonts w:asciiTheme="majorHAnsi" w:hAnsiTheme="majorHAnsi" w:cstheme="majorHAnsi"/>
                <w:bCs/>
                <w:iCs/>
              </w:rPr>
              <w:t>ki so bili sofinancirani</w:t>
            </w:r>
            <w:r w:rsidR="00DC5374" w:rsidRPr="003467FA">
              <w:rPr>
                <w:rFonts w:asciiTheme="majorHAnsi" w:hAnsiTheme="majorHAnsi" w:cstheme="majorHAnsi"/>
                <w:bCs/>
                <w:iCs/>
              </w:rPr>
              <w:t xml:space="preserve"> z občinskimi, nacionalnimi in evropskimi sredstvi</w:t>
            </w:r>
            <w:r w:rsidR="0002784B" w:rsidRPr="003467FA">
              <w:rPr>
                <w:rFonts w:asciiTheme="majorHAnsi" w:hAnsiTheme="majorHAnsi" w:cstheme="majorHAnsi"/>
                <w:bCs/>
                <w:iCs/>
              </w:rPr>
              <w:t>,</w:t>
            </w:r>
            <w:r w:rsidR="00DC5374">
              <w:rPr>
                <w:rFonts w:asciiTheme="majorHAnsi" w:hAnsiTheme="majorHAnsi" w:cstheme="majorHAnsi"/>
                <w:bCs/>
                <w:iCs/>
              </w:rPr>
              <w:t xml:space="preserve"> v katerih izpostavite naziv, obdobje izvedbe projekta, višino nepovratnih sredstev, sofinancerja in rezultate projekta s kazalniki</w:t>
            </w:r>
            <w:r w:rsidR="00394A72">
              <w:rPr>
                <w:rFonts w:asciiTheme="majorHAnsi" w:hAnsiTheme="majorHAnsi" w:cstheme="majorHAnsi"/>
                <w:bCs/>
                <w:iCs/>
              </w:rPr>
              <w:t>, vašo vlogo.</w:t>
            </w:r>
            <w:r w:rsidR="00DC5374">
              <w:rPr>
                <w:rFonts w:asciiTheme="majorHAnsi" w:hAnsiTheme="majorHAnsi" w:cstheme="majorHAnsi"/>
                <w:bCs/>
                <w:iCs/>
              </w:rPr>
              <w:t xml:space="preserve"> O</w:t>
            </w:r>
            <w:r w:rsidR="0002784B" w:rsidRPr="003467FA">
              <w:rPr>
                <w:rFonts w:asciiTheme="majorHAnsi" w:hAnsiTheme="majorHAnsi" w:cstheme="majorHAnsi"/>
                <w:bCs/>
                <w:iCs/>
              </w:rPr>
              <w:t>pišite sestavo projektne skupine</w:t>
            </w:r>
            <w:r w:rsidR="00394A72">
              <w:rPr>
                <w:rFonts w:asciiTheme="majorHAnsi" w:hAnsiTheme="majorHAnsi" w:cstheme="majorHAnsi"/>
                <w:bCs/>
                <w:iCs/>
              </w:rPr>
              <w:t xml:space="preserve"> v projektu, s katerim kandidirate na javnem pozivu LAS</w:t>
            </w:r>
            <w:r w:rsidR="00DC5374">
              <w:rPr>
                <w:rFonts w:asciiTheme="majorHAnsi" w:hAnsiTheme="majorHAnsi" w:cstheme="majorHAnsi"/>
                <w:bCs/>
                <w:iCs/>
              </w:rPr>
              <w:t>).</w:t>
            </w:r>
          </w:p>
          <w:p w14:paraId="5B1776FF" w14:textId="7F1FCDAF" w:rsidR="006C418A" w:rsidRPr="003467FA" w:rsidRDefault="006C418A" w:rsidP="00480EC9">
            <w:pPr>
              <w:spacing w:before="60" w:after="60"/>
              <w:jc w:val="both"/>
              <w:outlineLvl w:val="0"/>
              <w:rPr>
                <w:rFonts w:asciiTheme="majorHAnsi" w:hAnsiTheme="majorHAnsi" w:cstheme="majorHAnsi"/>
                <w:bCs/>
                <w:iCs/>
              </w:rPr>
            </w:pPr>
            <w:r>
              <w:rPr>
                <w:rFonts w:asciiTheme="majorHAnsi" w:hAnsiTheme="majorHAnsi" w:cstheme="majorHAnsi"/>
                <w:bCs/>
                <w:iCs/>
              </w:rPr>
              <w:lastRenderedPageBreak/>
              <w:t>Sposobnost za upravljanje projekta lahno dodatno podkrepite z dokazili</w:t>
            </w:r>
            <w:r w:rsidRPr="00B04005">
              <w:rPr>
                <w:rStyle w:val="Sprotnaopomba-sklic"/>
                <w:rFonts w:asciiTheme="majorHAnsi" w:hAnsiTheme="majorHAnsi" w:cstheme="majorHAnsi"/>
                <w:b/>
                <w:iCs/>
                <w:color w:val="EE0000"/>
              </w:rPr>
              <w:footnoteReference w:id="27"/>
            </w:r>
            <w:r>
              <w:rPr>
                <w:rFonts w:asciiTheme="majorHAnsi" w:hAnsiTheme="majorHAnsi" w:cstheme="majorHAnsi"/>
                <w:bCs/>
                <w:iCs/>
              </w:rPr>
              <w:t xml:space="preserve"> v okviru neobveznih prilog</w:t>
            </w:r>
          </w:p>
          <w:p w14:paraId="340B1328" w14:textId="48C41CC5" w:rsidR="00480EC9" w:rsidRPr="003467FA" w:rsidRDefault="00A13A7F" w:rsidP="00622A21">
            <w:pPr>
              <w:spacing w:before="60" w:after="60"/>
              <w:jc w:val="both"/>
              <w:outlineLvl w:val="0"/>
              <w:rPr>
                <w:rFonts w:asciiTheme="majorHAnsi" w:hAnsiTheme="majorHAnsi" w:cstheme="majorHAnsi"/>
                <w:bCs/>
                <w:iCs/>
              </w:rPr>
            </w:pPr>
            <w:r w:rsidRPr="003467FA">
              <w:rPr>
                <w:rFonts w:asciiTheme="majorHAnsi" w:hAnsiTheme="majorHAnsi" w:cstheme="majorHAnsi"/>
                <w:bCs/>
                <w:iCs/>
              </w:rPr>
              <w:t xml:space="preserve">V </w:t>
            </w:r>
            <w:r w:rsidR="00DC5374">
              <w:rPr>
                <w:rFonts w:asciiTheme="majorHAnsi" w:hAnsiTheme="majorHAnsi" w:cstheme="majorHAnsi"/>
                <w:bCs/>
                <w:iCs/>
              </w:rPr>
              <w:t xml:space="preserve">okviru </w:t>
            </w:r>
            <w:r w:rsidRPr="003467FA">
              <w:rPr>
                <w:rFonts w:asciiTheme="majorHAnsi" w:hAnsiTheme="majorHAnsi" w:cstheme="majorHAnsi"/>
                <w:bCs/>
                <w:iCs/>
              </w:rPr>
              <w:t>neobvezni</w:t>
            </w:r>
            <w:r w:rsidR="00DC5374">
              <w:rPr>
                <w:rFonts w:asciiTheme="majorHAnsi" w:hAnsiTheme="majorHAnsi" w:cstheme="majorHAnsi"/>
                <w:bCs/>
                <w:iCs/>
              </w:rPr>
              <w:t>h</w:t>
            </w:r>
            <w:r w:rsidRPr="003467FA">
              <w:rPr>
                <w:rFonts w:asciiTheme="majorHAnsi" w:hAnsiTheme="majorHAnsi" w:cstheme="majorHAnsi"/>
                <w:bCs/>
                <w:iCs/>
              </w:rPr>
              <w:t xml:space="preserve"> </w:t>
            </w:r>
            <w:r w:rsidR="001F1087" w:rsidRPr="003467FA">
              <w:rPr>
                <w:rFonts w:asciiTheme="majorHAnsi" w:hAnsiTheme="majorHAnsi" w:cstheme="majorHAnsi"/>
                <w:bCs/>
                <w:iCs/>
              </w:rPr>
              <w:t xml:space="preserve">prilog </w:t>
            </w:r>
            <w:r w:rsidR="00EB4BF1" w:rsidRPr="003467FA">
              <w:rPr>
                <w:rFonts w:asciiTheme="majorHAnsi" w:hAnsiTheme="majorHAnsi" w:cstheme="majorHAnsi"/>
                <w:bCs/>
                <w:iCs/>
              </w:rPr>
              <w:t>lahko priložite dokazila o</w:t>
            </w:r>
            <w:r w:rsidR="0039766B" w:rsidRPr="003467FA">
              <w:rPr>
                <w:rFonts w:asciiTheme="majorHAnsi" w:hAnsiTheme="majorHAnsi" w:cstheme="majorHAnsi"/>
                <w:bCs/>
                <w:iCs/>
              </w:rPr>
              <w:t xml:space="preserve"> preteklem </w:t>
            </w:r>
            <w:r w:rsidR="00EB4BF1" w:rsidRPr="003467FA">
              <w:rPr>
                <w:rFonts w:asciiTheme="majorHAnsi" w:hAnsiTheme="majorHAnsi" w:cstheme="majorHAnsi"/>
                <w:bCs/>
                <w:iCs/>
              </w:rPr>
              <w:t>sodelovanju v lokalnih/nacionalnih in/ali evropskih projektih.</w:t>
            </w:r>
          </w:p>
        </w:tc>
      </w:tr>
      <w:tr w:rsidR="0088698E" w:rsidRPr="003467FA" w14:paraId="0DA36758" w14:textId="77777777" w:rsidTr="00495BC7">
        <w:tc>
          <w:tcPr>
            <w:tcW w:w="9639" w:type="dxa"/>
            <w:vAlign w:val="center"/>
          </w:tcPr>
          <w:p w14:paraId="1D0616BF" w14:textId="38FC10E3" w:rsidR="0088698E" w:rsidRPr="003467FA" w:rsidRDefault="00DC5374" w:rsidP="0088698E">
            <w:pPr>
              <w:spacing w:before="60" w:after="60"/>
              <w:jc w:val="both"/>
              <w:outlineLvl w:val="0"/>
              <w:rPr>
                <w:rFonts w:asciiTheme="majorHAnsi" w:hAnsiTheme="majorHAnsi" w:cstheme="majorHAnsi"/>
                <w:b/>
                <w:bCs/>
              </w:rPr>
            </w:pPr>
            <w:r>
              <w:rPr>
                <w:rFonts w:asciiTheme="majorHAnsi" w:hAnsiTheme="majorHAnsi" w:cstheme="majorHAnsi"/>
              </w:rPr>
              <w:lastRenderedPageBreak/>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6F97C0E7" w14:textId="21F1D375" w:rsidR="00480EC9" w:rsidRDefault="00480EC9" w:rsidP="00480EC9">
      <w:pPr>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6C7DD6" w:rsidRPr="003467FA" w14:paraId="219AEDEC" w14:textId="77777777" w:rsidTr="000B671D">
        <w:tc>
          <w:tcPr>
            <w:tcW w:w="9639" w:type="dxa"/>
            <w:vAlign w:val="center"/>
          </w:tcPr>
          <w:p w14:paraId="07F67CD8" w14:textId="0D035CE5" w:rsidR="006C7DD6" w:rsidRPr="003467FA" w:rsidRDefault="006C7DD6" w:rsidP="001971FE">
            <w:pPr>
              <w:pStyle w:val="Odstavekseznama"/>
              <w:numPr>
                <w:ilvl w:val="1"/>
                <w:numId w:val="1"/>
              </w:numPr>
              <w:spacing w:before="60" w:after="60"/>
              <w:jc w:val="both"/>
              <w:outlineLvl w:val="0"/>
              <w:rPr>
                <w:rFonts w:asciiTheme="majorHAnsi" w:hAnsiTheme="majorHAnsi" w:cstheme="majorHAnsi"/>
                <w:bCs/>
                <w:iCs/>
              </w:rPr>
            </w:pPr>
            <w:r w:rsidRPr="003467FA">
              <w:rPr>
                <w:rFonts w:asciiTheme="majorHAnsi" w:hAnsiTheme="majorHAnsi" w:cstheme="majorHAnsi"/>
                <w:b/>
                <w:bCs/>
              </w:rPr>
              <w:t xml:space="preserve">Upravljanje </w:t>
            </w:r>
            <w:r w:rsidR="001D1622" w:rsidRPr="003467FA">
              <w:rPr>
                <w:rFonts w:asciiTheme="majorHAnsi" w:hAnsiTheme="majorHAnsi" w:cstheme="majorHAnsi"/>
                <w:b/>
                <w:bCs/>
              </w:rPr>
              <w:t>projekt</w:t>
            </w:r>
            <w:r w:rsidR="00684B0F">
              <w:rPr>
                <w:rFonts w:asciiTheme="majorHAnsi" w:hAnsiTheme="majorHAnsi" w:cstheme="majorHAnsi"/>
                <w:b/>
                <w:bCs/>
              </w:rPr>
              <w:t>a</w:t>
            </w:r>
            <w:r w:rsidRPr="003467FA">
              <w:rPr>
                <w:rFonts w:asciiTheme="majorHAnsi" w:hAnsiTheme="majorHAnsi" w:cstheme="majorHAnsi"/>
                <w:b/>
                <w:bCs/>
              </w:rPr>
              <w:t xml:space="preserve"> – zagotavljanje sredstev za izvedbo </w:t>
            </w:r>
            <w:r w:rsidR="001D1622" w:rsidRPr="003467FA">
              <w:rPr>
                <w:rFonts w:asciiTheme="majorHAnsi" w:hAnsiTheme="majorHAnsi" w:cstheme="majorHAnsi"/>
                <w:b/>
                <w:bCs/>
              </w:rPr>
              <w:t>projekt</w:t>
            </w:r>
            <w:r w:rsidR="001D52E7">
              <w:rPr>
                <w:rFonts w:asciiTheme="majorHAnsi" w:hAnsiTheme="majorHAnsi" w:cstheme="majorHAnsi"/>
                <w:b/>
                <w:bCs/>
              </w:rPr>
              <w:t>a</w:t>
            </w:r>
          </w:p>
          <w:p w14:paraId="73F1E2E9" w14:textId="660357E0" w:rsidR="006C7DD6" w:rsidRPr="003467FA" w:rsidRDefault="006C7DD6" w:rsidP="00622A21">
            <w:pPr>
              <w:spacing w:before="60" w:after="60"/>
              <w:jc w:val="both"/>
              <w:outlineLvl w:val="0"/>
              <w:rPr>
                <w:rFonts w:asciiTheme="majorHAnsi" w:hAnsiTheme="majorHAnsi" w:cstheme="majorHAnsi"/>
                <w:bCs/>
                <w:iCs/>
              </w:rPr>
            </w:pPr>
            <w:r w:rsidRPr="003467FA">
              <w:rPr>
                <w:rFonts w:asciiTheme="majorHAnsi" w:hAnsiTheme="majorHAnsi" w:cstheme="majorHAnsi"/>
                <w:bCs/>
                <w:iCs/>
              </w:rPr>
              <w:t>Opišite</w:t>
            </w:r>
            <w:r w:rsidR="00067ACA" w:rsidRPr="003467FA">
              <w:rPr>
                <w:rFonts w:asciiTheme="majorHAnsi" w:hAnsiTheme="majorHAnsi" w:cstheme="majorHAnsi"/>
                <w:bCs/>
                <w:iCs/>
              </w:rPr>
              <w:t xml:space="preserve"> zaprtje finančne konstrukcije </w:t>
            </w:r>
            <w:r w:rsidR="001D1622" w:rsidRPr="003467FA">
              <w:rPr>
                <w:rFonts w:asciiTheme="majorHAnsi" w:hAnsiTheme="majorHAnsi" w:cstheme="majorHAnsi"/>
                <w:bCs/>
                <w:iCs/>
              </w:rPr>
              <w:t>projekt</w:t>
            </w:r>
            <w:r w:rsidR="004E3555">
              <w:rPr>
                <w:rFonts w:asciiTheme="majorHAnsi" w:hAnsiTheme="majorHAnsi" w:cstheme="majorHAnsi"/>
                <w:bCs/>
                <w:iCs/>
              </w:rPr>
              <w:t>a</w:t>
            </w:r>
            <w:r w:rsidR="00823A3E" w:rsidRPr="003467FA">
              <w:rPr>
                <w:rFonts w:asciiTheme="majorHAnsi" w:hAnsiTheme="majorHAnsi" w:cstheme="majorHAnsi"/>
                <w:bCs/>
                <w:iCs/>
              </w:rPr>
              <w:t xml:space="preserve"> in način, kako </w:t>
            </w:r>
            <w:r w:rsidR="00067ACA" w:rsidRPr="003467FA">
              <w:rPr>
                <w:rFonts w:asciiTheme="majorHAnsi" w:hAnsiTheme="majorHAnsi" w:cstheme="majorHAnsi"/>
                <w:bCs/>
                <w:iCs/>
              </w:rPr>
              <w:t xml:space="preserve">boste zagotavljali premostitvena finančna sredstva za izvedbo </w:t>
            </w:r>
            <w:r w:rsidR="001D1622" w:rsidRPr="003467FA">
              <w:rPr>
                <w:rFonts w:asciiTheme="majorHAnsi" w:hAnsiTheme="majorHAnsi" w:cstheme="majorHAnsi"/>
                <w:bCs/>
                <w:iCs/>
              </w:rPr>
              <w:t>projekt</w:t>
            </w:r>
            <w:r w:rsidR="004E3555">
              <w:rPr>
                <w:rFonts w:asciiTheme="majorHAnsi" w:hAnsiTheme="majorHAnsi" w:cstheme="majorHAnsi"/>
                <w:bCs/>
                <w:iCs/>
              </w:rPr>
              <w:t xml:space="preserve">a do povračila sredstev na podlagi zahtevka izdanega </w:t>
            </w:r>
            <w:r w:rsidR="00B61102">
              <w:rPr>
                <w:rFonts w:asciiTheme="majorHAnsi" w:hAnsiTheme="majorHAnsi" w:cstheme="majorHAnsi"/>
                <w:bCs/>
                <w:iCs/>
              </w:rPr>
              <w:br/>
            </w:r>
            <w:r w:rsidR="004E3555">
              <w:rPr>
                <w:rFonts w:asciiTheme="majorHAnsi" w:hAnsiTheme="majorHAnsi" w:cstheme="majorHAnsi"/>
                <w:bCs/>
                <w:iCs/>
              </w:rPr>
              <w:t>na ARSKTRP</w:t>
            </w:r>
            <w:r w:rsidR="00067ACA" w:rsidRPr="003467FA">
              <w:rPr>
                <w:rFonts w:asciiTheme="majorHAnsi" w:hAnsiTheme="majorHAnsi" w:cstheme="majorHAnsi"/>
                <w:bCs/>
                <w:iCs/>
              </w:rPr>
              <w:t>.</w:t>
            </w:r>
            <w:r w:rsidR="00B04005">
              <w:rPr>
                <w:rFonts w:asciiTheme="majorHAnsi" w:hAnsiTheme="majorHAnsi" w:cstheme="majorHAnsi"/>
                <w:bCs/>
                <w:iCs/>
              </w:rPr>
              <w:t xml:space="preserve"> Po potrebi opišite uveljavljanje predplačila.</w:t>
            </w:r>
          </w:p>
        </w:tc>
      </w:tr>
      <w:tr w:rsidR="00622A21" w:rsidRPr="003467FA" w14:paraId="7F2BA048" w14:textId="77777777" w:rsidTr="000B671D">
        <w:tc>
          <w:tcPr>
            <w:tcW w:w="9639" w:type="dxa"/>
            <w:vAlign w:val="center"/>
          </w:tcPr>
          <w:p w14:paraId="2B01CD3E" w14:textId="30360A6E" w:rsidR="00622A21" w:rsidRPr="003467FA" w:rsidRDefault="00622A21" w:rsidP="00622A21">
            <w:pPr>
              <w:spacing w:before="60" w:after="60"/>
              <w:jc w:val="both"/>
              <w:outlineLvl w:val="0"/>
              <w:rPr>
                <w:rFonts w:asciiTheme="majorHAnsi" w:hAnsiTheme="majorHAnsi" w:cstheme="majorHAnsi"/>
                <w:b/>
                <w:bCs/>
              </w:rPr>
            </w:pPr>
            <w:r w:rsidRPr="003467FA">
              <w:rPr>
                <w:rFonts w:asciiTheme="majorHAnsi" w:hAnsiTheme="majorHAnsi" w:cstheme="majorHAnsi"/>
              </w:rPr>
              <w:fldChar w:fldCharType="begin">
                <w:ffData>
                  <w:name w:val=""/>
                  <w:enabled/>
                  <w:calcOnExit w:val="0"/>
                  <w:textInput/>
                </w:ffData>
              </w:fldChar>
            </w:r>
            <w:r w:rsidRPr="003467FA">
              <w:rPr>
                <w:rFonts w:asciiTheme="majorHAnsi" w:hAnsiTheme="majorHAnsi" w:cstheme="majorHAn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noProof/>
              </w:rPr>
              <w:t> </w:t>
            </w:r>
            <w:r w:rsidRPr="003467FA">
              <w:rPr>
                <w:rFonts w:asciiTheme="majorHAnsi" w:hAnsiTheme="majorHAnsi" w:cstheme="majorHAnsi"/>
              </w:rPr>
              <w:fldChar w:fldCharType="end"/>
            </w:r>
          </w:p>
        </w:tc>
      </w:tr>
    </w:tbl>
    <w:p w14:paraId="4FA63227" w14:textId="745E5CB8" w:rsidR="00290086" w:rsidRDefault="00290086" w:rsidP="006C7DD6">
      <w:pPr>
        <w:rPr>
          <w:rFonts w:asciiTheme="majorHAnsi" w:hAnsiTheme="majorHAnsi" w:cstheme="majorHAnsi"/>
        </w:rPr>
      </w:pPr>
    </w:p>
    <w:p w14:paraId="631805F0" w14:textId="77777777" w:rsidR="00290086" w:rsidRDefault="00290086">
      <w:pPr>
        <w:spacing w:after="160" w:line="259" w:lineRule="auto"/>
        <w:rPr>
          <w:rFonts w:asciiTheme="majorHAnsi" w:hAnsiTheme="majorHAnsi" w:cstheme="majorHAnsi"/>
        </w:rPr>
      </w:pPr>
      <w:r>
        <w:rPr>
          <w:rFonts w:asciiTheme="majorHAnsi" w:hAnsiTheme="majorHAnsi" w:cstheme="majorHAnsi"/>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4C2EDE" w:rsidRPr="003467FA" w14:paraId="00A9443B" w14:textId="77777777" w:rsidTr="00495BC7">
        <w:tc>
          <w:tcPr>
            <w:tcW w:w="9639" w:type="dxa"/>
            <w:vAlign w:val="center"/>
          </w:tcPr>
          <w:p w14:paraId="097FA352" w14:textId="2274D176" w:rsidR="004C2EDE" w:rsidRPr="005D0792" w:rsidRDefault="004C2EDE" w:rsidP="001971FE">
            <w:pPr>
              <w:pStyle w:val="Odstavekseznama"/>
              <w:numPr>
                <w:ilvl w:val="0"/>
                <w:numId w:val="1"/>
              </w:numPr>
              <w:spacing w:before="60" w:after="60"/>
              <w:jc w:val="both"/>
              <w:outlineLvl w:val="0"/>
              <w:rPr>
                <w:rFonts w:asciiTheme="majorHAnsi" w:hAnsiTheme="majorHAnsi" w:cstheme="majorHAnsi"/>
                <w:b/>
                <w:bCs/>
                <w:iCs/>
              </w:rPr>
            </w:pPr>
            <w:r w:rsidRPr="005D0792">
              <w:rPr>
                <w:rFonts w:asciiTheme="majorHAnsi" w:hAnsiTheme="majorHAnsi" w:cstheme="majorHAnsi"/>
                <w:b/>
                <w:bCs/>
              </w:rPr>
              <w:lastRenderedPageBreak/>
              <w:t>Finančni podatki</w:t>
            </w:r>
          </w:p>
        </w:tc>
      </w:tr>
      <w:tr w:rsidR="004C2EDE" w:rsidRPr="003467FA" w14:paraId="15BEE26F" w14:textId="77777777" w:rsidTr="00495BC7">
        <w:tc>
          <w:tcPr>
            <w:tcW w:w="9639" w:type="dxa"/>
            <w:vAlign w:val="center"/>
          </w:tcPr>
          <w:p w14:paraId="78AB2AD3" w14:textId="3D023C78" w:rsidR="004C2EDE" w:rsidRPr="005D0792" w:rsidRDefault="00E92B84" w:rsidP="001971FE">
            <w:pPr>
              <w:pStyle w:val="Odstavekseznama"/>
              <w:numPr>
                <w:ilvl w:val="1"/>
                <w:numId w:val="12"/>
              </w:numPr>
              <w:spacing w:before="60" w:after="60"/>
              <w:jc w:val="both"/>
              <w:outlineLvl w:val="0"/>
              <w:rPr>
                <w:rFonts w:asciiTheme="majorHAnsi" w:hAnsiTheme="majorHAnsi" w:cstheme="majorHAnsi"/>
                <w:b/>
                <w:bCs/>
              </w:rPr>
            </w:pPr>
            <w:r w:rsidRPr="005D0792">
              <w:rPr>
                <w:rFonts w:asciiTheme="majorHAnsi" w:hAnsiTheme="majorHAnsi" w:cstheme="majorHAnsi"/>
                <w:b/>
                <w:bCs/>
              </w:rPr>
              <w:t>Finančn</w:t>
            </w:r>
            <w:r w:rsidR="00D60751" w:rsidRPr="005D0792">
              <w:rPr>
                <w:rFonts w:asciiTheme="majorHAnsi" w:hAnsiTheme="majorHAnsi" w:cstheme="majorHAnsi"/>
                <w:b/>
                <w:bCs/>
              </w:rPr>
              <w:t xml:space="preserve">a konstrukcija </w:t>
            </w:r>
            <w:r w:rsidR="001D1622" w:rsidRPr="005D0792">
              <w:rPr>
                <w:rFonts w:asciiTheme="majorHAnsi" w:hAnsiTheme="majorHAnsi" w:cstheme="majorHAnsi"/>
                <w:b/>
                <w:bCs/>
              </w:rPr>
              <w:t>projekt</w:t>
            </w:r>
            <w:r w:rsidR="003D481B">
              <w:rPr>
                <w:rFonts w:asciiTheme="majorHAnsi" w:hAnsiTheme="majorHAnsi" w:cstheme="majorHAnsi"/>
                <w:b/>
                <w:bCs/>
              </w:rPr>
              <w:t>a</w:t>
            </w:r>
            <w:r w:rsidR="00D60751" w:rsidRPr="005D0792">
              <w:rPr>
                <w:rFonts w:asciiTheme="majorHAnsi" w:hAnsiTheme="majorHAnsi" w:cstheme="majorHAnsi"/>
                <w:b/>
                <w:bCs/>
              </w:rPr>
              <w:t xml:space="preserve"> po fazah in virih financiranja</w:t>
            </w:r>
          </w:p>
          <w:p w14:paraId="484ABDB7" w14:textId="77777777" w:rsidR="00E92B84" w:rsidRPr="003467FA" w:rsidRDefault="00AE5CC8" w:rsidP="0007516F">
            <w:pPr>
              <w:spacing w:before="60" w:after="60"/>
              <w:jc w:val="both"/>
              <w:rPr>
                <w:rFonts w:asciiTheme="majorHAnsi" w:hAnsiTheme="majorHAnsi" w:cstheme="majorHAnsi"/>
                <w:snapToGrid w:val="0"/>
              </w:rPr>
            </w:pPr>
            <w:r w:rsidRPr="003467FA">
              <w:rPr>
                <w:rFonts w:asciiTheme="majorHAnsi" w:hAnsiTheme="majorHAnsi" w:cstheme="majorHAnsi"/>
                <w:snapToGrid w:val="0"/>
              </w:rPr>
              <w:t>Vnesite z</w:t>
            </w:r>
            <w:r w:rsidR="00CF2FD8" w:rsidRPr="003467FA">
              <w:rPr>
                <w:rFonts w:asciiTheme="majorHAnsi" w:hAnsiTheme="majorHAnsi" w:cstheme="majorHAnsi"/>
                <w:snapToGrid w:val="0"/>
              </w:rPr>
              <w:t>nesk</w:t>
            </w:r>
            <w:r w:rsidRPr="003467FA">
              <w:rPr>
                <w:rFonts w:asciiTheme="majorHAnsi" w:hAnsiTheme="majorHAnsi" w:cstheme="majorHAnsi"/>
                <w:snapToGrid w:val="0"/>
              </w:rPr>
              <w:t>e</w:t>
            </w:r>
            <w:r w:rsidR="00CF2FD8" w:rsidRPr="003467FA">
              <w:rPr>
                <w:rFonts w:asciiTheme="majorHAnsi" w:hAnsiTheme="majorHAnsi" w:cstheme="majorHAnsi"/>
                <w:snapToGrid w:val="0"/>
              </w:rPr>
              <w:t xml:space="preserve"> </w:t>
            </w:r>
            <w:r w:rsidR="00D60751" w:rsidRPr="003467FA">
              <w:rPr>
                <w:rFonts w:asciiTheme="majorHAnsi" w:hAnsiTheme="majorHAnsi" w:cstheme="majorHAnsi"/>
                <w:snapToGrid w:val="0"/>
              </w:rPr>
              <w:t>v EUR</w:t>
            </w:r>
            <w:r w:rsidRPr="003467FA">
              <w:rPr>
                <w:rFonts w:asciiTheme="majorHAnsi" w:hAnsiTheme="majorHAnsi" w:cstheme="majorHAnsi"/>
                <w:snapToGrid w:val="0"/>
              </w:rPr>
              <w:t>, ki se</w:t>
            </w:r>
            <w:r w:rsidR="00CF2FD8" w:rsidRPr="003467FA">
              <w:rPr>
                <w:rFonts w:asciiTheme="majorHAnsi" w:hAnsiTheme="majorHAnsi" w:cstheme="majorHAnsi"/>
                <w:snapToGrid w:val="0"/>
              </w:rPr>
              <w:t xml:space="preserve"> morajo ujemati z zneski v finančnih tabelah (</w:t>
            </w:r>
            <w:proofErr w:type="spellStart"/>
            <w:r w:rsidR="00CF2FD8" w:rsidRPr="003467FA">
              <w:rPr>
                <w:rFonts w:asciiTheme="majorHAnsi" w:hAnsiTheme="majorHAnsi" w:cstheme="majorHAnsi"/>
                <w:snapToGrid w:val="0"/>
              </w:rPr>
              <w:t>xls</w:t>
            </w:r>
            <w:proofErr w:type="spellEnd"/>
            <w:r w:rsidR="00CF2FD8" w:rsidRPr="003467FA">
              <w:rPr>
                <w:rFonts w:asciiTheme="majorHAnsi" w:hAnsiTheme="majorHAnsi" w:cstheme="majorHAnsi"/>
                <w:snapToGrid w:val="0"/>
              </w:rPr>
              <w:t xml:space="preserve"> dokumenti).</w:t>
            </w:r>
          </w:p>
          <w:p w14:paraId="72508302" w14:textId="61BB8C01" w:rsidR="0007516F" w:rsidRPr="003467FA" w:rsidRDefault="0007516F" w:rsidP="0007516F">
            <w:pPr>
              <w:spacing w:before="60" w:after="60"/>
              <w:jc w:val="both"/>
              <w:rPr>
                <w:rFonts w:asciiTheme="majorHAnsi" w:hAnsiTheme="majorHAnsi" w:cstheme="majorHAnsi"/>
              </w:rPr>
            </w:pPr>
            <w:r w:rsidRPr="003467FA">
              <w:rPr>
                <w:rFonts w:asciiTheme="majorHAnsi" w:hAnsiTheme="majorHAnsi" w:cstheme="majorHAnsi"/>
              </w:rPr>
              <w:t xml:space="preserve">Vir RS/EKSRP-LEADER predstavlja skupni znesek sofinanciranja. Zneski vodilnega partnerja in ostalih partnerjev (v primeru partnerskih projektov) predstavljajo </w:t>
            </w:r>
            <w:r w:rsidR="00D36B32" w:rsidRPr="003467FA">
              <w:rPr>
                <w:rFonts w:asciiTheme="majorHAnsi" w:hAnsiTheme="majorHAnsi" w:cstheme="majorHAnsi"/>
              </w:rPr>
              <w:t xml:space="preserve">zneske </w:t>
            </w:r>
            <w:r w:rsidRPr="003467FA">
              <w:rPr>
                <w:rFonts w:asciiTheme="majorHAnsi" w:hAnsiTheme="majorHAnsi" w:cstheme="majorHAnsi"/>
              </w:rPr>
              <w:t>lastn</w:t>
            </w:r>
            <w:r w:rsidR="00D36B32" w:rsidRPr="003467FA">
              <w:rPr>
                <w:rFonts w:asciiTheme="majorHAnsi" w:hAnsiTheme="majorHAnsi" w:cstheme="majorHAnsi"/>
              </w:rPr>
              <w:t>ih</w:t>
            </w:r>
            <w:r w:rsidRPr="003467FA">
              <w:rPr>
                <w:rFonts w:asciiTheme="majorHAnsi" w:hAnsiTheme="majorHAnsi" w:cstheme="majorHAnsi"/>
              </w:rPr>
              <w:t xml:space="preserve"> sredst</w:t>
            </w:r>
            <w:r w:rsidR="00D36B32" w:rsidRPr="003467FA">
              <w:rPr>
                <w:rFonts w:asciiTheme="majorHAnsi" w:hAnsiTheme="majorHAnsi" w:cstheme="majorHAnsi"/>
              </w:rPr>
              <w:t>ev</w:t>
            </w:r>
            <w:r w:rsidR="00C03D0D">
              <w:rPr>
                <w:rFonts w:asciiTheme="majorHAnsi" w:hAnsiTheme="majorHAnsi" w:cstheme="majorHAnsi"/>
              </w:rPr>
              <w:t xml:space="preserve"> oz. lastno udeležbo.</w:t>
            </w:r>
          </w:p>
        </w:tc>
      </w:tr>
    </w:tbl>
    <w:p w14:paraId="64216B8E" w14:textId="77777777" w:rsidR="00AE5CC8" w:rsidRPr="003467FA" w:rsidRDefault="00AE5CC8" w:rsidP="00377143">
      <w:pPr>
        <w:rPr>
          <w:rFonts w:asciiTheme="majorHAnsi" w:hAnsiTheme="majorHAnsi" w:cstheme="majorHAnsi"/>
        </w:rPr>
      </w:pPr>
    </w:p>
    <w:tbl>
      <w:tblPr>
        <w:tblStyle w:val="Tabelamrea"/>
        <w:tblW w:w="9634" w:type="dxa"/>
        <w:tblLook w:val="04A0" w:firstRow="1" w:lastRow="0" w:firstColumn="1" w:lastColumn="0" w:noHBand="0" w:noVBand="1"/>
      </w:tblPr>
      <w:tblGrid>
        <w:gridCol w:w="2408"/>
        <w:gridCol w:w="2409"/>
        <w:gridCol w:w="2408"/>
        <w:gridCol w:w="2409"/>
      </w:tblGrid>
      <w:tr w:rsidR="005D0792" w:rsidRPr="003467FA" w14:paraId="341DACCB" w14:textId="77777777" w:rsidTr="005D0792">
        <w:trPr>
          <w:trHeight w:val="567"/>
        </w:trPr>
        <w:tc>
          <w:tcPr>
            <w:tcW w:w="2408" w:type="dxa"/>
            <w:vAlign w:val="center"/>
          </w:tcPr>
          <w:p w14:paraId="3FFBC3AC" w14:textId="3E2442A7" w:rsidR="005D0792" w:rsidRPr="003467FA" w:rsidRDefault="005D0792" w:rsidP="00D60751">
            <w:pPr>
              <w:rPr>
                <w:rFonts w:asciiTheme="majorHAnsi" w:hAnsiTheme="majorHAnsi" w:cstheme="majorHAnsi"/>
                <w:b/>
                <w:bCs/>
                <w:lang w:val="sl-SI"/>
              </w:rPr>
            </w:pPr>
            <w:r w:rsidRPr="003467FA">
              <w:rPr>
                <w:rFonts w:asciiTheme="majorHAnsi" w:hAnsiTheme="majorHAnsi" w:cstheme="majorHAnsi"/>
                <w:b/>
                <w:bCs/>
                <w:lang w:val="sl-SI"/>
              </w:rPr>
              <w:t>VIRI FINANCIRANJA</w:t>
            </w:r>
          </w:p>
        </w:tc>
        <w:tc>
          <w:tcPr>
            <w:tcW w:w="2409" w:type="dxa"/>
            <w:vAlign w:val="center"/>
          </w:tcPr>
          <w:p w14:paraId="388E796C" w14:textId="48E785B8" w:rsidR="005D0792" w:rsidRPr="003467FA" w:rsidRDefault="005D0792" w:rsidP="00771F8F">
            <w:pPr>
              <w:rPr>
                <w:rFonts w:asciiTheme="majorHAnsi" w:hAnsiTheme="majorHAnsi" w:cstheme="majorHAnsi"/>
                <w:lang w:val="sl-SI"/>
              </w:rPr>
            </w:pPr>
            <w:r w:rsidRPr="003467FA">
              <w:rPr>
                <w:rFonts w:asciiTheme="majorHAnsi" w:hAnsiTheme="majorHAnsi" w:cstheme="majorHAnsi"/>
                <w:b/>
                <w:bCs/>
                <w:lang w:val="sl-SI"/>
              </w:rPr>
              <w:t>Stroški FAZA 1 (EUR)</w:t>
            </w:r>
          </w:p>
        </w:tc>
        <w:tc>
          <w:tcPr>
            <w:tcW w:w="2408" w:type="dxa"/>
            <w:vAlign w:val="center"/>
          </w:tcPr>
          <w:p w14:paraId="4CD4F934" w14:textId="55A4BD68" w:rsidR="005D0792" w:rsidRPr="003467FA" w:rsidRDefault="005D0792" w:rsidP="00771F8F">
            <w:pPr>
              <w:rPr>
                <w:rFonts w:asciiTheme="majorHAnsi" w:hAnsiTheme="majorHAnsi" w:cstheme="majorHAnsi"/>
                <w:lang w:val="sl-SI"/>
              </w:rPr>
            </w:pPr>
            <w:r w:rsidRPr="003467FA">
              <w:rPr>
                <w:rFonts w:asciiTheme="majorHAnsi" w:hAnsiTheme="majorHAnsi" w:cstheme="majorHAnsi"/>
                <w:b/>
                <w:bCs/>
                <w:lang w:val="sl-SI"/>
              </w:rPr>
              <w:t>Stroški FAZA 2 (EUR)</w:t>
            </w:r>
          </w:p>
        </w:tc>
        <w:tc>
          <w:tcPr>
            <w:tcW w:w="2409" w:type="dxa"/>
            <w:vAlign w:val="center"/>
          </w:tcPr>
          <w:p w14:paraId="57F02DE6" w14:textId="1999016B" w:rsidR="005D0792" w:rsidRPr="003467FA" w:rsidRDefault="005D0792" w:rsidP="00F179D6">
            <w:pPr>
              <w:rPr>
                <w:rFonts w:asciiTheme="majorHAnsi" w:hAnsiTheme="majorHAnsi" w:cstheme="majorHAnsi"/>
                <w:lang w:val="sl-SI"/>
              </w:rPr>
            </w:pPr>
            <w:r w:rsidRPr="003467FA">
              <w:rPr>
                <w:rFonts w:asciiTheme="majorHAnsi" w:hAnsiTheme="majorHAnsi" w:cstheme="majorHAnsi"/>
                <w:b/>
                <w:bCs/>
                <w:lang w:val="sl-SI"/>
              </w:rPr>
              <w:t>Stroški SKUPAJ (EUR)</w:t>
            </w:r>
          </w:p>
        </w:tc>
      </w:tr>
      <w:tr w:rsidR="005D0792" w:rsidRPr="003467FA" w14:paraId="45881141" w14:textId="77777777" w:rsidTr="005D0792">
        <w:trPr>
          <w:trHeight w:val="567"/>
        </w:trPr>
        <w:tc>
          <w:tcPr>
            <w:tcW w:w="2408" w:type="dxa"/>
            <w:vAlign w:val="center"/>
          </w:tcPr>
          <w:p w14:paraId="717AB239" w14:textId="77E99557" w:rsidR="005D0792" w:rsidRPr="003467FA" w:rsidRDefault="005D0792" w:rsidP="00D60751">
            <w:pPr>
              <w:rPr>
                <w:rFonts w:asciiTheme="majorHAnsi" w:hAnsiTheme="majorHAnsi" w:cstheme="majorHAnsi"/>
                <w:lang w:val="sl-SI"/>
              </w:rPr>
            </w:pPr>
            <w:r w:rsidRPr="003467FA">
              <w:rPr>
                <w:rFonts w:asciiTheme="majorHAnsi" w:hAnsiTheme="majorHAnsi" w:cstheme="majorHAnsi"/>
                <w:lang w:val="sl-SI"/>
              </w:rPr>
              <w:t>RS/EKSRP-LEADER</w:t>
            </w:r>
          </w:p>
        </w:tc>
        <w:tc>
          <w:tcPr>
            <w:tcW w:w="2409" w:type="dxa"/>
            <w:vAlign w:val="center"/>
          </w:tcPr>
          <w:p w14:paraId="0B1423AE" w14:textId="360EB62A"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8" w:type="dxa"/>
            <w:vAlign w:val="center"/>
          </w:tcPr>
          <w:p w14:paraId="1EA97E23" w14:textId="6D6F3070"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9" w:type="dxa"/>
            <w:vAlign w:val="center"/>
          </w:tcPr>
          <w:p w14:paraId="56A9A767" w14:textId="30E3B1CE"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r>
      <w:tr w:rsidR="005D0792" w:rsidRPr="003467FA" w14:paraId="4F3794A1" w14:textId="77777777" w:rsidTr="005D0792">
        <w:trPr>
          <w:trHeight w:val="567"/>
        </w:trPr>
        <w:tc>
          <w:tcPr>
            <w:tcW w:w="2408" w:type="dxa"/>
            <w:vAlign w:val="center"/>
          </w:tcPr>
          <w:p w14:paraId="7AC0FD27" w14:textId="412BE07B" w:rsidR="005D0792" w:rsidRDefault="005D0792" w:rsidP="00D35F46">
            <w:pPr>
              <w:rPr>
                <w:rFonts w:asciiTheme="majorHAnsi" w:hAnsiTheme="majorHAnsi" w:cstheme="majorHAnsi"/>
                <w:lang w:val="sl-SI"/>
              </w:rPr>
            </w:pPr>
            <w:r w:rsidRPr="003467FA">
              <w:rPr>
                <w:rFonts w:asciiTheme="majorHAnsi" w:hAnsiTheme="majorHAnsi" w:cstheme="majorHAnsi"/>
                <w:lang w:val="sl-SI"/>
              </w:rPr>
              <w:t>Vodilni partner</w:t>
            </w:r>
            <w:r>
              <w:rPr>
                <w:rFonts w:asciiTheme="majorHAnsi" w:hAnsiTheme="majorHAnsi" w:cstheme="majorHAnsi"/>
                <w:lang w:val="sl-SI"/>
              </w:rPr>
              <w:t xml:space="preserve"> - </w:t>
            </w:r>
          </w:p>
          <w:p w14:paraId="7B2D03BD" w14:textId="111FBE2C" w:rsidR="005D0792" w:rsidRPr="003467FA" w:rsidRDefault="005D0792" w:rsidP="00D35F46">
            <w:pPr>
              <w:rPr>
                <w:rFonts w:asciiTheme="majorHAnsi" w:hAnsiTheme="majorHAnsi" w:cstheme="majorHAnsi"/>
                <w:lang w:val="sl-SI"/>
              </w:rPr>
            </w:pPr>
            <w:r>
              <w:rPr>
                <w:rFonts w:asciiTheme="majorHAnsi" w:hAnsiTheme="majorHAnsi" w:cstheme="majorHAnsi"/>
                <w:lang w:val="sl-SI"/>
              </w:rPr>
              <w:t>Partner št. 1</w:t>
            </w:r>
          </w:p>
        </w:tc>
        <w:tc>
          <w:tcPr>
            <w:tcW w:w="2409" w:type="dxa"/>
            <w:vAlign w:val="center"/>
          </w:tcPr>
          <w:p w14:paraId="08F55363" w14:textId="566A1389"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8" w:type="dxa"/>
            <w:vAlign w:val="center"/>
          </w:tcPr>
          <w:p w14:paraId="468CBBD4" w14:textId="3E7C5319"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9" w:type="dxa"/>
            <w:vAlign w:val="center"/>
          </w:tcPr>
          <w:p w14:paraId="6BAC61FA" w14:textId="2DEAA40D"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r>
      <w:tr w:rsidR="005D0792" w:rsidRPr="003467FA" w14:paraId="167AC325" w14:textId="77777777" w:rsidTr="005D0792">
        <w:trPr>
          <w:trHeight w:val="567"/>
        </w:trPr>
        <w:tc>
          <w:tcPr>
            <w:tcW w:w="2408" w:type="dxa"/>
            <w:vAlign w:val="center"/>
          </w:tcPr>
          <w:p w14:paraId="325684ED" w14:textId="72B54DF6" w:rsidR="005D0792" w:rsidRPr="003467FA" w:rsidRDefault="005D0792" w:rsidP="00D35F46">
            <w:pPr>
              <w:rPr>
                <w:rFonts w:asciiTheme="majorHAnsi" w:hAnsiTheme="majorHAnsi" w:cstheme="majorHAnsi"/>
                <w:lang w:val="sl-SI"/>
              </w:rPr>
            </w:pPr>
            <w:r w:rsidRPr="003467FA">
              <w:rPr>
                <w:rFonts w:asciiTheme="majorHAnsi" w:hAnsiTheme="majorHAnsi" w:cstheme="majorHAnsi"/>
                <w:lang w:val="sl-SI"/>
              </w:rPr>
              <w:t>Partner št. 2</w:t>
            </w:r>
          </w:p>
        </w:tc>
        <w:tc>
          <w:tcPr>
            <w:tcW w:w="2409" w:type="dxa"/>
            <w:vAlign w:val="center"/>
          </w:tcPr>
          <w:p w14:paraId="3C36487F" w14:textId="65DFC0DD"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8" w:type="dxa"/>
            <w:vAlign w:val="center"/>
          </w:tcPr>
          <w:p w14:paraId="09880628" w14:textId="53F6D785"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9" w:type="dxa"/>
            <w:vAlign w:val="center"/>
          </w:tcPr>
          <w:p w14:paraId="1C80DBBE" w14:textId="659A0E2F"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r>
      <w:tr w:rsidR="005D0792" w:rsidRPr="003467FA" w14:paraId="79BE89A1" w14:textId="77777777" w:rsidTr="005D0792">
        <w:trPr>
          <w:trHeight w:val="567"/>
        </w:trPr>
        <w:tc>
          <w:tcPr>
            <w:tcW w:w="2408" w:type="dxa"/>
            <w:vAlign w:val="center"/>
          </w:tcPr>
          <w:p w14:paraId="11DBDF4A" w14:textId="3AA25122" w:rsidR="005D0792" w:rsidRPr="003467FA" w:rsidRDefault="005D0792" w:rsidP="00D35F46">
            <w:pPr>
              <w:rPr>
                <w:rFonts w:asciiTheme="majorHAnsi" w:hAnsiTheme="majorHAnsi" w:cstheme="majorHAnsi"/>
                <w:lang w:val="sl-SI"/>
              </w:rPr>
            </w:pPr>
            <w:r w:rsidRPr="003467FA">
              <w:rPr>
                <w:rFonts w:asciiTheme="majorHAnsi" w:hAnsiTheme="majorHAnsi" w:cstheme="majorHAnsi"/>
                <w:lang w:val="sl-SI"/>
              </w:rPr>
              <w:t>Partner št. 3</w:t>
            </w:r>
          </w:p>
        </w:tc>
        <w:tc>
          <w:tcPr>
            <w:tcW w:w="2409" w:type="dxa"/>
            <w:vAlign w:val="center"/>
          </w:tcPr>
          <w:p w14:paraId="3B11D8E6" w14:textId="6AA72ECF"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8" w:type="dxa"/>
            <w:vAlign w:val="center"/>
          </w:tcPr>
          <w:p w14:paraId="36BAC02E" w14:textId="2ABBADEB"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9" w:type="dxa"/>
            <w:vAlign w:val="center"/>
          </w:tcPr>
          <w:p w14:paraId="74B25D9F" w14:textId="47EC476D"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r>
      <w:tr w:rsidR="005D0792" w:rsidRPr="003467FA" w14:paraId="26979832" w14:textId="77777777" w:rsidTr="005D0792">
        <w:trPr>
          <w:trHeight w:val="567"/>
        </w:trPr>
        <w:tc>
          <w:tcPr>
            <w:tcW w:w="2408" w:type="dxa"/>
            <w:vAlign w:val="center"/>
          </w:tcPr>
          <w:p w14:paraId="6CE9C57D" w14:textId="53201CC1" w:rsidR="005D0792" w:rsidRPr="003467FA" w:rsidRDefault="005D0792" w:rsidP="00D35F46">
            <w:pPr>
              <w:rPr>
                <w:rFonts w:asciiTheme="majorHAnsi" w:hAnsiTheme="majorHAnsi" w:cstheme="majorHAnsi"/>
                <w:lang w:val="sl-SI"/>
              </w:rPr>
            </w:pPr>
            <w:r w:rsidRPr="003467FA">
              <w:rPr>
                <w:rFonts w:asciiTheme="majorHAnsi" w:hAnsiTheme="majorHAnsi" w:cstheme="majorHAnsi"/>
                <w:lang w:val="sl-SI"/>
              </w:rPr>
              <w:t>Partner št. 4</w:t>
            </w:r>
          </w:p>
        </w:tc>
        <w:tc>
          <w:tcPr>
            <w:tcW w:w="2409" w:type="dxa"/>
            <w:vAlign w:val="center"/>
          </w:tcPr>
          <w:p w14:paraId="5F4A4D49" w14:textId="3C469711"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8" w:type="dxa"/>
            <w:vAlign w:val="center"/>
          </w:tcPr>
          <w:p w14:paraId="4083D38B" w14:textId="7B1E377F"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9" w:type="dxa"/>
            <w:vAlign w:val="center"/>
          </w:tcPr>
          <w:p w14:paraId="5D91347D" w14:textId="37A304FA"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r>
      <w:tr w:rsidR="005D0792" w:rsidRPr="003467FA" w14:paraId="44A678FD" w14:textId="77777777" w:rsidTr="005D0792">
        <w:trPr>
          <w:trHeight w:val="567"/>
        </w:trPr>
        <w:tc>
          <w:tcPr>
            <w:tcW w:w="2408" w:type="dxa"/>
            <w:vAlign w:val="center"/>
          </w:tcPr>
          <w:p w14:paraId="4AA35778" w14:textId="09D9EB2D" w:rsidR="005D0792" w:rsidRPr="003467FA" w:rsidRDefault="005D0792" w:rsidP="00D35F46">
            <w:pPr>
              <w:rPr>
                <w:rFonts w:asciiTheme="majorHAnsi" w:hAnsiTheme="majorHAnsi" w:cstheme="majorHAnsi"/>
                <w:lang w:val="sl-SI"/>
              </w:rPr>
            </w:pPr>
            <w:r w:rsidRPr="003467FA">
              <w:rPr>
                <w:rFonts w:asciiTheme="majorHAnsi" w:hAnsiTheme="majorHAnsi" w:cstheme="majorHAnsi"/>
                <w:lang w:val="sl-SI"/>
              </w:rPr>
              <w:t>Partner št. 5</w:t>
            </w:r>
          </w:p>
        </w:tc>
        <w:tc>
          <w:tcPr>
            <w:tcW w:w="2409" w:type="dxa"/>
            <w:vAlign w:val="center"/>
          </w:tcPr>
          <w:p w14:paraId="775F6843" w14:textId="7B1B3867"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8" w:type="dxa"/>
            <w:vAlign w:val="center"/>
          </w:tcPr>
          <w:p w14:paraId="222FD218" w14:textId="5E4FC7C5"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9" w:type="dxa"/>
            <w:vAlign w:val="center"/>
          </w:tcPr>
          <w:p w14:paraId="32E2DF8A" w14:textId="30095F5E"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r>
      <w:tr w:rsidR="005D0792" w:rsidRPr="003467FA" w14:paraId="2268632C" w14:textId="77777777" w:rsidTr="005D0792">
        <w:trPr>
          <w:trHeight w:val="567"/>
        </w:trPr>
        <w:tc>
          <w:tcPr>
            <w:tcW w:w="2408" w:type="dxa"/>
            <w:vAlign w:val="center"/>
          </w:tcPr>
          <w:p w14:paraId="31003541" w14:textId="7C30D2C3" w:rsidR="005D0792" w:rsidRPr="003467FA" w:rsidRDefault="005D0792" w:rsidP="00D35F46">
            <w:pPr>
              <w:rPr>
                <w:rFonts w:asciiTheme="majorHAnsi" w:hAnsiTheme="majorHAnsi" w:cstheme="majorHAnsi"/>
                <w:lang w:val="sl-SI"/>
              </w:rPr>
            </w:pPr>
            <w:r w:rsidRPr="003467FA">
              <w:rPr>
                <w:rFonts w:asciiTheme="majorHAnsi" w:hAnsiTheme="majorHAnsi" w:cstheme="majorHAnsi"/>
                <w:lang w:val="sl-SI"/>
              </w:rPr>
              <w:t>SKUPAJ VREDNOST PROJEKT</w:t>
            </w:r>
            <w:r>
              <w:rPr>
                <w:rFonts w:asciiTheme="majorHAnsi" w:hAnsiTheme="majorHAnsi" w:cstheme="majorHAnsi"/>
                <w:lang w:val="sl-SI"/>
              </w:rPr>
              <w:t>A</w:t>
            </w:r>
          </w:p>
        </w:tc>
        <w:tc>
          <w:tcPr>
            <w:tcW w:w="2409" w:type="dxa"/>
            <w:vAlign w:val="center"/>
          </w:tcPr>
          <w:p w14:paraId="7007BDA0" w14:textId="579E4159"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8" w:type="dxa"/>
            <w:vAlign w:val="center"/>
          </w:tcPr>
          <w:p w14:paraId="74029A1C" w14:textId="6D3DD629"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2409" w:type="dxa"/>
            <w:vAlign w:val="center"/>
          </w:tcPr>
          <w:p w14:paraId="6252ED59" w14:textId="5CA9C373" w:rsidR="005D0792" w:rsidRPr="003467FA" w:rsidRDefault="005D0792" w:rsidP="009B7DA4">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r>
    </w:tbl>
    <w:p w14:paraId="3B4153C3" w14:textId="0AA12A27" w:rsidR="00114E15" w:rsidRPr="003467FA" w:rsidRDefault="00114E15" w:rsidP="00377143">
      <w:pPr>
        <w:rPr>
          <w:rFonts w:asciiTheme="majorHAnsi" w:hAnsiTheme="majorHAnsi" w:cstheme="majorHAnsi"/>
        </w:rPr>
      </w:pPr>
    </w:p>
    <w:p w14:paraId="63DAC2DA" w14:textId="21B5112D" w:rsidR="005D0792" w:rsidRDefault="005D0792">
      <w:pPr>
        <w:spacing w:after="160" w:line="259" w:lineRule="auto"/>
        <w:rPr>
          <w:rFonts w:asciiTheme="majorHAnsi" w:hAnsiTheme="majorHAnsi" w:cstheme="majorHAnsi"/>
        </w:rPr>
      </w:pPr>
      <w:r>
        <w:rPr>
          <w:rFonts w:asciiTheme="majorHAnsi" w:hAnsiTheme="majorHAnsi" w:cstheme="majorHAnsi"/>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AE5CC8" w:rsidRPr="003467FA" w14:paraId="119F5630" w14:textId="77777777" w:rsidTr="00114E15">
        <w:tc>
          <w:tcPr>
            <w:tcW w:w="9639" w:type="dxa"/>
            <w:vAlign w:val="center"/>
          </w:tcPr>
          <w:p w14:paraId="3A577346" w14:textId="19EC611E" w:rsidR="00AE5CC8" w:rsidRPr="005D0792" w:rsidRDefault="00AE5CC8" w:rsidP="001971FE">
            <w:pPr>
              <w:pStyle w:val="Odstavekseznama"/>
              <w:numPr>
                <w:ilvl w:val="1"/>
                <w:numId w:val="12"/>
              </w:numPr>
              <w:spacing w:before="60" w:after="60"/>
              <w:jc w:val="both"/>
              <w:outlineLvl w:val="0"/>
              <w:rPr>
                <w:rFonts w:asciiTheme="majorHAnsi" w:hAnsiTheme="majorHAnsi" w:cstheme="majorHAnsi"/>
                <w:b/>
                <w:bCs/>
              </w:rPr>
            </w:pPr>
            <w:r w:rsidRPr="005D0792">
              <w:rPr>
                <w:rFonts w:asciiTheme="majorHAnsi" w:hAnsiTheme="majorHAnsi" w:cstheme="majorHAnsi"/>
                <w:b/>
                <w:bCs/>
              </w:rPr>
              <w:lastRenderedPageBreak/>
              <w:t>Črpanje sredstev po partnerjih in po letih</w:t>
            </w:r>
          </w:p>
          <w:p w14:paraId="59FDEE52" w14:textId="3E8A24D5" w:rsidR="00047D24" w:rsidRPr="003467FA" w:rsidRDefault="00047D24" w:rsidP="00047D24">
            <w:pPr>
              <w:spacing w:before="60" w:after="60"/>
              <w:jc w:val="both"/>
              <w:rPr>
                <w:rFonts w:asciiTheme="majorHAnsi" w:hAnsiTheme="majorHAnsi" w:cstheme="majorHAnsi"/>
              </w:rPr>
            </w:pPr>
            <w:r w:rsidRPr="003467FA">
              <w:rPr>
                <w:rFonts w:asciiTheme="majorHAnsi" w:hAnsiTheme="majorHAnsi" w:cstheme="majorHAnsi"/>
              </w:rPr>
              <w:t xml:space="preserve">Črpanje sredstev po tem </w:t>
            </w:r>
            <w:r w:rsidR="002D2B91">
              <w:rPr>
                <w:rFonts w:asciiTheme="majorHAnsi" w:hAnsiTheme="majorHAnsi" w:cstheme="majorHAnsi"/>
              </w:rPr>
              <w:t xml:space="preserve">javnem </w:t>
            </w:r>
            <w:r w:rsidRPr="003467FA">
              <w:rPr>
                <w:rFonts w:asciiTheme="majorHAnsi" w:hAnsiTheme="majorHAnsi" w:cstheme="majorHAnsi"/>
              </w:rPr>
              <w:t>pozivu pomeni leto, ko upravičenec prejme sredstva izplačana oziroma povrnjena</w:t>
            </w:r>
            <w:r w:rsidR="002D2B91">
              <w:rPr>
                <w:rFonts w:asciiTheme="majorHAnsi" w:hAnsiTheme="majorHAnsi" w:cstheme="majorHAnsi"/>
              </w:rPr>
              <w:t xml:space="preserve"> na poslovni račun.</w:t>
            </w:r>
          </w:p>
          <w:p w14:paraId="606572D9" w14:textId="54B3E31C" w:rsidR="006C688C" w:rsidRPr="003467FA" w:rsidRDefault="006C688C" w:rsidP="0007516F">
            <w:pPr>
              <w:spacing w:before="60" w:after="60"/>
              <w:jc w:val="both"/>
              <w:rPr>
                <w:rFonts w:asciiTheme="majorHAnsi" w:hAnsiTheme="majorHAnsi" w:cstheme="majorHAnsi"/>
              </w:rPr>
            </w:pPr>
            <w:r w:rsidRPr="003467FA">
              <w:rPr>
                <w:rFonts w:asciiTheme="majorHAnsi" w:hAnsiTheme="majorHAnsi" w:cstheme="majorHAnsi"/>
              </w:rPr>
              <w:t>V spodnjo tabelo vnesite zneske nepovratnih sredstev po posameznih partnerjih</w:t>
            </w:r>
            <w:r w:rsidR="0007516F" w:rsidRPr="003467FA">
              <w:rPr>
                <w:rFonts w:asciiTheme="majorHAnsi" w:hAnsiTheme="majorHAnsi" w:cstheme="majorHAnsi"/>
              </w:rPr>
              <w:t xml:space="preserve"> (če gre za partnerski projekt)</w:t>
            </w:r>
            <w:r w:rsidR="002D2B91">
              <w:rPr>
                <w:rFonts w:asciiTheme="majorHAnsi" w:hAnsiTheme="majorHAnsi" w:cstheme="majorHAnsi"/>
              </w:rPr>
              <w:t xml:space="preserve"> </w:t>
            </w:r>
            <w:r w:rsidR="0007516F" w:rsidRPr="003467FA">
              <w:rPr>
                <w:rFonts w:asciiTheme="majorHAnsi" w:hAnsiTheme="majorHAnsi" w:cstheme="majorHAnsi"/>
              </w:rPr>
              <w:t>po posameznih relevantnih letih.</w:t>
            </w:r>
          </w:p>
          <w:p w14:paraId="33F9BBBA" w14:textId="4005796E" w:rsidR="00AE5CC8" w:rsidRPr="003467FA" w:rsidRDefault="00DB5761" w:rsidP="0007516F">
            <w:pPr>
              <w:spacing w:before="60" w:after="60"/>
              <w:jc w:val="both"/>
              <w:rPr>
                <w:rFonts w:asciiTheme="majorHAnsi" w:hAnsiTheme="majorHAnsi" w:cstheme="majorHAnsi"/>
              </w:rPr>
            </w:pPr>
            <w:r w:rsidRPr="003467FA">
              <w:rPr>
                <w:rFonts w:asciiTheme="majorHAnsi" w:hAnsiTheme="majorHAnsi" w:cstheme="majorHAnsi"/>
              </w:rPr>
              <w:t xml:space="preserve">Upoštevajte, da bodo sredstva s strani Agencije RS za kmetijske trge in razvoj podeželja (ARSKTRP) </w:t>
            </w:r>
            <w:r w:rsidR="00DE6328">
              <w:rPr>
                <w:rFonts w:asciiTheme="majorHAnsi" w:hAnsiTheme="majorHAnsi" w:cstheme="majorHAnsi"/>
              </w:rPr>
              <w:t xml:space="preserve"> predvidoma </w:t>
            </w:r>
            <w:r w:rsidRPr="003467FA">
              <w:rPr>
                <w:rFonts w:asciiTheme="majorHAnsi" w:hAnsiTheme="majorHAnsi" w:cstheme="majorHAnsi"/>
              </w:rPr>
              <w:t>izplačana oziroma povrnjena</w:t>
            </w:r>
            <w:r w:rsidR="00771F8F" w:rsidRPr="003467FA">
              <w:rPr>
                <w:rFonts w:asciiTheme="majorHAnsi" w:hAnsiTheme="majorHAnsi" w:cstheme="majorHAnsi"/>
              </w:rPr>
              <w:t xml:space="preserve"> </w:t>
            </w:r>
            <w:r w:rsidRPr="003467FA">
              <w:rPr>
                <w:rFonts w:asciiTheme="majorHAnsi" w:hAnsiTheme="majorHAnsi" w:cstheme="majorHAnsi"/>
              </w:rPr>
              <w:t xml:space="preserve">v tekočem letu, če je zahtevek za povračilo izstavljen </w:t>
            </w:r>
            <w:r w:rsidR="00DE6328">
              <w:rPr>
                <w:rFonts w:asciiTheme="majorHAnsi" w:hAnsiTheme="majorHAnsi" w:cstheme="majorHAnsi"/>
              </w:rPr>
              <w:br/>
            </w:r>
            <w:r w:rsidRPr="003467FA">
              <w:rPr>
                <w:rFonts w:asciiTheme="majorHAnsi" w:hAnsiTheme="majorHAnsi" w:cstheme="majorHAnsi"/>
              </w:rPr>
              <w:t xml:space="preserve">na ARSKTRP najkasneje do 30. </w:t>
            </w:r>
            <w:r w:rsidR="005D0792">
              <w:rPr>
                <w:rFonts w:asciiTheme="majorHAnsi" w:hAnsiTheme="majorHAnsi" w:cstheme="majorHAnsi"/>
              </w:rPr>
              <w:t>9</w:t>
            </w:r>
            <w:r w:rsidRPr="003467FA">
              <w:rPr>
                <w:rFonts w:asciiTheme="majorHAnsi" w:hAnsiTheme="majorHAnsi" w:cstheme="majorHAnsi"/>
              </w:rPr>
              <w:t xml:space="preserve">. tekočega leta. </w:t>
            </w:r>
          </w:p>
          <w:p w14:paraId="47EE076A" w14:textId="3129E5FE" w:rsidR="00DB5761" w:rsidRPr="003467FA" w:rsidRDefault="00DB5761" w:rsidP="0007516F">
            <w:pPr>
              <w:spacing w:before="60" w:after="60"/>
              <w:jc w:val="both"/>
              <w:rPr>
                <w:rFonts w:asciiTheme="majorHAnsi" w:hAnsiTheme="majorHAnsi" w:cstheme="majorHAnsi"/>
              </w:rPr>
            </w:pPr>
            <w:r w:rsidRPr="003467FA">
              <w:rPr>
                <w:rFonts w:asciiTheme="majorHAnsi" w:hAnsiTheme="majorHAnsi" w:cstheme="majorHAnsi"/>
              </w:rPr>
              <w:t xml:space="preserve">Pri izpolnjevanju spodnje tabele zato upoštevajte </w:t>
            </w:r>
            <w:r w:rsidR="002C068D" w:rsidRPr="003467FA">
              <w:rPr>
                <w:rFonts w:asciiTheme="majorHAnsi" w:hAnsiTheme="majorHAnsi" w:cstheme="majorHAnsi"/>
              </w:rPr>
              <w:t xml:space="preserve">tako </w:t>
            </w:r>
            <w:r w:rsidRPr="003467FA">
              <w:rPr>
                <w:rFonts w:asciiTheme="majorHAnsi" w:hAnsiTheme="majorHAnsi" w:cstheme="majorHAnsi"/>
              </w:rPr>
              <w:t>časovni načrt</w:t>
            </w:r>
            <w:r w:rsidR="002C068D" w:rsidRPr="003467FA">
              <w:rPr>
                <w:rFonts w:asciiTheme="majorHAnsi" w:hAnsiTheme="majorHAnsi" w:cstheme="majorHAnsi"/>
              </w:rPr>
              <w:t xml:space="preserve"> (datume vlaganj zahtevkov</w:t>
            </w:r>
            <w:r w:rsidR="00DE6328">
              <w:rPr>
                <w:rFonts w:asciiTheme="majorHAnsi" w:hAnsiTheme="majorHAnsi" w:cstheme="majorHAnsi"/>
              </w:rPr>
              <w:t xml:space="preserve"> na ARSKTRP</w:t>
            </w:r>
            <w:r w:rsidR="002C068D" w:rsidRPr="003467FA">
              <w:rPr>
                <w:rFonts w:asciiTheme="majorHAnsi" w:hAnsiTheme="majorHAnsi" w:cstheme="majorHAnsi"/>
              </w:rPr>
              <w:t>)</w:t>
            </w:r>
            <w:r w:rsidR="007A128F" w:rsidRPr="003467FA">
              <w:rPr>
                <w:rFonts w:asciiTheme="majorHAnsi" w:hAnsiTheme="majorHAnsi" w:cstheme="majorHAnsi"/>
              </w:rPr>
              <w:t>,</w:t>
            </w:r>
            <w:r w:rsidR="002C068D" w:rsidRPr="003467FA">
              <w:rPr>
                <w:rFonts w:asciiTheme="majorHAnsi" w:hAnsiTheme="majorHAnsi" w:cstheme="majorHAnsi"/>
              </w:rPr>
              <w:t xml:space="preserve"> kot ste ga opredelili v točki </w:t>
            </w:r>
            <w:r w:rsidR="00DE6328">
              <w:rPr>
                <w:rFonts w:asciiTheme="majorHAnsi" w:hAnsiTheme="majorHAnsi" w:cstheme="majorHAnsi"/>
              </w:rPr>
              <w:t>3</w:t>
            </w:r>
            <w:r w:rsidR="002C068D" w:rsidRPr="003467FA">
              <w:rPr>
                <w:rFonts w:asciiTheme="majorHAnsi" w:hAnsiTheme="majorHAnsi" w:cstheme="majorHAnsi"/>
              </w:rPr>
              <w:t>.11</w:t>
            </w:r>
            <w:r w:rsidR="00DE6328">
              <w:rPr>
                <w:rFonts w:asciiTheme="majorHAnsi" w:hAnsiTheme="majorHAnsi" w:cstheme="majorHAnsi"/>
              </w:rPr>
              <w:t>.</w:t>
            </w:r>
            <w:r w:rsidR="002C068D" w:rsidRPr="003467FA">
              <w:rPr>
                <w:rFonts w:asciiTheme="majorHAnsi" w:hAnsiTheme="majorHAnsi" w:cstheme="majorHAnsi"/>
              </w:rPr>
              <w:t xml:space="preserve"> Skupni znesek sofinanciranja </w:t>
            </w:r>
            <w:r w:rsidR="007A128F" w:rsidRPr="003467FA">
              <w:rPr>
                <w:rFonts w:asciiTheme="majorHAnsi" w:hAnsiTheme="majorHAnsi" w:cstheme="majorHAnsi"/>
              </w:rPr>
              <w:t xml:space="preserve">po posameznem partnerju </w:t>
            </w:r>
            <w:r w:rsidR="002C068D" w:rsidRPr="003467FA">
              <w:rPr>
                <w:rFonts w:asciiTheme="majorHAnsi" w:hAnsiTheme="majorHAnsi" w:cstheme="majorHAnsi"/>
              </w:rPr>
              <w:t xml:space="preserve">se mora ujemati s skupnim zneskom </w:t>
            </w:r>
            <w:r w:rsidR="007A128F" w:rsidRPr="003467FA">
              <w:rPr>
                <w:rFonts w:asciiTheme="majorHAnsi" w:hAnsiTheme="majorHAnsi" w:cstheme="majorHAnsi"/>
              </w:rPr>
              <w:t>sofinanciranja po posameznem partnerju v finančnih tabelah (</w:t>
            </w:r>
            <w:proofErr w:type="spellStart"/>
            <w:r w:rsidR="007A128F" w:rsidRPr="003467FA">
              <w:rPr>
                <w:rFonts w:asciiTheme="majorHAnsi" w:hAnsiTheme="majorHAnsi" w:cstheme="majorHAnsi"/>
              </w:rPr>
              <w:t>xls</w:t>
            </w:r>
            <w:proofErr w:type="spellEnd"/>
            <w:r w:rsidR="007A128F" w:rsidRPr="003467FA">
              <w:rPr>
                <w:rFonts w:asciiTheme="majorHAnsi" w:hAnsiTheme="majorHAnsi" w:cstheme="majorHAnsi"/>
              </w:rPr>
              <w:t xml:space="preserve"> dokumenti).</w:t>
            </w:r>
          </w:p>
        </w:tc>
      </w:tr>
    </w:tbl>
    <w:p w14:paraId="2D6D0081" w14:textId="754FE018" w:rsidR="00DB3B2C" w:rsidRPr="003467FA" w:rsidRDefault="00DB3B2C">
      <w:pPr>
        <w:spacing w:after="160" w:line="259" w:lineRule="auto"/>
        <w:rPr>
          <w:rFonts w:asciiTheme="majorHAnsi" w:hAnsiTheme="majorHAnsi" w:cstheme="majorHAnsi"/>
          <w:b/>
        </w:rPr>
      </w:pPr>
    </w:p>
    <w:tbl>
      <w:tblPr>
        <w:tblStyle w:val="Tabelamrea"/>
        <w:tblW w:w="0" w:type="auto"/>
        <w:tblLook w:val="04A0" w:firstRow="1" w:lastRow="0" w:firstColumn="1" w:lastColumn="0" w:noHBand="0" w:noVBand="1"/>
      </w:tblPr>
      <w:tblGrid>
        <w:gridCol w:w="1624"/>
        <w:gridCol w:w="1587"/>
        <w:gridCol w:w="1623"/>
        <w:gridCol w:w="1567"/>
        <w:gridCol w:w="1567"/>
        <w:gridCol w:w="1654"/>
      </w:tblGrid>
      <w:tr w:rsidR="00DE6328" w:rsidRPr="003467FA" w14:paraId="47E10CA9" w14:textId="4CFD3D01" w:rsidTr="00DE6328">
        <w:trPr>
          <w:trHeight w:val="567"/>
        </w:trPr>
        <w:tc>
          <w:tcPr>
            <w:tcW w:w="1624" w:type="dxa"/>
            <w:vAlign w:val="center"/>
          </w:tcPr>
          <w:p w14:paraId="19855701" w14:textId="6656C992" w:rsidR="00DE6328" w:rsidRPr="003467FA" w:rsidRDefault="00DE6328" w:rsidP="00114E15">
            <w:pPr>
              <w:rPr>
                <w:rFonts w:asciiTheme="majorHAnsi" w:hAnsiTheme="majorHAnsi" w:cstheme="majorHAnsi"/>
                <w:b/>
                <w:bCs/>
                <w:lang w:val="sl-SI"/>
              </w:rPr>
            </w:pPr>
            <w:r w:rsidRPr="003467FA">
              <w:rPr>
                <w:rFonts w:asciiTheme="majorHAnsi" w:hAnsiTheme="majorHAnsi" w:cstheme="majorHAnsi"/>
                <w:b/>
                <w:bCs/>
                <w:lang w:val="sl-SI"/>
              </w:rPr>
              <w:t>Upravičenec</w:t>
            </w:r>
          </w:p>
        </w:tc>
        <w:tc>
          <w:tcPr>
            <w:tcW w:w="1587" w:type="dxa"/>
            <w:vAlign w:val="center"/>
          </w:tcPr>
          <w:p w14:paraId="45ED4102" w14:textId="6799CEB0" w:rsidR="00DE6328" w:rsidRPr="003467FA" w:rsidRDefault="00DE6328" w:rsidP="002C068D">
            <w:pPr>
              <w:jc w:val="center"/>
              <w:rPr>
                <w:rFonts w:asciiTheme="majorHAnsi" w:hAnsiTheme="majorHAnsi" w:cstheme="majorHAnsi"/>
                <w:b/>
                <w:bCs/>
                <w:lang w:val="sl-SI"/>
              </w:rPr>
            </w:pPr>
            <w:r w:rsidRPr="003467FA">
              <w:rPr>
                <w:rFonts w:asciiTheme="majorHAnsi" w:hAnsiTheme="majorHAnsi" w:cstheme="majorHAnsi"/>
                <w:b/>
                <w:bCs/>
                <w:lang w:val="sl-SI"/>
              </w:rPr>
              <w:t>Znesek sofinanciranja</w:t>
            </w:r>
            <w:r>
              <w:rPr>
                <w:rFonts w:asciiTheme="majorHAnsi" w:hAnsiTheme="majorHAnsi" w:cstheme="majorHAnsi"/>
                <w:b/>
                <w:bCs/>
                <w:lang w:val="sl-SI"/>
              </w:rPr>
              <w:t xml:space="preserve"> / Izplačila</w:t>
            </w:r>
          </w:p>
          <w:p w14:paraId="3B5349C5" w14:textId="0F10E112" w:rsidR="00DE6328" w:rsidRPr="003467FA" w:rsidRDefault="00DE6328" w:rsidP="002C068D">
            <w:pPr>
              <w:jc w:val="center"/>
              <w:rPr>
                <w:rFonts w:asciiTheme="majorHAnsi" w:hAnsiTheme="majorHAnsi" w:cstheme="majorHAnsi"/>
                <w:b/>
                <w:bCs/>
                <w:lang w:val="sl-SI"/>
              </w:rPr>
            </w:pPr>
            <w:r w:rsidRPr="003467FA">
              <w:rPr>
                <w:rFonts w:asciiTheme="majorHAnsi" w:hAnsiTheme="majorHAnsi" w:cstheme="majorHAnsi"/>
                <w:b/>
                <w:bCs/>
                <w:lang w:val="sl-SI"/>
              </w:rPr>
              <w:t>PLAN 202</w:t>
            </w:r>
            <w:r>
              <w:rPr>
                <w:rFonts w:asciiTheme="majorHAnsi" w:hAnsiTheme="majorHAnsi" w:cstheme="majorHAnsi"/>
                <w:b/>
                <w:bCs/>
                <w:lang w:val="sl-SI"/>
              </w:rPr>
              <w:t>6</w:t>
            </w:r>
          </w:p>
        </w:tc>
        <w:tc>
          <w:tcPr>
            <w:tcW w:w="1623" w:type="dxa"/>
            <w:vAlign w:val="center"/>
          </w:tcPr>
          <w:p w14:paraId="5323D78D" w14:textId="77777777" w:rsidR="00DE6328" w:rsidRPr="003467FA" w:rsidRDefault="00DE6328" w:rsidP="00DE6328">
            <w:pPr>
              <w:jc w:val="center"/>
              <w:rPr>
                <w:rFonts w:asciiTheme="majorHAnsi" w:hAnsiTheme="majorHAnsi" w:cstheme="majorHAnsi"/>
                <w:b/>
                <w:bCs/>
                <w:lang w:val="sl-SI"/>
              </w:rPr>
            </w:pPr>
            <w:r w:rsidRPr="003467FA">
              <w:rPr>
                <w:rFonts w:asciiTheme="majorHAnsi" w:hAnsiTheme="majorHAnsi" w:cstheme="majorHAnsi"/>
                <w:b/>
                <w:bCs/>
                <w:lang w:val="sl-SI"/>
              </w:rPr>
              <w:t>Znesek sofinanciranja</w:t>
            </w:r>
            <w:r>
              <w:rPr>
                <w:rFonts w:asciiTheme="majorHAnsi" w:hAnsiTheme="majorHAnsi" w:cstheme="majorHAnsi"/>
                <w:b/>
                <w:bCs/>
                <w:lang w:val="sl-SI"/>
              </w:rPr>
              <w:t xml:space="preserve"> / Izplačila</w:t>
            </w:r>
          </w:p>
          <w:p w14:paraId="49ED3216" w14:textId="6596BA8D" w:rsidR="00DE6328" w:rsidRPr="003467FA" w:rsidRDefault="00DE6328" w:rsidP="002C068D">
            <w:pPr>
              <w:jc w:val="center"/>
              <w:rPr>
                <w:rFonts w:asciiTheme="majorHAnsi" w:hAnsiTheme="majorHAnsi" w:cstheme="majorHAnsi"/>
                <w:b/>
                <w:bCs/>
                <w:lang w:val="sl-SI"/>
              </w:rPr>
            </w:pPr>
            <w:r w:rsidRPr="003467FA">
              <w:rPr>
                <w:rFonts w:asciiTheme="majorHAnsi" w:hAnsiTheme="majorHAnsi" w:cstheme="majorHAnsi"/>
                <w:b/>
                <w:bCs/>
                <w:lang w:val="sl-SI"/>
              </w:rPr>
              <w:t>PLAN 202</w:t>
            </w:r>
            <w:r>
              <w:rPr>
                <w:rFonts w:asciiTheme="majorHAnsi" w:hAnsiTheme="majorHAnsi" w:cstheme="majorHAnsi"/>
                <w:b/>
                <w:bCs/>
                <w:lang w:val="sl-SI"/>
              </w:rPr>
              <w:t>7</w:t>
            </w:r>
          </w:p>
        </w:tc>
        <w:tc>
          <w:tcPr>
            <w:tcW w:w="1567" w:type="dxa"/>
            <w:vAlign w:val="center"/>
          </w:tcPr>
          <w:p w14:paraId="211130BD" w14:textId="77777777" w:rsidR="00DE6328" w:rsidRPr="003467FA" w:rsidRDefault="00DE6328" w:rsidP="00DE6328">
            <w:pPr>
              <w:jc w:val="center"/>
              <w:rPr>
                <w:rFonts w:asciiTheme="majorHAnsi" w:hAnsiTheme="majorHAnsi" w:cstheme="majorHAnsi"/>
                <w:b/>
                <w:bCs/>
                <w:lang w:val="sl-SI"/>
              </w:rPr>
            </w:pPr>
            <w:r w:rsidRPr="003467FA">
              <w:rPr>
                <w:rFonts w:asciiTheme="majorHAnsi" w:hAnsiTheme="majorHAnsi" w:cstheme="majorHAnsi"/>
                <w:b/>
                <w:bCs/>
                <w:lang w:val="sl-SI"/>
              </w:rPr>
              <w:t>Znesek sofinanciranja</w:t>
            </w:r>
            <w:r>
              <w:rPr>
                <w:rFonts w:asciiTheme="majorHAnsi" w:hAnsiTheme="majorHAnsi" w:cstheme="majorHAnsi"/>
                <w:b/>
                <w:bCs/>
                <w:lang w:val="sl-SI"/>
              </w:rPr>
              <w:t xml:space="preserve"> / Izplačila</w:t>
            </w:r>
          </w:p>
          <w:p w14:paraId="4B751E26" w14:textId="52FFE8B9" w:rsidR="00DE6328" w:rsidRPr="003467FA" w:rsidRDefault="00DE6328" w:rsidP="002C068D">
            <w:pPr>
              <w:jc w:val="center"/>
              <w:rPr>
                <w:rFonts w:asciiTheme="majorHAnsi" w:hAnsiTheme="majorHAnsi" w:cstheme="majorHAnsi"/>
                <w:b/>
                <w:bCs/>
                <w:lang w:val="sl-SI"/>
              </w:rPr>
            </w:pPr>
            <w:r w:rsidRPr="003467FA">
              <w:rPr>
                <w:rFonts w:asciiTheme="majorHAnsi" w:hAnsiTheme="majorHAnsi" w:cstheme="majorHAnsi"/>
                <w:b/>
                <w:bCs/>
                <w:lang w:val="sl-SI"/>
              </w:rPr>
              <w:t>PLAN 202</w:t>
            </w:r>
            <w:r>
              <w:rPr>
                <w:rFonts w:asciiTheme="majorHAnsi" w:hAnsiTheme="majorHAnsi" w:cstheme="majorHAnsi"/>
                <w:b/>
                <w:bCs/>
                <w:lang w:val="sl-SI"/>
              </w:rPr>
              <w:t>8</w:t>
            </w:r>
          </w:p>
        </w:tc>
        <w:tc>
          <w:tcPr>
            <w:tcW w:w="1567" w:type="dxa"/>
            <w:vAlign w:val="center"/>
          </w:tcPr>
          <w:p w14:paraId="1438A49A" w14:textId="77777777" w:rsidR="00DE6328" w:rsidRPr="003467FA" w:rsidRDefault="00DE6328" w:rsidP="00DE6328">
            <w:pPr>
              <w:jc w:val="center"/>
              <w:rPr>
                <w:rFonts w:asciiTheme="majorHAnsi" w:hAnsiTheme="majorHAnsi" w:cstheme="majorHAnsi"/>
                <w:b/>
                <w:bCs/>
                <w:lang w:val="sl-SI"/>
              </w:rPr>
            </w:pPr>
            <w:r w:rsidRPr="003467FA">
              <w:rPr>
                <w:rFonts w:asciiTheme="majorHAnsi" w:hAnsiTheme="majorHAnsi" w:cstheme="majorHAnsi"/>
                <w:b/>
                <w:bCs/>
                <w:lang w:val="sl-SI"/>
              </w:rPr>
              <w:t>Znesek sofinanciranja</w:t>
            </w:r>
            <w:r>
              <w:rPr>
                <w:rFonts w:asciiTheme="majorHAnsi" w:hAnsiTheme="majorHAnsi" w:cstheme="majorHAnsi"/>
                <w:b/>
                <w:bCs/>
                <w:lang w:val="sl-SI"/>
              </w:rPr>
              <w:t xml:space="preserve"> / Izplačila</w:t>
            </w:r>
          </w:p>
          <w:p w14:paraId="67126607" w14:textId="795B0C0A" w:rsidR="00DE6328" w:rsidRPr="003467FA" w:rsidRDefault="00DE6328" w:rsidP="00DE6328">
            <w:pPr>
              <w:jc w:val="center"/>
              <w:rPr>
                <w:rFonts w:asciiTheme="majorHAnsi" w:hAnsiTheme="majorHAnsi" w:cstheme="majorHAnsi"/>
                <w:b/>
                <w:bCs/>
                <w:lang w:val="sl-SI"/>
              </w:rPr>
            </w:pPr>
            <w:r w:rsidRPr="003467FA">
              <w:rPr>
                <w:rFonts w:asciiTheme="majorHAnsi" w:hAnsiTheme="majorHAnsi" w:cstheme="majorHAnsi"/>
                <w:b/>
                <w:bCs/>
                <w:lang w:val="sl-SI"/>
              </w:rPr>
              <w:t>PLAN 202</w:t>
            </w:r>
            <w:r>
              <w:rPr>
                <w:rFonts w:asciiTheme="majorHAnsi" w:hAnsiTheme="majorHAnsi" w:cstheme="majorHAnsi"/>
                <w:b/>
                <w:bCs/>
                <w:lang w:val="sl-SI"/>
              </w:rPr>
              <w:t>9</w:t>
            </w:r>
          </w:p>
        </w:tc>
        <w:tc>
          <w:tcPr>
            <w:tcW w:w="1654" w:type="dxa"/>
            <w:vAlign w:val="center"/>
          </w:tcPr>
          <w:p w14:paraId="4FE7964D" w14:textId="1798EB9D" w:rsidR="00DE6328" w:rsidRPr="003467FA" w:rsidRDefault="00DE6328" w:rsidP="00DE6328">
            <w:pPr>
              <w:jc w:val="center"/>
              <w:rPr>
                <w:rFonts w:asciiTheme="majorHAnsi" w:hAnsiTheme="majorHAnsi" w:cstheme="majorHAnsi"/>
                <w:b/>
                <w:bCs/>
                <w:lang w:val="sl-SI"/>
              </w:rPr>
            </w:pPr>
            <w:r w:rsidRPr="003467FA">
              <w:rPr>
                <w:rFonts w:asciiTheme="majorHAnsi" w:hAnsiTheme="majorHAnsi" w:cstheme="majorHAnsi"/>
                <w:b/>
                <w:bCs/>
                <w:lang w:val="sl-SI"/>
              </w:rPr>
              <w:t>Znesek sofinanciranja</w:t>
            </w:r>
            <w:r>
              <w:rPr>
                <w:rFonts w:asciiTheme="majorHAnsi" w:hAnsiTheme="majorHAnsi" w:cstheme="majorHAnsi"/>
                <w:b/>
                <w:bCs/>
                <w:lang w:val="sl-SI"/>
              </w:rPr>
              <w:t>/ Izplačila</w:t>
            </w:r>
          </w:p>
          <w:p w14:paraId="2A1A3C9C" w14:textId="027DD527" w:rsidR="00DE6328" w:rsidRPr="003467FA" w:rsidRDefault="00DE6328" w:rsidP="00DE6328">
            <w:pPr>
              <w:jc w:val="center"/>
              <w:rPr>
                <w:rFonts w:asciiTheme="majorHAnsi" w:hAnsiTheme="majorHAnsi" w:cstheme="majorHAnsi"/>
                <w:b/>
                <w:bCs/>
              </w:rPr>
            </w:pPr>
            <w:r w:rsidRPr="003467FA">
              <w:rPr>
                <w:rFonts w:asciiTheme="majorHAnsi" w:hAnsiTheme="majorHAnsi" w:cstheme="majorHAnsi"/>
                <w:b/>
                <w:bCs/>
                <w:lang w:val="sl-SI"/>
              </w:rPr>
              <w:t>SKUPAJ</w:t>
            </w:r>
          </w:p>
        </w:tc>
      </w:tr>
      <w:tr w:rsidR="00DE6328" w:rsidRPr="003467FA" w14:paraId="5A0F5954" w14:textId="4B940011" w:rsidTr="00DE6328">
        <w:trPr>
          <w:trHeight w:val="567"/>
        </w:trPr>
        <w:tc>
          <w:tcPr>
            <w:tcW w:w="1624" w:type="dxa"/>
            <w:vAlign w:val="center"/>
          </w:tcPr>
          <w:p w14:paraId="61E5DF97" w14:textId="2F6B45A8" w:rsidR="00DE6328" w:rsidRDefault="00DE6328" w:rsidP="00DE6328">
            <w:pPr>
              <w:rPr>
                <w:rFonts w:asciiTheme="majorHAnsi" w:hAnsiTheme="majorHAnsi" w:cstheme="majorHAnsi"/>
                <w:lang w:val="sl-SI"/>
              </w:rPr>
            </w:pPr>
            <w:r w:rsidRPr="003467FA">
              <w:rPr>
                <w:rFonts w:asciiTheme="majorHAnsi" w:hAnsiTheme="majorHAnsi" w:cstheme="majorHAnsi"/>
                <w:lang w:val="sl-SI"/>
              </w:rPr>
              <w:t>Vodilni partner</w:t>
            </w:r>
            <w:r>
              <w:rPr>
                <w:rFonts w:asciiTheme="majorHAnsi" w:hAnsiTheme="majorHAnsi" w:cstheme="majorHAnsi"/>
                <w:lang w:val="sl-SI"/>
              </w:rPr>
              <w:t xml:space="preserve"> – </w:t>
            </w:r>
          </w:p>
          <w:p w14:paraId="0DA55289" w14:textId="415C0836" w:rsidR="00DE6328" w:rsidRPr="003467FA" w:rsidRDefault="00DE6328" w:rsidP="00DE6328">
            <w:pPr>
              <w:rPr>
                <w:rFonts w:asciiTheme="majorHAnsi" w:hAnsiTheme="majorHAnsi" w:cstheme="majorHAnsi"/>
                <w:lang w:val="sl-SI"/>
              </w:rPr>
            </w:pPr>
            <w:r w:rsidRPr="003467FA">
              <w:rPr>
                <w:rFonts w:asciiTheme="majorHAnsi" w:hAnsiTheme="majorHAnsi" w:cstheme="majorHAnsi"/>
                <w:lang w:val="sl-SI"/>
              </w:rPr>
              <w:t>Partner št. 1</w:t>
            </w:r>
          </w:p>
        </w:tc>
        <w:tc>
          <w:tcPr>
            <w:tcW w:w="1587" w:type="dxa"/>
            <w:vAlign w:val="center"/>
          </w:tcPr>
          <w:p w14:paraId="1A5BFC8E"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623" w:type="dxa"/>
            <w:vAlign w:val="center"/>
          </w:tcPr>
          <w:p w14:paraId="55F4A28F"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567" w:type="dxa"/>
            <w:vAlign w:val="center"/>
          </w:tcPr>
          <w:p w14:paraId="250D3306"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567" w:type="dxa"/>
            <w:vAlign w:val="center"/>
          </w:tcPr>
          <w:p w14:paraId="066B3650"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654" w:type="dxa"/>
            <w:vAlign w:val="center"/>
          </w:tcPr>
          <w:p w14:paraId="07D36C63" w14:textId="5E15CF8F" w:rsidR="00DE6328" w:rsidRPr="003467FA" w:rsidRDefault="00DE6328" w:rsidP="00DE6328">
            <w:pPr>
              <w:jc w:val="right"/>
              <w:rPr>
                <w:rFonts w:asciiTheme="majorHAnsi" w:hAnsiTheme="majorHAnsi" w:cstheme="majorHAn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r>
      <w:tr w:rsidR="00DE6328" w:rsidRPr="003467FA" w14:paraId="5BC0D42C" w14:textId="54F1CE22" w:rsidTr="00DE6328">
        <w:trPr>
          <w:trHeight w:val="567"/>
        </w:trPr>
        <w:tc>
          <w:tcPr>
            <w:tcW w:w="1624" w:type="dxa"/>
            <w:vAlign w:val="center"/>
          </w:tcPr>
          <w:p w14:paraId="0E3F79A8" w14:textId="77777777" w:rsidR="00DE6328" w:rsidRPr="003467FA" w:rsidRDefault="00DE6328" w:rsidP="00DE6328">
            <w:pPr>
              <w:rPr>
                <w:rFonts w:asciiTheme="majorHAnsi" w:hAnsiTheme="majorHAnsi" w:cstheme="majorHAnsi"/>
                <w:lang w:val="sl-SI"/>
              </w:rPr>
            </w:pPr>
            <w:r w:rsidRPr="003467FA">
              <w:rPr>
                <w:rFonts w:asciiTheme="majorHAnsi" w:hAnsiTheme="majorHAnsi" w:cstheme="majorHAnsi"/>
                <w:lang w:val="sl-SI"/>
              </w:rPr>
              <w:t>Partner št. 2</w:t>
            </w:r>
          </w:p>
        </w:tc>
        <w:tc>
          <w:tcPr>
            <w:tcW w:w="1587" w:type="dxa"/>
            <w:vAlign w:val="center"/>
          </w:tcPr>
          <w:p w14:paraId="342ADC1A"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623" w:type="dxa"/>
            <w:vAlign w:val="center"/>
          </w:tcPr>
          <w:p w14:paraId="6B4AA284"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567" w:type="dxa"/>
            <w:vAlign w:val="center"/>
          </w:tcPr>
          <w:p w14:paraId="29499053"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567" w:type="dxa"/>
            <w:vAlign w:val="center"/>
          </w:tcPr>
          <w:p w14:paraId="06328910"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654" w:type="dxa"/>
            <w:vAlign w:val="center"/>
          </w:tcPr>
          <w:p w14:paraId="5B7DC2B8" w14:textId="05C885CE" w:rsidR="00DE6328" w:rsidRPr="003467FA" w:rsidRDefault="00DE6328" w:rsidP="00DE6328">
            <w:pPr>
              <w:jc w:val="right"/>
              <w:rPr>
                <w:rFonts w:asciiTheme="majorHAnsi" w:hAnsiTheme="majorHAnsi" w:cstheme="majorHAn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r>
      <w:tr w:rsidR="00DE6328" w:rsidRPr="003467FA" w14:paraId="62C5889F" w14:textId="02A3FAEB" w:rsidTr="00DE6328">
        <w:trPr>
          <w:trHeight w:val="567"/>
        </w:trPr>
        <w:tc>
          <w:tcPr>
            <w:tcW w:w="1624" w:type="dxa"/>
            <w:vAlign w:val="center"/>
          </w:tcPr>
          <w:p w14:paraId="0F988004" w14:textId="77777777" w:rsidR="00DE6328" w:rsidRPr="003467FA" w:rsidRDefault="00DE6328" w:rsidP="00DE6328">
            <w:pPr>
              <w:rPr>
                <w:rFonts w:asciiTheme="majorHAnsi" w:hAnsiTheme="majorHAnsi" w:cstheme="majorHAnsi"/>
                <w:lang w:val="sl-SI"/>
              </w:rPr>
            </w:pPr>
            <w:r w:rsidRPr="003467FA">
              <w:rPr>
                <w:rFonts w:asciiTheme="majorHAnsi" w:hAnsiTheme="majorHAnsi" w:cstheme="majorHAnsi"/>
                <w:lang w:val="sl-SI"/>
              </w:rPr>
              <w:t>Partner št. 3</w:t>
            </w:r>
          </w:p>
        </w:tc>
        <w:tc>
          <w:tcPr>
            <w:tcW w:w="1587" w:type="dxa"/>
            <w:vAlign w:val="center"/>
          </w:tcPr>
          <w:p w14:paraId="6873DFBC"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623" w:type="dxa"/>
            <w:vAlign w:val="center"/>
          </w:tcPr>
          <w:p w14:paraId="405B17AC"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567" w:type="dxa"/>
            <w:vAlign w:val="center"/>
          </w:tcPr>
          <w:p w14:paraId="01A7FC4D"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567" w:type="dxa"/>
            <w:vAlign w:val="center"/>
          </w:tcPr>
          <w:p w14:paraId="2486CF25"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654" w:type="dxa"/>
            <w:vAlign w:val="center"/>
          </w:tcPr>
          <w:p w14:paraId="67DDB653" w14:textId="78C1F60A" w:rsidR="00DE6328" w:rsidRPr="003467FA" w:rsidRDefault="00DE6328" w:rsidP="00DE6328">
            <w:pPr>
              <w:jc w:val="right"/>
              <w:rPr>
                <w:rFonts w:asciiTheme="majorHAnsi" w:hAnsiTheme="majorHAnsi" w:cstheme="majorHAn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r>
      <w:tr w:rsidR="00DE6328" w:rsidRPr="003467FA" w14:paraId="4AF7D08F" w14:textId="3FA88DC2" w:rsidTr="00DE6328">
        <w:trPr>
          <w:trHeight w:val="567"/>
        </w:trPr>
        <w:tc>
          <w:tcPr>
            <w:tcW w:w="1624" w:type="dxa"/>
            <w:vAlign w:val="center"/>
          </w:tcPr>
          <w:p w14:paraId="4F171A5C" w14:textId="77777777" w:rsidR="00DE6328" w:rsidRPr="003467FA" w:rsidRDefault="00DE6328" w:rsidP="00DE6328">
            <w:pPr>
              <w:rPr>
                <w:rFonts w:asciiTheme="majorHAnsi" w:hAnsiTheme="majorHAnsi" w:cstheme="majorHAnsi"/>
                <w:lang w:val="sl-SI"/>
              </w:rPr>
            </w:pPr>
            <w:r w:rsidRPr="003467FA">
              <w:rPr>
                <w:rFonts w:asciiTheme="majorHAnsi" w:hAnsiTheme="majorHAnsi" w:cstheme="majorHAnsi"/>
                <w:lang w:val="sl-SI"/>
              </w:rPr>
              <w:t>Partner št. 4</w:t>
            </w:r>
          </w:p>
        </w:tc>
        <w:tc>
          <w:tcPr>
            <w:tcW w:w="1587" w:type="dxa"/>
            <w:vAlign w:val="center"/>
          </w:tcPr>
          <w:p w14:paraId="445B0E71"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623" w:type="dxa"/>
            <w:vAlign w:val="center"/>
          </w:tcPr>
          <w:p w14:paraId="7445E8C7"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567" w:type="dxa"/>
            <w:vAlign w:val="center"/>
          </w:tcPr>
          <w:p w14:paraId="3900116E"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567" w:type="dxa"/>
            <w:vAlign w:val="center"/>
          </w:tcPr>
          <w:p w14:paraId="52A97B9B"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654" w:type="dxa"/>
            <w:vAlign w:val="center"/>
          </w:tcPr>
          <w:p w14:paraId="405322C5" w14:textId="4408E567" w:rsidR="00DE6328" w:rsidRPr="003467FA" w:rsidRDefault="00DE6328" w:rsidP="00DE6328">
            <w:pPr>
              <w:jc w:val="right"/>
              <w:rPr>
                <w:rFonts w:asciiTheme="majorHAnsi" w:hAnsiTheme="majorHAnsi" w:cstheme="majorHAn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r>
      <w:tr w:rsidR="00DE6328" w:rsidRPr="003467FA" w14:paraId="06D4529C" w14:textId="5069AA7E" w:rsidTr="00DE6328">
        <w:trPr>
          <w:trHeight w:val="567"/>
        </w:trPr>
        <w:tc>
          <w:tcPr>
            <w:tcW w:w="1624" w:type="dxa"/>
            <w:vAlign w:val="center"/>
          </w:tcPr>
          <w:p w14:paraId="2008E354" w14:textId="77777777" w:rsidR="00DE6328" w:rsidRPr="003467FA" w:rsidRDefault="00DE6328" w:rsidP="00DE6328">
            <w:pPr>
              <w:rPr>
                <w:rFonts w:asciiTheme="majorHAnsi" w:hAnsiTheme="majorHAnsi" w:cstheme="majorHAnsi"/>
                <w:lang w:val="sl-SI"/>
              </w:rPr>
            </w:pPr>
            <w:r w:rsidRPr="003467FA">
              <w:rPr>
                <w:rFonts w:asciiTheme="majorHAnsi" w:hAnsiTheme="majorHAnsi" w:cstheme="majorHAnsi"/>
                <w:lang w:val="sl-SI"/>
              </w:rPr>
              <w:t>Partner št. 5</w:t>
            </w:r>
          </w:p>
        </w:tc>
        <w:tc>
          <w:tcPr>
            <w:tcW w:w="1587" w:type="dxa"/>
            <w:vAlign w:val="center"/>
          </w:tcPr>
          <w:p w14:paraId="1005DE24"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623" w:type="dxa"/>
            <w:vAlign w:val="center"/>
          </w:tcPr>
          <w:p w14:paraId="4C27CFA3"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567" w:type="dxa"/>
            <w:vAlign w:val="center"/>
          </w:tcPr>
          <w:p w14:paraId="2E5581C6"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567" w:type="dxa"/>
            <w:vAlign w:val="center"/>
          </w:tcPr>
          <w:p w14:paraId="21604F70"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654" w:type="dxa"/>
            <w:vAlign w:val="center"/>
          </w:tcPr>
          <w:p w14:paraId="00BE9631" w14:textId="24557F5B" w:rsidR="00DE6328" w:rsidRPr="003467FA" w:rsidRDefault="00DE6328" w:rsidP="00DE6328">
            <w:pPr>
              <w:jc w:val="right"/>
              <w:rPr>
                <w:rFonts w:asciiTheme="majorHAnsi" w:hAnsiTheme="majorHAnsi" w:cstheme="majorHAn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r>
      <w:tr w:rsidR="00DE6328" w:rsidRPr="003467FA" w14:paraId="314C9E91" w14:textId="2A94974A" w:rsidTr="00DE6328">
        <w:trPr>
          <w:trHeight w:val="567"/>
        </w:trPr>
        <w:tc>
          <w:tcPr>
            <w:tcW w:w="1624" w:type="dxa"/>
            <w:vAlign w:val="center"/>
          </w:tcPr>
          <w:p w14:paraId="53C30A6E" w14:textId="77777777" w:rsidR="00DE6328" w:rsidRPr="003467FA" w:rsidRDefault="00DE6328" w:rsidP="00DE6328">
            <w:pPr>
              <w:rPr>
                <w:rFonts w:asciiTheme="majorHAnsi" w:hAnsiTheme="majorHAnsi" w:cstheme="majorHAnsi"/>
                <w:lang w:val="sl-SI"/>
              </w:rPr>
            </w:pPr>
            <w:r w:rsidRPr="003467FA">
              <w:rPr>
                <w:rFonts w:asciiTheme="majorHAnsi" w:hAnsiTheme="majorHAnsi" w:cstheme="majorHAnsi"/>
                <w:lang w:val="sl-SI"/>
              </w:rPr>
              <w:t>SKUPAJ</w:t>
            </w:r>
          </w:p>
        </w:tc>
        <w:tc>
          <w:tcPr>
            <w:tcW w:w="1587" w:type="dxa"/>
            <w:vAlign w:val="center"/>
          </w:tcPr>
          <w:p w14:paraId="7C73FCBE"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623" w:type="dxa"/>
            <w:vAlign w:val="center"/>
          </w:tcPr>
          <w:p w14:paraId="08B3FC9D"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567" w:type="dxa"/>
            <w:vAlign w:val="center"/>
          </w:tcPr>
          <w:p w14:paraId="7BEEC29C" w14:textId="77777777" w:rsidR="00DE6328" w:rsidRPr="003467FA" w:rsidRDefault="00DE6328" w:rsidP="00DE6328">
            <w:pPr>
              <w:jc w:val="right"/>
              <w:rPr>
                <w:rFonts w:asciiTheme="majorHAnsi" w:hAnsiTheme="majorHAnsi" w:cstheme="majorHAnsi"/>
                <w:lang w:val="sl-SI"/>
              </w:rPr>
            </w:pPr>
            <w:r w:rsidRPr="003467FA">
              <w:rPr>
                <w:rFonts w:asciiTheme="majorHAnsi" w:hAnsiTheme="majorHAnsi" w:cstheme="majorHAnsi"/>
              </w:rPr>
              <w:fldChar w:fldCharType="begin">
                <w:ffData>
                  <w:name w:val=""/>
                  <w:enabled/>
                  <w:calcOnExit w:val="0"/>
                  <w:textInput>
                    <w:maxLength w:val="1000"/>
                  </w:textInput>
                </w:ffData>
              </w:fldChar>
            </w:r>
            <w:r w:rsidRPr="003467FA">
              <w:rPr>
                <w:rFonts w:asciiTheme="majorHAnsi" w:hAnsiTheme="majorHAnsi" w:cstheme="majorHAnsi"/>
                <w:lang w:val="sl-SI"/>
              </w:rPr>
              <w:instrText xml:space="preserve"> FORMTEXT </w:instrText>
            </w:r>
            <w:r w:rsidRPr="003467FA">
              <w:rPr>
                <w:rFonts w:asciiTheme="majorHAnsi" w:hAnsiTheme="majorHAnsi" w:cstheme="majorHAnsi"/>
              </w:rPr>
            </w:r>
            <w:r w:rsidRPr="003467FA">
              <w:rPr>
                <w:rFonts w:asciiTheme="majorHAnsi" w:hAnsiTheme="majorHAnsi" w:cstheme="majorHAnsi"/>
              </w:rPr>
              <w:fldChar w:fldCharType="separate"/>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noProof/>
                <w:lang w:val="sl-SI"/>
              </w:rPr>
              <w:t> </w:t>
            </w:r>
            <w:r w:rsidRPr="003467FA">
              <w:rPr>
                <w:rFonts w:asciiTheme="majorHAnsi" w:hAnsiTheme="majorHAnsi" w:cstheme="majorHAnsi"/>
              </w:rPr>
              <w:fldChar w:fldCharType="end"/>
            </w:r>
          </w:p>
        </w:tc>
        <w:tc>
          <w:tcPr>
            <w:tcW w:w="1567" w:type="dxa"/>
            <w:vAlign w:val="center"/>
          </w:tcPr>
          <w:p w14:paraId="11ACE7FD" w14:textId="77777777" w:rsidR="00DE6328" w:rsidRPr="00DE6328" w:rsidRDefault="00DE6328" w:rsidP="00DE6328">
            <w:pPr>
              <w:jc w:val="right"/>
              <w:rPr>
                <w:rFonts w:asciiTheme="majorHAnsi" w:hAnsiTheme="majorHAnsi" w:cstheme="majorHAnsi"/>
                <w:lang w:val="sl-SI"/>
              </w:rPr>
            </w:pPr>
            <w:r w:rsidRPr="00DE6328">
              <w:rPr>
                <w:rFonts w:asciiTheme="majorHAnsi" w:hAnsiTheme="majorHAnsi" w:cstheme="majorHAnsi"/>
              </w:rPr>
              <w:fldChar w:fldCharType="begin">
                <w:ffData>
                  <w:name w:val=""/>
                  <w:enabled/>
                  <w:calcOnExit w:val="0"/>
                  <w:textInput>
                    <w:maxLength w:val="1000"/>
                  </w:textInput>
                </w:ffData>
              </w:fldChar>
            </w:r>
            <w:r w:rsidRPr="00DE6328">
              <w:rPr>
                <w:rFonts w:asciiTheme="majorHAnsi" w:hAnsiTheme="majorHAnsi" w:cstheme="majorHAnsi"/>
                <w:lang w:val="sl-SI"/>
              </w:rPr>
              <w:instrText xml:space="preserve"> FORMTEXT </w:instrText>
            </w:r>
            <w:r w:rsidRPr="00DE6328">
              <w:rPr>
                <w:rFonts w:asciiTheme="majorHAnsi" w:hAnsiTheme="majorHAnsi" w:cstheme="majorHAnsi"/>
              </w:rPr>
            </w:r>
            <w:r w:rsidRPr="00DE6328">
              <w:rPr>
                <w:rFonts w:asciiTheme="majorHAnsi" w:hAnsiTheme="majorHAnsi" w:cstheme="majorHAnsi"/>
              </w:rPr>
              <w:fldChar w:fldCharType="separate"/>
            </w:r>
            <w:r w:rsidRPr="00DE6328">
              <w:rPr>
                <w:rFonts w:asciiTheme="majorHAnsi" w:hAnsiTheme="majorHAnsi" w:cstheme="majorHAnsi"/>
                <w:noProof/>
                <w:lang w:val="sl-SI"/>
              </w:rPr>
              <w:t> </w:t>
            </w:r>
            <w:r w:rsidRPr="00DE6328">
              <w:rPr>
                <w:rFonts w:asciiTheme="majorHAnsi" w:hAnsiTheme="majorHAnsi" w:cstheme="majorHAnsi"/>
                <w:noProof/>
                <w:lang w:val="sl-SI"/>
              </w:rPr>
              <w:t> </w:t>
            </w:r>
            <w:r w:rsidRPr="00DE6328">
              <w:rPr>
                <w:rFonts w:asciiTheme="majorHAnsi" w:hAnsiTheme="majorHAnsi" w:cstheme="majorHAnsi"/>
                <w:noProof/>
                <w:lang w:val="sl-SI"/>
              </w:rPr>
              <w:t> </w:t>
            </w:r>
            <w:r w:rsidRPr="00DE6328">
              <w:rPr>
                <w:rFonts w:asciiTheme="majorHAnsi" w:hAnsiTheme="majorHAnsi" w:cstheme="majorHAnsi"/>
                <w:noProof/>
                <w:lang w:val="sl-SI"/>
              </w:rPr>
              <w:t> </w:t>
            </w:r>
            <w:r w:rsidRPr="00DE6328">
              <w:rPr>
                <w:rFonts w:asciiTheme="majorHAnsi" w:hAnsiTheme="majorHAnsi" w:cstheme="majorHAnsi"/>
                <w:noProof/>
                <w:lang w:val="sl-SI"/>
              </w:rPr>
              <w:t> </w:t>
            </w:r>
            <w:r w:rsidRPr="00DE6328">
              <w:rPr>
                <w:rFonts w:asciiTheme="majorHAnsi" w:hAnsiTheme="majorHAnsi" w:cstheme="majorHAnsi"/>
              </w:rPr>
              <w:fldChar w:fldCharType="end"/>
            </w:r>
          </w:p>
        </w:tc>
        <w:tc>
          <w:tcPr>
            <w:tcW w:w="1654" w:type="dxa"/>
            <w:vAlign w:val="center"/>
          </w:tcPr>
          <w:p w14:paraId="217CC249" w14:textId="7F037EDA" w:rsidR="00DE6328" w:rsidRPr="003467FA" w:rsidRDefault="00DE6328" w:rsidP="00DE6328">
            <w:pPr>
              <w:jc w:val="right"/>
              <w:rPr>
                <w:rFonts w:asciiTheme="majorHAnsi" w:hAnsiTheme="majorHAnsi" w:cstheme="majorHAnsi"/>
                <w:b/>
                <w:bCs/>
              </w:rPr>
            </w:pPr>
            <w:r w:rsidRPr="003467FA">
              <w:rPr>
                <w:rFonts w:asciiTheme="majorHAnsi" w:hAnsiTheme="majorHAnsi" w:cstheme="majorHAnsi"/>
                <w:b/>
                <w:bCs/>
              </w:rPr>
              <w:fldChar w:fldCharType="begin">
                <w:ffData>
                  <w:name w:val=""/>
                  <w:enabled/>
                  <w:calcOnExit w:val="0"/>
                  <w:textInput>
                    <w:maxLength w:val="1000"/>
                  </w:textInput>
                </w:ffData>
              </w:fldChar>
            </w:r>
            <w:r w:rsidRPr="003467FA">
              <w:rPr>
                <w:rFonts w:asciiTheme="majorHAnsi" w:hAnsiTheme="majorHAnsi" w:cstheme="majorHAnsi"/>
                <w:b/>
                <w:bCs/>
                <w:lang w:val="sl-SI"/>
              </w:rPr>
              <w:instrText xml:space="preserve"> FORMTEXT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noProof/>
                <w:lang w:val="sl-SI"/>
              </w:rPr>
              <w:t> </w:t>
            </w:r>
            <w:r w:rsidRPr="003467FA">
              <w:rPr>
                <w:rFonts w:asciiTheme="majorHAnsi" w:hAnsiTheme="majorHAnsi" w:cstheme="majorHAnsi"/>
                <w:b/>
                <w:bCs/>
                <w:noProof/>
                <w:lang w:val="sl-SI"/>
              </w:rPr>
              <w:t> </w:t>
            </w:r>
            <w:r w:rsidRPr="003467FA">
              <w:rPr>
                <w:rFonts w:asciiTheme="majorHAnsi" w:hAnsiTheme="majorHAnsi" w:cstheme="majorHAnsi"/>
                <w:b/>
                <w:bCs/>
                <w:noProof/>
                <w:lang w:val="sl-SI"/>
              </w:rPr>
              <w:t> </w:t>
            </w:r>
            <w:r w:rsidRPr="003467FA">
              <w:rPr>
                <w:rFonts w:asciiTheme="majorHAnsi" w:hAnsiTheme="majorHAnsi" w:cstheme="majorHAnsi"/>
                <w:b/>
                <w:bCs/>
                <w:noProof/>
                <w:lang w:val="sl-SI"/>
              </w:rPr>
              <w:t> </w:t>
            </w:r>
            <w:r w:rsidRPr="003467FA">
              <w:rPr>
                <w:rFonts w:asciiTheme="majorHAnsi" w:hAnsiTheme="majorHAnsi" w:cstheme="majorHAnsi"/>
                <w:b/>
                <w:bCs/>
                <w:noProof/>
                <w:lang w:val="sl-SI"/>
              </w:rPr>
              <w:t> </w:t>
            </w:r>
            <w:r w:rsidRPr="003467FA">
              <w:rPr>
                <w:rFonts w:asciiTheme="majorHAnsi" w:hAnsiTheme="majorHAnsi" w:cstheme="majorHAnsi"/>
                <w:b/>
                <w:bCs/>
              </w:rPr>
              <w:fldChar w:fldCharType="end"/>
            </w:r>
          </w:p>
        </w:tc>
      </w:tr>
    </w:tbl>
    <w:p w14:paraId="1454EFEF" w14:textId="77777777" w:rsidR="00114E15" w:rsidRPr="003467FA" w:rsidRDefault="00114E15">
      <w:pPr>
        <w:spacing w:after="160" w:line="259" w:lineRule="auto"/>
        <w:rPr>
          <w:rFonts w:asciiTheme="majorHAnsi" w:hAnsiTheme="majorHAnsi" w:cstheme="majorHAnsi"/>
          <w:b/>
        </w:rPr>
      </w:pPr>
    </w:p>
    <w:p w14:paraId="2CDE6C4D" w14:textId="7CC4EB8C" w:rsidR="003C57FE" w:rsidRDefault="003C57FE">
      <w:pPr>
        <w:spacing w:after="160" w:line="259" w:lineRule="auto"/>
        <w:rPr>
          <w:rFonts w:asciiTheme="majorHAnsi" w:hAnsiTheme="majorHAnsi" w:cstheme="majorHAnsi"/>
        </w:rPr>
      </w:pPr>
      <w:bookmarkStart w:id="11" w:name="_Hlk24978345"/>
      <w:r>
        <w:rPr>
          <w:rFonts w:asciiTheme="majorHAnsi" w:hAnsiTheme="majorHAnsi" w:cstheme="majorHAnsi"/>
        </w:rPr>
        <w:br w:type="page"/>
      </w:r>
    </w:p>
    <w:p w14:paraId="298D53FF" w14:textId="77777777" w:rsidR="002608EC" w:rsidRPr="003467FA" w:rsidRDefault="002608EC" w:rsidP="002608EC">
      <w:pPr>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2608EC" w:rsidRPr="003467FA" w14:paraId="053851F6" w14:textId="77777777" w:rsidTr="00796EEB">
        <w:tc>
          <w:tcPr>
            <w:tcW w:w="9639" w:type="dxa"/>
            <w:vAlign w:val="center"/>
          </w:tcPr>
          <w:p w14:paraId="6BED8D14" w14:textId="6EFC5208" w:rsidR="002608EC" w:rsidRPr="003467FA" w:rsidRDefault="002608EC" w:rsidP="001971FE">
            <w:pPr>
              <w:pStyle w:val="Odstavekseznama"/>
              <w:numPr>
                <w:ilvl w:val="1"/>
                <w:numId w:val="12"/>
              </w:numPr>
              <w:spacing w:before="60" w:after="60"/>
              <w:jc w:val="both"/>
              <w:outlineLvl w:val="0"/>
              <w:rPr>
                <w:rFonts w:asciiTheme="majorHAnsi" w:hAnsiTheme="majorHAnsi" w:cstheme="majorHAnsi"/>
                <w:b/>
                <w:bCs/>
              </w:rPr>
            </w:pPr>
            <w:r w:rsidRPr="003467FA">
              <w:rPr>
                <w:rFonts w:asciiTheme="majorHAnsi" w:hAnsiTheme="majorHAnsi" w:cstheme="majorHAnsi"/>
                <w:b/>
                <w:bCs/>
              </w:rPr>
              <w:t xml:space="preserve">Predračunska vrednost </w:t>
            </w:r>
            <w:r w:rsidR="001D1622" w:rsidRPr="003467FA">
              <w:rPr>
                <w:rFonts w:asciiTheme="majorHAnsi" w:hAnsiTheme="majorHAnsi" w:cstheme="majorHAnsi"/>
                <w:b/>
                <w:bCs/>
              </w:rPr>
              <w:t>projekt</w:t>
            </w:r>
            <w:r w:rsidR="003C57FE">
              <w:rPr>
                <w:rFonts w:asciiTheme="majorHAnsi" w:hAnsiTheme="majorHAnsi" w:cstheme="majorHAnsi"/>
                <w:b/>
                <w:bCs/>
              </w:rPr>
              <w:t>a</w:t>
            </w:r>
          </w:p>
          <w:p w14:paraId="418E2543" w14:textId="276D696A" w:rsidR="002608EC" w:rsidRPr="003467FA" w:rsidRDefault="002608EC" w:rsidP="00796EEB">
            <w:pPr>
              <w:spacing w:before="60" w:after="60"/>
              <w:jc w:val="both"/>
              <w:rPr>
                <w:rFonts w:asciiTheme="majorHAnsi" w:hAnsiTheme="majorHAnsi" w:cstheme="majorHAnsi"/>
              </w:rPr>
            </w:pPr>
            <w:r w:rsidRPr="003467FA">
              <w:rPr>
                <w:rFonts w:asciiTheme="majorHAnsi" w:hAnsiTheme="majorHAnsi" w:cstheme="majorHAnsi"/>
              </w:rPr>
              <w:t xml:space="preserve">Opišite način izračuna predračunske vrednosti </w:t>
            </w:r>
            <w:r w:rsidR="001D1622" w:rsidRPr="003467FA">
              <w:rPr>
                <w:rFonts w:asciiTheme="majorHAnsi" w:hAnsiTheme="majorHAnsi" w:cstheme="majorHAnsi"/>
              </w:rPr>
              <w:t>projekt</w:t>
            </w:r>
            <w:r w:rsidR="005D0792">
              <w:rPr>
                <w:rFonts w:asciiTheme="majorHAnsi" w:hAnsiTheme="majorHAnsi" w:cstheme="majorHAnsi"/>
              </w:rPr>
              <w:t>a</w:t>
            </w:r>
            <w:r w:rsidR="008C3D99" w:rsidRPr="003467FA">
              <w:rPr>
                <w:rFonts w:asciiTheme="majorHAnsi" w:hAnsiTheme="majorHAnsi" w:cstheme="majorHAnsi"/>
              </w:rPr>
              <w:t xml:space="preserve">. </w:t>
            </w:r>
            <w:r w:rsidR="005D0792">
              <w:rPr>
                <w:rFonts w:asciiTheme="majorHAnsi" w:hAnsiTheme="majorHAnsi" w:cstheme="majorHAnsi"/>
              </w:rPr>
              <w:t>V okviru neobveznih prilog</w:t>
            </w:r>
            <w:r w:rsidR="00306669" w:rsidRPr="00306669">
              <w:rPr>
                <w:rStyle w:val="Sprotnaopomba-sklic"/>
                <w:rFonts w:asciiTheme="majorHAnsi" w:hAnsiTheme="majorHAnsi" w:cstheme="majorHAnsi"/>
                <w:b/>
                <w:bCs/>
                <w:color w:val="EE0000"/>
              </w:rPr>
              <w:footnoteReference w:id="28"/>
            </w:r>
            <w:r w:rsidR="005D0792" w:rsidRPr="00306669">
              <w:rPr>
                <w:rFonts w:asciiTheme="majorHAnsi" w:hAnsiTheme="majorHAnsi" w:cstheme="majorHAnsi"/>
                <w:b/>
                <w:bCs/>
                <w:color w:val="EE0000"/>
              </w:rPr>
              <w:t xml:space="preserve"> </w:t>
            </w:r>
            <w:r w:rsidR="005D0792">
              <w:rPr>
                <w:rFonts w:asciiTheme="majorHAnsi" w:hAnsiTheme="majorHAnsi" w:cstheme="majorHAnsi"/>
              </w:rPr>
              <w:t>lahko priložite dokazila oz. dokumentacij</w:t>
            </w:r>
            <w:r w:rsidR="00AE36C8">
              <w:rPr>
                <w:rFonts w:asciiTheme="majorHAnsi" w:hAnsiTheme="majorHAnsi" w:cstheme="majorHAnsi"/>
              </w:rPr>
              <w:t>o</w:t>
            </w:r>
            <w:r w:rsidR="005D0792">
              <w:rPr>
                <w:rFonts w:asciiTheme="majorHAnsi" w:hAnsiTheme="majorHAnsi" w:cstheme="majorHAnsi"/>
              </w:rPr>
              <w:t>, k</w:t>
            </w:r>
            <w:r w:rsidR="00AE36C8">
              <w:rPr>
                <w:rFonts w:asciiTheme="majorHAnsi" w:hAnsiTheme="majorHAnsi" w:cstheme="majorHAnsi"/>
              </w:rPr>
              <w:t>i</w:t>
            </w:r>
            <w:r w:rsidR="005D0792">
              <w:rPr>
                <w:rFonts w:asciiTheme="majorHAnsi" w:hAnsiTheme="majorHAnsi" w:cstheme="majorHAnsi"/>
              </w:rPr>
              <w:t xml:space="preserve"> je podlaga za izračun predračunske vrednosti.</w:t>
            </w:r>
          </w:p>
        </w:tc>
      </w:tr>
      <w:tr w:rsidR="00583F3F" w:rsidRPr="003467FA" w14:paraId="35A52826" w14:textId="77777777" w:rsidTr="00796EEB">
        <w:tc>
          <w:tcPr>
            <w:tcW w:w="9639" w:type="dxa"/>
            <w:vAlign w:val="center"/>
          </w:tcPr>
          <w:p w14:paraId="3468DAF8" w14:textId="3A951014" w:rsidR="00583F3F" w:rsidRPr="003467FA" w:rsidRDefault="00583F3F" w:rsidP="00583F3F">
            <w:pPr>
              <w:spacing w:before="60" w:after="60"/>
              <w:jc w:val="both"/>
              <w:outlineLvl w:val="0"/>
              <w:rPr>
                <w:rFonts w:asciiTheme="majorHAnsi" w:hAnsiTheme="majorHAnsi" w:cstheme="majorHAnsi"/>
                <w:b/>
                <w:bCs/>
              </w:rPr>
            </w:pPr>
            <w:r w:rsidRPr="00AE36C8">
              <w:rPr>
                <w:rFonts w:asciiTheme="majorHAnsi" w:hAnsiTheme="majorHAnsi" w:cstheme="majorHAnsi"/>
                <w:sz w:val="22"/>
                <w:szCs w:val="22"/>
              </w:rPr>
              <w:fldChar w:fldCharType="begin">
                <w:ffData>
                  <w:name w:val=""/>
                  <w:enabled/>
                  <w:calcOnExit w:val="0"/>
                  <w:textInput/>
                </w:ffData>
              </w:fldChar>
            </w:r>
            <w:r w:rsidRPr="00AE36C8">
              <w:rPr>
                <w:rFonts w:asciiTheme="majorHAnsi" w:hAnsiTheme="majorHAnsi" w:cstheme="majorHAnsi"/>
                <w:sz w:val="22"/>
                <w:szCs w:val="22"/>
              </w:rPr>
              <w:instrText xml:space="preserve"> FORMTEXT </w:instrText>
            </w:r>
            <w:r w:rsidRPr="00AE36C8">
              <w:rPr>
                <w:rFonts w:asciiTheme="majorHAnsi" w:hAnsiTheme="majorHAnsi" w:cstheme="majorHAnsi"/>
                <w:sz w:val="22"/>
                <w:szCs w:val="22"/>
              </w:rPr>
            </w:r>
            <w:r w:rsidRPr="00AE36C8">
              <w:rPr>
                <w:rFonts w:asciiTheme="majorHAnsi" w:hAnsiTheme="majorHAnsi" w:cstheme="majorHAnsi"/>
                <w:sz w:val="22"/>
                <w:szCs w:val="22"/>
              </w:rPr>
              <w:fldChar w:fldCharType="separate"/>
            </w:r>
            <w:r w:rsidRPr="00AE36C8">
              <w:rPr>
                <w:rFonts w:asciiTheme="majorHAnsi" w:hAnsiTheme="majorHAnsi" w:cstheme="majorHAnsi"/>
                <w:noProof/>
                <w:sz w:val="22"/>
                <w:szCs w:val="22"/>
              </w:rPr>
              <w:t> </w:t>
            </w:r>
            <w:r w:rsidRPr="00AE36C8">
              <w:rPr>
                <w:rFonts w:asciiTheme="majorHAnsi" w:hAnsiTheme="majorHAnsi" w:cstheme="majorHAnsi"/>
                <w:noProof/>
                <w:sz w:val="22"/>
                <w:szCs w:val="22"/>
              </w:rPr>
              <w:t> </w:t>
            </w:r>
            <w:r w:rsidRPr="00AE36C8">
              <w:rPr>
                <w:rFonts w:asciiTheme="majorHAnsi" w:hAnsiTheme="majorHAnsi" w:cstheme="majorHAnsi"/>
                <w:noProof/>
                <w:sz w:val="22"/>
                <w:szCs w:val="22"/>
              </w:rPr>
              <w:t> </w:t>
            </w:r>
            <w:r w:rsidRPr="00AE36C8">
              <w:rPr>
                <w:rFonts w:asciiTheme="majorHAnsi" w:hAnsiTheme="majorHAnsi" w:cstheme="majorHAnsi"/>
                <w:noProof/>
                <w:sz w:val="22"/>
                <w:szCs w:val="22"/>
              </w:rPr>
              <w:t> </w:t>
            </w:r>
            <w:r w:rsidRPr="00AE36C8">
              <w:rPr>
                <w:rFonts w:asciiTheme="majorHAnsi" w:hAnsiTheme="majorHAnsi" w:cstheme="majorHAnsi"/>
                <w:noProof/>
                <w:sz w:val="22"/>
                <w:szCs w:val="22"/>
              </w:rPr>
              <w:t> </w:t>
            </w:r>
            <w:r w:rsidRPr="00AE36C8">
              <w:rPr>
                <w:rFonts w:asciiTheme="majorHAnsi" w:hAnsiTheme="majorHAnsi" w:cstheme="majorHAnsi"/>
                <w:sz w:val="22"/>
                <w:szCs w:val="22"/>
              </w:rPr>
              <w:fldChar w:fldCharType="end"/>
            </w:r>
          </w:p>
        </w:tc>
      </w:tr>
    </w:tbl>
    <w:p w14:paraId="5CACFCF1" w14:textId="77777777" w:rsidR="002608EC" w:rsidRPr="003467FA" w:rsidRDefault="002608EC" w:rsidP="002608EC">
      <w:pPr>
        <w:spacing w:after="160" w:line="259" w:lineRule="auto"/>
        <w:rPr>
          <w:rFonts w:asciiTheme="majorHAnsi" w:hAnsiTheme="majorHAnsi" w:cstheme="majorHAnsi"/>
          <w:b/>
        </w:rPr>
      </w:pPr>
    </w:p>
    <w:p w14:paraId="19BD6FE2" w14:textId="5C61CC7B" w:rsidR="00F84150" w:rsidRDefault="00F84150">
      <w:pPr>
        <w:spacing w:after="160" w:line="259" w:lineRule="auto"/>
        <w:rPr>
          <w:rFonts w:asciiTheme="majorHAnsi" w:hAnsiTheme="majorHAnsi" w:cstheme="majorHAnsi"/>
        </w:rPr>
      </w:pPr>
      <w:r>
        <w:rPr>
          <w:rFonts w:asciiTheme="majorHAnsi" w:hAnsiTheme="majorHAnsi" w:cstheme="majorHAnsi"/>
        </w:rPr>
        <w:br w:type="page"/>
      </w:r>
    </w:p>
    <w:p w14:paraId="3B13E663" w14:textId="77777777" w:rsidR="00F84150" w:rsidRPr="003467FA" w:rsidRDefault="00F84150" w:rsidP="00F84150">
      <w:pPr>
        <w:spacing w:after="160" w:line="259" w:lineRule="auto"/>
        <w:rPr>
          <w:rFonts w:asciiTheme="majorHAnsi" w:hAnsiTheme="majorHAnsi" w:cstheme="majorHAnsi"/>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F84150" w:rsidRPr="003467FA" w14:paraId="291DA305" w14:textId="77777777" w:rsidTr="00247918">
        <w:tc>
          <w:tcPr>
            <w:tcW w:w="9564" w:type="dxa"/>
          </w:tcPr>
          <w:p w14:paraId="057A32DE" w14:textId="77777777" w:rsidR="00F84150" w:rsidRPr="00F84150" w:rsidRDefault="00F84150" w:rsidP="001971FE">
            <w:pPr>
              <w:pStyle w:val="Odstavekseznama"/>
              <w:numPr>
                <w:ilvl w:val="0"/>
                <w:numId w:val="1"/>
              </w:numPr>
              <w:spacing w:before="60" w:after="60"/>
              <w:rPr>
                <w:rFonts w:asciiTheme="majorHAnsi" w:hAnsiTheme="majorHAnsi" w:cstheme="majorHAnsi"/>
                <w:b/>
                <w:bCs/>
              </w:rPr>
            </w:pPr>
            <w:r w:rsidRPr="00F84150">
              <w:rPr>
                <w:rFonts w:asciiTheme="majorHAnsi" w:hAnsiTheme="majorHAnsi" w:cstheme="majorHAnsi"/>
                <w:b/>
                <w:bCs/>
              </w:rPr>
              <w:t xml:space="preserve">Obvezne priloge </w:t>
            </w:r>
          </w:p>
          <w:p w14:paraId="3BFE2C64" w14:textId="77777777" w:rsidR="00F84150" w:rsidRPr="00F84150" w:rsidRDefault="00F84150" w:rsidP="00247918">
            <w:pPr>
              <w:spacing w:before="60" w:after="60"/>
              <w:jc w:val="both"/>
              <w:rPr>
                <w:rFonts w:asciiTheme="majorHAnsi" w:hAnsiTheme="majorHAnsi" w:cstheme="majorHAnsi"/>
              </w:rPr>
            </w:pPr>
            <w:r w:rsidRPr="00F84150">
              <w:rPr>
                <w:rFonts w:asciiTheme="majorHAnsi" w:hAnsiTheme="majorHAnsi" w:cstheme="majorHAnsi"/>
                <w:bCs/>
              </w:rPr>
              <w:t xml:space="preserve">Popolno vlogo sestavljajo tudi obvezne priloge. </w:t>
            </w:r>
            <w:r w:rsidRPr="00F84150">
              <w:rPr>
                <w:rFonts w:asciiTheme="majorHAnsi" w:hAnsiTheme="majorHAnsi" w:cstheme="majorHAnsi"/>
              </w:rPr>
              <w:t>Upoštevajte navodila glede prilaganja prilog.</w:t>
            </w:r>
          </w:p>
          <w:p w14:paraId="20F9C595" w14:textId="77777777" w:rsidR="00F84150" w:rsidRPr="003467FA" w:rsidRDefault="00F84150" w:rsidP="00247918">
            <w:pPr>
              <w:spacing w:before="60" w:after="60"/>
              <w:jc w:val="both"/>
              <w:rPr>
                <w:rFonts w:asciiTheme="majorHAnsi" w:hAnsiTheme="majorHAnsi" w:cstheme="majorHAnsi"/>
                <w:bCs/>
              </w:rPr>
            </w:pPr>
            <w:r w:rsidRPr="00F84150">
              <w:rPr>
                <w:rFonts w:asciiTheme="majorHAnsi" w:hAnsiTheme="majorHAnsi" w:cstheme="majorHAnsi"/>
                <w:bCs/>
              </w:rPr>
              <w:t>Vse spodaj naštete obvezne priloge ne pridejo v poštev za vse vrste projektov. S križcem označite tiste priloge, ki jih prilagate.</w:t>
            </w:r>
            <w:r w:rsidRPr="003467FA">
              <w:rPr>
                <w:rFonts w:asciiTheme="majorHAnsi" w:hAnsiTheme="majorHAnsi" w:cstheme="majorHAnsi"/>
                <w:bCs/>
              </w:rPr>
              <w:t xml:space="preserve"> </w:t>
            </w:r>
          </w:p>
        </w:tc>
      </w:tr>
    </w:tbl>
    <w:p w14:paraId="7103D200" w14:textId="77777777" w:rsidR="00F84150" w:rsidRPr="003467FA" w:rsidRDefault="00F84150" w:rsidP="00F84150">
      <w:pPr>
        <w:spacing w:before="60" w:after="60"/>
        <w:rPr>
          <w:rFonts w:asciiTheme="majorHAnsi" w:hAnsiTheme="majorHAnsi" w:cstheme="majorHAnsi"/>
        </w:rPr>
      </w:pPr>
    </w:p>
    <w:tbl>
      <w:tblPr>
        <w:tblStyle w:val="Tabelamrea"/>
        <w:tblW w:w="9497" w:type="dxa"/>
        <w:jc w:val="center"/>
        <w:tblLook w:val="04A0" w:firstRow="1" w:lastRow="0" w:firstColumn="1" w:lastColumn="0" w:noHBand="0" w:noVBand="1"/>
      </w:tblPr>
      <w:tblGrid>
        <w:gridCol w:w="1838"/>
        <w:gridCol w:w="6242"/>
        <w:gridCol w:w="1417"/>
      </w:tblGrid>
      <w:tr w:rsidR="003D481B" w:rsidRPr="003467FA" w14:paraId="5C8034DA" w14:textId="77777777" w:rsidTr="00D912F2">
        <w:trPr>
          <w:trHeight w:val="397"/>
          <w:jc w:val="center"/>
        </w:trPr>
        <w:tc>
          <w:tcPr>
            <w:tcW w:w="1838" w:type="dxa"/>
            <w:vAlign w:val="center"/>
          </w:tcPr>
          <w:p w14:paraId="3A9C4C60" w14:textId="77777777" w:rsidR="003D481B" w:rsidRPr="003467FA" w:rsidRDefault="003D481B" w:rsidP="00247918">
            <w:pPr>
              <w:spacing w:before="60" w:after="60"/>
              <w:rPr>
                <w:rFonts w:asciiTheme="majorHAnsi" w:hAnsiTheme="majorHAnsi" w:cstheme="majorHAnsi"/>
                <w:b/>
                <w:lang w:val="sl-SI"/>
              </w:rPr>
            </w:pPr>
            <w:r w:rsidRPr="003467FA">
              <w:rPr>
                <w:rFonts w:asciiTheme="majorHAnsi" w:hAnsiTheme="majorHAnsi" w:cstheme="majorHAnsi"/>
                <w:b/>
                <w:lang w:val="sl-SI"/>
              </w:rPr>
              <w:t>Številka priloge</w:t>
            </w:r>
          </w:p>
        </w:tc>
        <w:tc>
          <w:tcPr>
            <w:tcW w:w="6242" w:type="dxa"/>
            <w:vAlign w:val="center"/>
          </w:tcPr>
          <w:p w14:paraId="192ADAD1" w14:textId="77777777" w:rsidR="003D481B" w:rsidRPr="003467FA" w:rsidRDefault="003D481B" w:rsidP="00247918">
            <w:pPr>
              <w:spacing w:before="60" w:after="60"/>
              <w:rPr>
                <w:rFonts w:asciiTheme="majorHAnsi" w:hAnsiTheme="majorHAnsi" w:cstheme="majorHAnsi"/>
                <w:b/>
                <w:lang w:val="sl-SI"/>
              </w:rPr>
            </w:pPr>
            <w:r w:rsidRPr="003467FA">
              <w:rPr>
                <w:rFonts w:asciiTheme="majorHAnsi" w:hAnsiTheme="majorHAnsi" w:cstheme="majorHAnsi"/>
                <w:b/>
                <w:lang w:val="sl-SI"/>
              </w:rPr>
              <w:t>Naziv priloge</w:t>
            </w:r>
          </w:p>
        </w:tc>
        <w:tc>
          <w:tcPr>
            <w:tcW w:w="1417" w:type="dxa"/>
            <w:vAlign w:val="center"/>
          </w:tcPr>
          <w:p w14:paraId="0DB46480" w14:textId="77777777" w:rsidR="003D481B" w:rsidRPr="003467FA" w:rsidRDefault="003D481B" w:rsidP="00247918">
            <w:pPr>
              <w:spacing w:before="60" w:after="60"/>
              <w:rPr>
                <w:rFonts w:asciiTheme="majorHAnsi" w:hAnsiTheme="majorHAnsi" w:cstheme="majorHAnsi"/>
                <w:b/>
                <w:lang w:val="sl-SI"/>
              </w:rPr>
            </w:pPr>
            <w:r w:rsidRPr="003467FA">
              <w:rPr>
                <w:rFonts w:asciiTheme="majorHAnsi" w:hAnsiTheme="majorHAnsi" w:cstheme="majorHAnsi"/>
                <w:b/>
                <w:lang w:val="sl-SI"/>
              </w:rPr>
              <w:t>Označite</w:t>
            </w:r>
          </w:p>
        </w:tc>
      </w:tr>
      <w:tr w:rsidR="003D481B" w:rsidRPr="003467FA" w14:paraId="139F99DB" w14:textId="77777777" w:rsidTr="00D912F2">
        <w:trPr>
          <w:trHeight w:val="397"/>
          <w:jc w:val="center"/>
        </w:trPr>
        <w:tc>
          <w:tcPr>
            <w:tcW w:w="1838" w:type="dxa"/>
            <w:vAlign w:val="center"/>
          </w:tcPr>
          <w:p w14:paraId="3D786B6F" w14:textId="77777777" w:rsidR="003D481B" w:rsidRPr="003467FA" w:rsidRDefault="003D481B" w:rsidP="00247918">
            <w:pPr>
              <w:spacing w:before="60" w:after="60"/>
              <w:rPr>
                <w:rFonts w:asciiTheme="majorHAnsi" w:hAnsiTheme="majorHAnsi" w:cstheme="majorHAnsi"/>
                <w:lang w:val="sl-SI"/>
              </w:rPr>
            </w:pPr>
            <w:r w:rsidRPr="003467FA">
              <w:rPr>
                <w:rFonts w:asciiTheme="majorHAnsi" w:hAnsiTheme="majorHAnsi" w:cstheme="majorHAnsi"/>
                <w:lang w:val="sl-SI"/>
              </w:rPr>
              <w:t>Priloga št. 1</w:t>
            </w:r>
          </w:p>
        </w:tc>
        <w:tc>
          <w:tcPr>
            <w:tcW w:w="6242" w:type="dxa"/>
            <w:vAlign w:val="center"/>
          </w:tcPr>
          <w:p w14:paraId="4FBE4BCD" w14:textId="77777777" w:rsidR="003D481B" w:rsidRPr="003467FA" w:rsidRDefault="003D481B" w:rsidP="00247918">
            <w:pPr>
              <w:rPr>
                <w:rFonts w:asciiTheme="majorHAnsi" w:hAnsiTheme="majorHAnsi" w:cstheme="majorHAnsi"/>
                <w:lang w:val="sl-SI"/>
              </w:rPr>
            </w:pPr>
            <w:r w:rsidRPr="00DA524D">
              <w:rPr>
                <w:rFonts w:asciiTheme="majorHAnsi" w:hAnsiTheme="majorHAnsi" w:cstheme="majorHAnsi"/>
                <w:lang w:val="sl-SI"/>
              </w:rPr>
              <w:t>Izjava glede izpolnjevanja splošnih pogojev javnega poziva</w:t>
            </w:r>
          </w:p>
        </w:tc>
        <w:tc>
          <w:tcPr>
            <w:tcW w:w="1417" w:type="dxa"/>
            <w:vAlign w:val="center"/>
          </w:tcPr>
          <w:p w14:paraId="038B5745" w14:textId="77777777" w:rsidR="003D481B" w:rsidRPr="003467FA" w:rsidRDefault="003D481B" w:rsidP="002479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3D481B" w:rsidRPr="003467FA" w14:paraId="6529EF2C" w14:textId="77777777" w:rsidTr="00D912F2">
        <w:trPr>
          <w:trHeight w:val="397"/>
          <w:jc w:val="center"/>
        </w:trPr>
        <w:tc>
          <w:tcPr>
            <w:tcW w:w="1838" w:type="dxa"/>
            <w:vAlign w:val="center"/>
          </w:tcPr>
          <w:p w14:paraId="6CDE2B57" w14:textId="77777777" w:rsidR="003D481B" w:rsidRPr="003467FA" w:rsidRDefault="003D481B" w:rsidP="00247918">
            <w:pPr>
              <w:spacing w:before="60" w:after="60"/>
              <w:rPr>
                <w:rFonts w:asciiTheme="majorHAnsi" w:hAnsiTheme="majorHAnsi" w:cstheme="majorHAnsi"/>
                <w:lang w:val="sl-SI"/>
              </w:rPr>
            </w:pPr>
            <w:r w:rsidRPr="003467FA">
              <w:rPr>
                <w:rFonts w:asciiTheme="majorHAnsi" w:hAnsiTheme="majorHAnsi" w:cstheme="majorHAnsi"/>
                <w:lang w:val="sl-SI"/>
              </w:rPr>
              <w:t>Priloga št. 2</w:t>
            </w:r>
          </w:p>
        </w:tc>
        <w:tc>
          <w:tcPr>
            <w:tcW w:w="6242" w:type="dxa"/>
            <w:vAlign w:val="center"/>
          </w:tcPr>
          <w:p w14:paraId="22319F12" w14:textId="77777777" w:rsidR="003D481B" w:rsidRPr="003467FA" w:rsidRDefault="003D481B" w:rsidP="00247918">
            <w:pPr>
              <w:rPr>
                <w:rFonts w:asciiTheme="majorHAnsi" w:hAnsiTheme="majorHAnsi" w:cstheme="majorHAnsi"/>
                <w:lang w:val="sl-SI"/>
              </w:rPr>
            </w:pPr>
            <w:r w:rsidRPr="00DA524D">
              <w:rPr>
                <w:rFonts w:asciiTheme="majorHAnsi" w:hAnsiTheme="majorHAnsi" w:cstheme="majorHAnsi"/>
                <w:lang w:val="sl-SI"/>
              </w:rPr>
              <w:t>Izjave glede izpolnjevanja splošnih pogojev uredbe LEADER/CLLD</w:t>
            </w:r>
          </w:p>
        </w:tc>
        <w:tc>
          <w:tcPr>
            <w:tcW w:w="1417" w:type="dxa"/>
            <w:vAlign w:val="center"/>
          </w:tcPr>
          <w:p w14:paraId="5625047C" w14:textId="77777777" w:rsidR="003D481B" w:rsidRPr="003467FA" w:rsidRDefault="003D481B" w:rsidP="002479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3D481B" w:rsidRPr="003467FA" w14:paraId="028E91D1" w14:textId="77777777" w:rsidTr="00D912F2">
        <w:trPr>
          <w:trHeight w:val="397"/>
          <w:jc w:val="center"/>
        </w:trPr>
        <w:tc>
          <w:tcPr>
            <w:tcW w:w="1838" w:type="dxa"/>
            <w:vAlign w:val="center"/>
          </w:tcPr>
          <w:p w14:paraId="14C95AEE" w14:textId="77777777" w:rsidR="003D481B" w:rsidRPr="003467FA" w:rsidRDefault="003D481B" w:rsidP="00247918">
            <w:pPr>
              <w:spacing w:before="60" w:after="60"/>
              <w:rPr>
                <w:rFonts w:asciiTheme="majorHAnsi" w:hAnsiTheme="majorHAnsi" w:cstheme="majorHAnsi"/>
                <w:lang w:val="sl-SI"/>
              </w:rPr>
            </w:pPr>
            <w:r w:rsidRPr="003467FA">
              <w:rPr>
                <w:rFonts w:asciiTheme="majorHAnsi" w:hAnsiTheme="majorHAnsi" w:cstheme="majorHAnsi"/>
                <w:lang w:val="sl-SI"/>
              </w:rPr>
              <w:t>Priloga št. 3</w:t>
            </w:r>
          </w:p>
        </w:tc>
        <w:tc>
          <w:tcPr>
            <w:tcW w:w="6242" w:type="dxa"/>
            <w:vAlign w:val="center"/>
          </w:tcPr>
          <w:p w14:paraId="0BB21E2D" w14:textId="77777777" w:rsidR="003D481B" w:rsidRPr="003467FA" w:rsidRDefault="003D481B" w:rsidP="00247918">
            <w:pPr>
              <w:rPr>
                <w:rFonts w:asciiTheme="majorHAnsi" w:hAnsiTheme="majorHAnsi" w:cstheme="majorHAnsi"/>
                <w:lang w:val="sl-SI"/>
              </w:rPr>
            </w:pPr>
            <w:r w:rsidRPr="00DA524D">
              <w:rPr>
                <w:rFonts w:asciiTheme="majorHAnsi" w:hAnsiTheme="majorHAnsi" w:cstheme="majorHAnsi"/>
                <w:lang w:val="sl-SI"/>
              </w:rPr>
              <w:t>Pisne izjave glede dvojnega sofinanciranja</w:t>
            </w:r>
          </w:p>
        </w:tc>
        <w:tc>
          <w:tcPr>
            <w:tcW w:w="1417" w:type="dxa"/>
            <w:vAlign w:val="center"/>
          </w:tcPr>
          <w:p w14:paraId="66B9D789" w14:textId="77777777" w:rsidR="003D481B" w:rsidRPr="003467FA" w:rsidRDefault="003D481B" w:rsidP="002479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3D481B" w:rsidRPr="003467FA" w14:paraId="7452941F" w14:textId="77777777" w:rsidTr="00D912F2">
        <w:trPr>
          <w:trHeight w:val="397"/>
          <w:jc w:val="center"/>
        </w:trPr>
        <w:tc>
          <w:tcPr>
            <w:tcW w:w="1838" w:type="dxa"/>
            <w:vAlign w:val="center"/>
          </w:tcPr>
          <w:p w14:paraId="327CB9BF" w14:textId="77777777" w:rsidR="003D481B" w:rsidRPr="003467FA" w:rsidRDefault="003D481B" w:rsidP="00247918">
            <w:pPr>
              <w:spacing w:before="60" w:after="60"/>
              <w:rPr>
                <w:rFonts w:asciiTheme="majorHAnsi" w:hAnsiTheme="majorHAnsi" w:cstheme="majorHAnsi"/>
                <w:lang w:val="sl-SI"/>
              </w:rPr>
            </w:pPr>
            <w:r w:rsidRPr="003467FA">
              <w:rPr>
                <w:rFonts w:asciiTheme="majorHAnsi" w:hAnsiTheme="majorHAnsi" w:cstheme="majorHAnsi"/>
                <w:lang w:val="sl-SI"/>
              </w:rPr>
              <w:t xml:space="preserve">Priloga št. 4 </w:t>
            </w:r>
          </w:p>
        </w:tc>
        <w:tc>
          <w:tcPr>
            <w:tcW w:w="6242" w:type="dxa"/>
            <w:vAlign w:val="center"/>
          </w:tcPr>
          <w:p w14:paraId="75EE9E6A" w14:textId="77777777" w:rsidR="003D481B" w:rsidRPr="003467FA" w:rsidRDefault="003D481B" w:rsidP="00247918">
            <w:pPr>
              <w:rPr>
                <w:rFonts w:asciiTheme="majorHAnsi" w:hAnsiTheme="majorHAnsi" w:cstheme="majorHAnsi"/>
                <w:lang w:val="sl-SI"/>
              </w:rPr>
            </w:pPr>
            <w:r w:rsidRPr="00DA524D">
              <w:rPr>
                <w:rFonts w:asciiTheme="majorHAnsi" w:hAnsiTheme="majorHAnsi" w:cstheme="majorHAnsi"/>
                <w:lang w:val="sl-SI"/>
              </w:rPr>
              <w:t xml:space="preserve">Pisne izjave glede enotnega podjetja in kumulacij pomoči de </w:t>
            </w:r>
            <w:proofErr w:type="spellStart"/>
            <w:r w:rsidRPr="00DA524D">
              <w:rPr>
                <w:rFonts w:asciiTheme="majorHAnsi" w:hAnsiTheme="majorHAnsi" w:cstheme="majorHAnsi"/>
                <w:lang w:val="sl-SI"/>
              </w:rPr>
              <w:t>minimis</w:t>
            </w:r>
            <w:proofErr w:type="spellEnd"/>
          </w:p>
        </w:tc>
        <w:tc>
          <w:tcPr>
            <w:tcW w:w="1417" w:type="dxa"/>
            <w:vAlign w:val="center"/>
          </w:tcPr>
          <w:p w14:paraId="638B5BEE" w14:textId="77777777" w:rsidR="003D481B" w:rsidRPr="003467FA" w:rsidRDefault="003D481B" w:rsidP="002479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3D481B" w:rsidRPr="003467FA" w14:paraId="7D020F76" w14:textId="77777777" w:rsidTr="00D912F2">
        <w:trPr>
          <w:trHeight w:val="397"/>
          <w:jc w:val="center"/>
        </w:trPr>
        <w:tc>
          <w:tcPr>
            <w:tcW w:w="1838" w:type="dxa"/>
            <w:vAlign w:val="center"/>
          </w:tcPr>
          <w:p w14:paraId="1F096139" w14:textId="77777777" w:rsidR="003D481B" w:rsidRPr="003467FA" w:rsidRDefault="003D481B" w:rsidP="00247918">
            <w:pPr>
              <w:spacing w:before="60" w:after="60"/>
              <w:rPr>
                <w:rFonts w:asciiTheme="majorHAnsi" w:hAnsiTheme="majorHAnsi" w:cstheme="majorHAnsi"/>
                <w:lang w:val="sl-SI"/>
              </w:rPr>
            </w:pPr>
            <w:r w:rsidRPr="003467FA">
              <w:rPr>
                <w:rFonts w:asciiTheme="majorHAnsi" w:hAnsiTheme="majorHAnsi" w:cstheme="majorHAnsi"/>
                <w:lang w:val="sl-SI"/>
              </w:rPr>
              <w:t>Priloga št. 5</w:t>
            </w:r>
          </w:p>
        </w:tc>
        <w:tc>
          <w:tcPr>
            <w:tcW w:w="6242" w:type="dxa"/>
            <w:vAlign w:val="center"/>
          </w:tcPr>
          <w:p w14:paraId="45E39A34" w14:textId="77777777" w:rsidR="003D481B" w:rsidRPr="003467FA" w:rsidRDefault="003D481B" w:rsidP="00247918">
            <w:pPr>
              <w:rPr>
                <w:rFonts w:asciiTheme="majorHAnsi" w:hAnsiTheme="majorHAnsi" w:cstheme="majorHAnsi"/>
                <w:lang w:val="sl-SI"/>
              </w:rPr>
            </w:pPr>
            <w:r w:rsidRPr="00DA524D">
              <w:rPr>
                <w:rFonts w:asciiTheme="majorHAnsi" w:hAnsiTheme="majorHAnsi" w:cstheme="majorHAnsi"/>
                <w:lang w:val="sl-SI"/>
              </w:rPr>
              <w:t>Izjava za DDV</w:t>
            </w:r>
          </w:p>
        </w:tc>
        <w:tc>
          <w:tcPr>
            <w:tcW w:w="1417" w:type="dxa"/>
            <w:vAlign w:val="center"/>
          </w:tcPr>
          <w:p w14:paraId="50523683" w14:textId="77777777" w:rsidR="003D481B" w:rsidRPr="003467FA" w:rsidRDefault="003D481B" w:rsidP="002479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3D481B" w:rsidRPr="003467FA" w14:paraId="3FE9D57D" w14:textId="77777777" w:rsidTr="00D912F2">
        <w:trPr>
          <w:trHeight w:val="397"/>
          <w:jc w:val="center"/>
        </w:trPr>
        <w:tc>
          <w:tcPr>
            <w:tcW w:w="1838" w:type="dxa"/>
            <w:vAlign w:val="center"/>
          </w:tcPr>
          <w:p w14:paraId="531813D5" w14:textId="77777777" w:rsidR="003D481B" w:rsidRPr="003467FA" w:rsidRDefault="003D481B" w:rsidP="00247918">
            <w:pPr>
              <w:spacing w:before="60" w:after="60"/>
              <w:rPr>
                <w:rFonts w:asciiTheme="majorHAnsi" w:hAnsiTheme="majorHAnsi" w:cstheme="majorHAnsi"/>
                <w:lang w:val="sl-SI"/>
              </w:rPr>
            </w:pPr>
            <w:r w:rsidRPr="003467FA">
              <w:rPr>
                <w:rFonts w:asciiTheme="majorHAnsi" w:hAnsiTheme="majorHAnsi" w:cstheme="majorHAnsi"/>
                <w:lang w:val="sl-SI"/>
              </w:rPr>
              <w:t>Priloga št. 6</w:t>
            </w:r>
          </w:p>
        </w:tc>
        <w:tc>
          <w:tcPr>
            <w:tcW w:w="6242" w:type="dxa"/>
            <w:vAlign w:val="center"/>
          </w:tcPr>
          <w:p w14:paraId="5DBDB6DB" w14:textId="77777777" w:rsidR="003D481B" w:rsidRPr="003467FA" w:rsidRDefault="003D481B" w:rsidP="00247918">
            <w:pPr>
              <w:rPr>
                <w:rFonts w:asciiTheme="majorHAnsi" w:hAnsiTheme="majorHAnsi" w:cstheme="majorHAnsi"/>
                <w:lang w:val="sl-SI"/>
              </w:rPr>
            </w:pPr>
            <w:r w:rsidRPr="00DA524D">
              <w:rPr>
                <w:rFonts w:asciiTheme="majorHAnsi" w:hAnsiTheme="majorHAnsi" w:cstheme="majorHAnsi"/>
                <w:lang w:val="sl-SI"/>
              </w:rPr>
              <w:t>Dokazila o poravnanih davkih in prispevkih</w:t>
            </w:r>
          </w:p>
        </w:tc>
        <w:tc>
          <w:tcPr>
            <w:tcW w:w="1417" w:type="dxa"/>
            <w:vAlign w:val="center"/>
          </w:tcPr>
          <w:p w14:paraId="38BCD951" w14:textId="77777777" w:rsidR="003D481B" w:rsidRPr="003467FA" w:rsidRDefault="003D481B" w:rsidP="002479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3D481B" w:rsidRPr="003467FA" w14:paraId="16A2CAF0" w14:textId="77777777" w:rsidTr="00D912F2">
        <w:trPr>
          <w:trHeight w:val="397"/>
          <w:jc w:val="center"/>
        </w:trPr>
        <w:tc>
          <w:tcPr>
            <w:tcW w:w="1838" w:type="dxa"/>
            <w:vAlign w:val="center"/>
          </w:tcPr>
          <w:p w14:paraId="08AFE6D1" w14:textId="77777777" w:rsidR="003D481B" w:rsidRPr="003467FA" w:rsidRDefault="003D481B" w:rsidP="00247918">
            <w:pPr>
              <w:spacing w:before="60" w:after="60"/>
              <w:rPr>
                <w:rFonts w:asciiTheme="majorHAnsi" w:hAnsiTheme="majorHAnsi" w:cstheme="majorHAnsi"/>
                <w:lang w:val="sl-SI"/>
              </w:rPr>
            </w:pPr>
            <w:r w:rsidRPr="003467FA">
              <w:rPr>
                <w:rFonts w:asciiTheme="majorHAnsi" w:hAnsiTheme="majorHAnsi" w:cstheme="majorHAnsi"/>
                <w:lang w:val="sl-SI"/>
              </w:rPr>
              <w:t>Priloga št. 7</w:t>
            </w:r>
          </w:p>
        </w:tc>
        <w:tc>
          <w:tcPr>
            <w:tcW w:w="6242" w:type="dxa"/>
            <w:vAlign w:val="center"/>
          </w:tcPr>
          <w:p w14:paraId="5F36A190" w14:textId="77777777" w:rsidR="003D481B" w:rsidRPr="003467FA" w:rsidRDefault="003D481B" w:rsidP="00DA282D">
            <w:pPr>
              <w:jc w:val="both"/>
              <w:rPr>
                <w:rFonts w:asciiTheme="majorHAnsi" w:hAnsiTheme="majorHAnsi" w:cstheme="majorHAnsi"/>
                <w:lang w:val="sl-SI"/>
              </w:rPr>
            </w:pPr>
            <w:r w:rsidRPr="00DA524D">
              <w:rPr>
                <w:rFonts w:asciiTheme="majorHAnsi" w:hAnsiTheme="majorHAnsi" w:cstheme="majorHAnsi"/>
                <w:lang w:val="sl-SI"/>
              </w:rPr>
              <w:t>Obvezne priloge, ki izhajajo iz predpisov Evropske unije ali nacionalne zakonodaje glede na tip projekta (npr. dokumentacija za gradnjo objektov ali nakup opreme v objektih, pravnomočno gradbeno dovoljenje oziroma druga dokazila za gradnjo objektov ali nakup opreme v objektih, dovoljenja in soglasja pristojnih organov)</w:t>
            </w:r>
          </w:p>
        </w:tc>
        <w:tc>
          <w:tcPr>
            <w:tcW w:w="1417" w:type="dxa"/>
            <w:vAlign w:val="center"/>
          </w:tcPr>
          <w:p w14:paraId="49568114" w14:textId="77777777" w:rsidR="003D481B" w:rsidRPr="003467FA" w:rsidRDefault="003D481B" w:rsidP="002479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3D481B" w:rsidRPr="003467FA" w14:paraId="7E6771E1" w14:textId="77777777" w:rsidTr="00D912F2">
        <w:trPr>
          <w:trHeight w:val="397"/>
          <w:jc w:val="center"/>
        </w:trPr>
        <w:tc>
          <w:tcPr>
            <w:tcW w:w="1838" w:type="dxa"/>
            <w:vAlign w:val="center"/>
          </w:tcPr>
          <w:p w14:paraId="7E501786" w14:textId="77777777" w:rsidR="003D481B" w:rsidRPr="003467FA" w:rsidRDefault="003D481B" w:rsidP="00247918">
            <w:pPr>
              <w:spacing w:before="60" w:after="60"/>
              <w:rPr>
                <w:rFonts w:asciiTheme="majorHAnsi" w:hAnsiTheme="majorHAnsi" w:cstheme="majorHAnsi"/>
                <w:lang w:val="sl-SI"/>
              </w:rPr>
            </w:pPr>
            <w:r w:rsidRPr="003467FA">
              <w:rPr>
                <w:rFonts w:asciiTheme="majorHAnsi" w:hAnsiTheme="majorHAnsi" w:cstheme="majorHAnsi"/>
                <w:lang w:val="sl-SI"/>
              </w:rPr>
              <w:t>Priloga št. 8</w:t>
            </w:r>
          </w:p>
        </w:tc>
        <w:tc>
          <w:tcPr>
            <w:tcW w:w="6242" w:type="dxa"/>
            <w:vAlign w:val="center"/>
          </w:tcPr>
          <w:p w14:paraId="61A374AD" w14:textId="77777777" w:rsidR="003D481B" w:rsidRPr="003467FA" w:rsidRDefault="003D481B" w:rsidP="00247918">
            <w:pPr>
              <w:rPr>
                <w:rFonts w:asciiTheme="majorHAnsi" w:hAnsiTheme="majorHAnsi" w:cstheme="majorHAnsi"/>
                <w:lang w:val="sl-SI"/>
              </w:rPr>
            </w:pPr>
            <w:r w:rsidRPr="00DA524D">
              <w:rPr>
                <w:rFonts w:asciiTheme="majorHAnsi" w:hAnsiTheme="majorHAnsi" w:cstheme="majorHAnsi"/>
                <w:lang w:val="sl-SI"/>
              </w:rPr>
              <w:t>Dokazila o lastništvu nepremičnin (objektov, zemljišč)</w:t>
            </w:r>
          </w:p>
        </w:tc>
        <w:tc>
          <w:tcPr>
            <w:tcW w:w="1417" w:type="dxa"/>
            <w:vAlign w:val="center"/>
          </w:tcPr>
          <w:p w14:paraId="1DFC9832" w14:textId="77777777" w:rsidR="003D481B" w:rsidRPr="003467FA" w:rsidRDefault="003D481B" w:rsidP="002479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3D481B" w:rsidRPr="003467FA" w14:paraId="7EE02A3F" w14:textId="77777777" w:rsidTr="00D912F2">
        <w:trPr>
          <w:trHeight w:val="397"/>
          <w:jc w:val="center"/>
        </w:trPr>
        <w:tc>
          <w:tcPr>
            <w:tcW w:w="1838" w:type="dxa"/>
            <w:vAlign w:val="center"/>
          </w:tcPr>
          <w:p w14:paraId="6188BC06" w14:textId="77777777" w:rsidR="003D481B" w:rsidRPr="003467FA" w:rsidRDefault="003D481B" w:rsidP="00247918">
            <w:pPr>
              <w:spacing w:before="60" w:after="60"/>
              <w:rPr>
                <w:rFonts w:asciiTheme="majorHAnsi" w:hAnsiTheme="majorHAnsi" w:cstheme="majorHAnsi"/>
                <w:lang w:val="sl-SI"/>
              </w:rPr>
            </w:pPr>
            <w:r w:rsidRPr="003467FA">
              <w:rPr>
                <w:rFonts w:asciiTheme="majorHAnsi" w:hAnsiTheme="majorHAnsi" w:cstheme="majorHAnsi"/>
                <w:lang w:val="sl-SI"/>
              </w:rPr>
              <w:t>Priloga št. 9</w:t>
            </w:r>
          </w:p>
        </w:tc>
        <w:tc>
          <w:tcPr>
            <w:tcW w:w="6242" w:type="dxa"/>
            <w:vAlign w:val="center"/>
          </w:tcPr>
          <w:p w14:paraId="45B0E21C" w14:textId="6E39D6E2" w:rsidR="003D481B" w:rsidRPr="003467FA" w:rsidRDefault="003D481B" w:rsidP="00F84150">
            <w:pPr>
              <w:rPr>
                <w:rFonts w:asciiTheme="majorHAnsi" w:hAnsiTheme="majorHAnsi" w:cstheme="majorHAnsi"/>
                <w:lang w:val="sl-SI"/>
              </w:rPr>
            </w:pPr>
            <w:r w:rsidRPr="00DA524D">
              <w:rPr>
                <w:rFonts w:asciiTheme="majorHAnsi" w:hAnsiTheme="majorHAnsi" w:cstheme="majorHAnsi"/>
                <w:lang w:val="sl-SI"/>
              </w:rPr>
              <w:t>DIIP in NRP; uvrstitev projekta v plane oz. načrte</w:t>
            </w:r>
          </w:p>
        </w:tc>
        <w:tc>
          <w:tcPr>
            <w:tcW w:w="1417" w:type="dxa"/>
            <w:vAlign w:val="center"/>
          </w:tcPr>
          <w:p w14:paraId="6215F18A" w14:textId="77777777" w:rsidR="003D481B" w:rsidRPr="003467FA" w:rsidRDefault="003D481B" w:rsidP="002479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3D481B" w:rsidRPr="003467FA" w14:paraId="22C57F67" w14:textId="77777777" w:rsidTr="00D912F2">
        <w:trPr>
          <w:trHeight w:val="397"/>
          <w:jc w:val="center"/>
        </w:trPr>
        <w:tc>
          <w:tcPr>
            <w:tcW w:w="1838" w:type="dxa"/>
            <w:vAlign w:val="center"/>
          </w:tcPr>
          <w:p w14:paraId="78C1C166" w14:textId="77777777" w:rsidR="003D481B" w:rsidRPr="003467FA" w:rsidRDefault="003D481B" w:rsidP="00247918">
            <w:pPr>
              <w:spacing w:before="60" w:after="60"/>
              <w:rPr>
                <w:rFonts w:asciiTheme="majorHAnsi" w:hAnsiTheme="majorHAnsi" w:cstheme="majorHAnsi"/>
                <w:lang w:val="sl-SI"/>
              </w:rPr>
            </w:pPr>
            <w:r w:rsidRPr="003467FA">
              <w:rPr>
                <w:rFonts w:asciiTheme="majorHAnsi" w:hAnsiTheme="majorHAnsi" w:cstheme="majorHAnsi"/>
                <w:lang w:val="sl-SI"/>
              </w:rPr>
              <w:t>Priloga št. 10</w:t>
            </w:r>
          </w:p>
        </w:tc>
        <w:tc>
          <w:tcPr>
            <w:tcW w:w="6242" w:type="dxa"/>
            <w:vAlign w:val="center"/>
          </w:tcPr>
          <w:p w14:paraId="3C25527A" w14:textId="27F6E971" w:rsidR="003D481B" w:rsidRPr="003467FA" w:rsidRDefault="00D912F2" w:rsidP="00247918">
            <w:pPr>
              <w:rPr>
                <w:rFonts w:asciiTheme="majorHAnsi" w:hAnsiTheme="majorHAnsi" w:cstheme="majorHAnsi"/>
                <w:lang w:val="sl-SI"/>
              </w:rPr>
            </w:pPr>
            <w:r w:rsidRPr="00D912F2">
              <w:rPr>
                <w:rFonts w:asciiTheme="majorHAnsi" w:hAnsiTheme="majorHAnsi" w:cstheme="majorHAnsi"/>
                <w:lang w:val="sl-SI"/>
              </w:rPr>
              <w:t>Potrdilo o vpisu v vpisnik prostovoljskih organizacij in organizacij s prostovoljskim programom</w:t>
            </w:r>
          </w:p>
        </w:tc>
        <w:tc>
          <w:tcPr>
            <w:tcW w:w="1417" w:type="dxa"/>
            <w:vAlign w:val="center"/>
          </w:tcPr>
          <w:p w14:paraId="08543D6F" w14:textId="77777777" w:rsidR="003D481B" w:rsidRPr="003467FA" w:rsidRDefault="003D481B" w:rsidP="002479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D912F2" w:rsidRPr="003467FA" w14:paraId="5D9E6947" w14:textId="77777777" w:rsidTr="00D912F2">
        <w:trPr>
          <w:trHeight w:val="397"/>
          <w:jc w:val="center"/>
        </w:trPr>
        <w:tc>
          <w:tcPr>
            <w:tcW w:w="1838" w:type="dxa"/>
            <w:vAlign w:val="center"/>
          </w:tcPr>
          <w:p w14:paraId="2F9FBBB2" w14:textId="48BF7998" w:rsidR="00D912F2" w:rsidRPr="003467FA" w:rsidRDefault="00D912F2" w:rsidP="00247918">
            <w:pPr>
              <w:spacing w:before="60" w:after="60"/>
              <w:rPr>
                <w:rFonts w:asciiTheme="majorHAnsi" w:hAnsiTheme="majorHAnsi" w:cstheme="majorHAnsi"/>
              </w:rPr>
            </w:pPr>
            <w:r w:rsidRPr="003467FA">
              <w:rPr>
                <w:rFonts w:asciiTheme="majorHAnsi" w:hAnsiTheme="majorHAnsi" w:cstheme="majorHAnsi"/>
                <w:lang w:val="sl-SI"/>
              </w:rPr>
              <w:t>Priloga št. 11</w:t>
            </w:r>
          </w:p>
        </w:tc>
        <w:tc>
          <w:tcPr>
            <w:tcW w:w="6242" w:type="dxa"/>
            <w:vAlign w:val="center"/>
          </w:tcPr>
          <w:p w14:paraId="1DF06C84" w14:textId="41CB4BEF" w:rsidR="00D912F2" w:rsidRPr="00DA524D" w:rsidRDefault="00D912F2" w:rsidP="00247918">
            <w:pPr>
              <w:rPr>
                <w:rFonts w:asciiTheme="majorHAnsi" w:hAnsiTheme="majorHAnsi" w:cstheme="majorHAnsi"/>
              </w:rPr>
            </w:pPr>
            <w:r w:rsidRPr="00DA524D">
              <w:rPr>
                <w:rFonts w:asciiTheme="majorHAnsi" w:hAnsiTheme="majorHAnsi" w:cstheme="majorHAnsi"/>
                <w:lang w:val="sl-SI"/>
              </w:rPr>
              <w:t xml:space="preserve">Podroben </w:t>
            </w:r>
            <w:r>
              <w:rPr>
                <w:rFonts w:asciiTheme="majorHAnsi" w:hAnsiTheme="majorHAnsi" w:cstheme="majorHAnsi"/>
                <w:lang w:val="sl-SI"/>
              </w:rPr>
              <w:t>finančni</w:t>
            </w:r>
            <w:r w:rsidRPr="00DA524D">
              <w:rPr>
                <w:rFonts w:asciiTheme="majorHAnsi" w:hAnsiTheme="majorHAnsi" w:cstheme="majorHAnsi"/>
                <w:lang w:val="sl-SI"/>
              </w:rPr>
              <w:t xml:space="preserve"> načrt projekta</w:t>
            </w:r>
          </w:p>
        </w:tc>
        <w:tc>
          <w:tcPr>
            <w:tcW w:w="1417" w:type="dxa"/>
            <w:vAlign w:val="center"/>
          </w:tcPr>
          <w:p w14:paraId="2B7FB70E" w14:textId="310F7B1F" w:rsidR="00D912F2" w:rsidRPr="003467FA" w:rsidRDefault="00D912F2" w:rsidP="00247918">
            <w:pPr>
              <w:spacing w:before="60" w:after="60"/>
              <w:jc w:val="center"/>
              <w:rPr>
                <w:rFonts w:asciiTheme="majorHAnsi" w:hAnsiTheme="majorHAnsi" w:cstheme="majorHAnsi"/>
                <w:b/>
                <w:bCs/>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3D481B" w:rsidRPr="003467FA" w14:paraId="16D8FC0B" w14:textId="77777777" w:rsidTr="00D912F2">
        <w:trPr>
          <w:trHeight w:val="397"/>
          <w:jc w:val="center"/>
        </w:trPr>
        <w:tc>
          <w:tcPr>
            <w:tcW w:w="1838" w:type="dxa"/>
            <w:vAlign w:val="center"/>
          </w:tcPr>
          <w:p w14:paraId="0DB54F1D" w14:textId="0FE0BB0E" w:rsidR="003D481B" w:rsidRPr="003467FA" w:rsidRDefault="003D481B" w:rsidP="00247918">
            <w:pPr>
              <w:spacing w:before="60" w:after="60"/>
              <w:rPr>
                <w:rFonts w:asciiTheme="majorHAnsi" w:hAnsiTheme="majorHAnsi" w:cstheme="majorHAnsi"/>
                <w:lang w:val="sl-SI"/>
              </w:rPr>
            </w:pPr>
            <w:r w:rsidRPr="003467FA">
              <w:rPr>
                <w:rFonts w:asciiTheme="majorHAnsi" w:hAnsiTheme="majorHAnsi" w:cstheme="majorHAnsi"/>
                <w:lang w:val="sl-SI"/>
              </w:rPr>
              <w:t>Priloga št. 1</w:t>
            </w:r>
            <w:r w:rsidR="00D912F2">
              <w:rPr>
                <w:rFonts w:asciiTheme="majorHAnsi" w:hAnsiTheme="majorHAnsi" w:cstheme="majorHAnsi"/>
                <w:lang w:val="sl-SI"/>
              </w:rPr>
              <w:t>2</w:t>
            </w:r>
          </w:p>
        </w:tc>
        <w:tc>
          <w:tcPr>
            <w:tcW w:w="6242" w:type="dxa"/>
            <w:vAlign w:val="center"/>
          </w:tcPr>
          <w:p w14:paraId="7FA8C3F4" w14:textId="1C17DD0C" w:rsidR="003D481B" w:rsidRPr="003467FA" w:rsidRDefault="00D912F2" w:rsidP="00247918">
            <w:pPr>
              <w:rPr>
                <w:rFonts w:asciiTheme="majorHAnsi" w:hAnsiTheme="majorHAnsi" w:cstheme="majorHAnsi"/>
                <w:lang w:val="sl-SI"/>
              </w:rPr>
            </w:pPr>
            <w:r w:rsidRPr="003467FA">
              <w:rPr>
                <w:rFonts w:asciiTheme="majorHAnsi" w:hAnsiTheme="majorHAnsi" w:cstheme="majorHAnsi"/>
                <w:lang w:val="sl-SI"/>
              </w:rPr>
              <w:t>Neobvezne priloge</w:t>
            </w:r>
          </w:p>
        </w:tc>
        <w:tc>
          <w:tcPr>
            <w:tcW w:w="1417" w:type="dxa"/>
            <w:vAlign w:val="center"/>
          </w:tcPr>
          <w:p w14:paraId="26BC0A04" w14:textId="77777777" w:rsidR="003D481B" w:rsidRPr="003467FA" w:rsidRDefault="003D481B" w:rsidP="002479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D912F2" w:rsidRPr="003467FA" w14:paraId="3FC7E381" w14:textId="77777777" w:rsidTr="00D912F2">
        <w:trPr>
          <w:trHeight w:val="397"/>
          <w:jc w:val="center"/>
        </w:trPr>
        <w:tc>
          <w:tcPr>
            <w:tcW w:w="1838" w:type="dxa"/>
            <w:vAlign w:val="center"/>
          </w:tcPr>
          <w:p w14:paraId="635A12CB" w14:textId="2EA74F57" w:rsidR="00D912F2" w:rsidRPr="003467FA" w:rsidRDefault="00D912F2" w:rsidP="00D912F2">
            <w:pPr>
              <w:spacing w:before="60" w:after="60"/>
              <w:rPr>
                <w:rFonts w:asciiTheme="majorHAnsi" w:hAnsiTheme="majorHAnsi" w:cstheme="majorHAnsi"/>
              </w:rPr>
            </w:pPr>
            <w:r w:rsidRPr="003467FA">
              <w:rPr>
                <w:rFonts w:asciiTheme="majorHAnsi" w:hAnsiTheme="majorHAnsi" w:cstheme="majorHAnsi"/>
                <w:lang w:val="sl-SI"/>
              </w:rPr>
              <w:t>Priloga št. 1</w:t>
            </w:r>
            <w:r>
              <w:rPr>
                <w:rFonts w:asciiTheme="majorHAnsi" w:hAnsiTheme="majorHAnsi" w:cstheme="majorHAnsi"/>
                <w:lang w:val="sl-SI"/>
              </w:rPr>
              <w:t>3</w:t>
            </w:r>
          </w:p>
        </w:tc>
        <w:tc>
          <w:tcPr>
            <w:tcW w:w="6242" w:type="dxa"/>
            <w:vAlign w:val="center"/>
          </w:tcPr>
          <w:p w14:paraId="118FE59E" w14:textId="3C8C5638" w:rsidR="00D912F2" w:rsidRPr="003467FA" w:rsidRDefault="00D912F2" w:rsidP="00D912F2">
            <w:pPr>
              <w:rPr>
                <w:rFonts w:asciiTheme="majorHAnsi" w:hAnsiTheme="majorHAnsi" w:cstheme="majorHAnsi"/>
              </w:rPr>
            </w:pPr>
            <w:r w:rsidRPr="003467FA">
              <w:rPr>
                <w:rFonts w:asciiTheme="majorHAnsi" w:hAnsiTheme="majorHAnsi" w:cstheme="majorHAnsi"/>
                <w:lang w:val="sl-SI"/>
              </w:rPr>
              <w:t>Pogodba o sodelovanju</w:t>
            </w:r>
          </w:p>
        </w:tc>
        <w:tc>
          <w:tcPr>
            <w:tcW w:w="1417" w:type="dxa"/>
            <w:vAlign w:val="center"/>
          </w:tcPr>
          <w:p w14:paraId="58689924" w14:textId="4511D347" w:rsidR="00D912F2" w:rsidRPr="003467FA" w:rsidRDefault="00D912F2" w:rsidP="00D912F2">
            <w:pPr>
              <w:spacing w:before="60" w:after="60"/>
              <w:jc w:val="center"/>
              <w:rPr>
                <w:rFonts w:asciiTheme="majorHAnsi" w:hAnsiTheme="majorHAnsi" w:cstheme="majorHAnsi"/>
                <w:b/>
                <w:bCs/>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D912F2" w:rsidRPr="003467FA" w14:paraId="71D30C87" w14:textId="77777777" w:rsidTr="00D912F2">
        <w:trPr>
          <w:trHeight w:val="397"/>
          <w:jc w:val="center"/>
        </w:trPr>
        <w:tc>
          <w:tcPr>
            <w:tcW w:w="1838" w:type="dxa"/>
            <w:vAlign w:val="center"/>
          </w:tcPr>
          <w:p w14:paraId="15F91885" w14:textId="5E83C918" w:rsidR="00D912F2" w:rsidRPr="003467FA" w:rsidRDefault="00D912F2" w:rsidP="00D912F2">
            <w:pPr>
              <w:spacing w:before="60" w:after="60"/>
              <w:rPr>
                <w:rFonts w:asciiTheme="majorHAnsi" w:hAnsiTheme="majorHAnsi" w:cstheme="majorHAnsi"/>
                <w:lang w:val="sl-SI"/>
              </w:rPr>
            </w:pPr>
            <w:r w:rsidRPr="003467FA">
              <w:rPr>
                <w:rFonts w:asciiTheme="majorHAnsi" w:hAnsiTheme="majorHAnsi" w:cstheme="majorHAnsi"/>
                <w:lang w:val="sl-SI"/>
              </w:rPr>
              <w:t>Priloga št. 1</w:t>
            </w:r>
            <w:r>
              <w:rPr>
                <w:rFonts w:asciiTheme="majorHAnsi" w:hAnsiTheme="majorHAnsi" w:cstheme="majorHAnsi"/>
                <w:lang w:val="sl-SI"/>
              </w:rPr>
              <w:t>4</w:t>
            </w:r>
          </w:p>
        </w:tc>
        <w:tc>
          <w:tcPr>
            <w:tcW w:w="6242" w:type="dxa"/>
            <w:vAlign w:val="center"/>
          </w:tcPr>
          <w:p w14:paraId="102E6E7A" w14:textId="77777777" w:rsidR="00D912F2" w:rsidRPr="003467FA" w:rsidRDefault="00D912F2" w:rsidP="00D912F2">
            <w:pPr>
              <w:rPr>
                <w:rFonts w:asciiTheme="majorHAnsi" w:hAnsiTheme="majorHAnsi" w:cstheme="majorHAnsi"/>
                <w:lang w:val="sl-SI"/>
              </w:rPr>
            </w:pPr>
            <w:r w:rsidRPr="003467FA">
              <w:rPr>
                <w:rFonts w:asciiTheme="majorHAnsi" w:hAnsiTheme="majorHAnsi" w:cstheme="majorHAnsi"/>
                <w:lang w:val="sl-SI"/>
              </w:rPr>
              <w:t>Elektronska verzija vloge</w:t>
            </w:r>
          </w:p>
        </w:tc>
        <w:tc>
          <w:tcPr>
            <w:tcW w:w="1417" w:type="dxa"/>
            <w:vAlign w:val="center"/>
          </w:tcPr>
          <w:p w14:paraId="1BE31616" w14:textId="77777777" w:rsidR="00D912F2" w:rsidRPr="003467FA" w:rsidRDefault="00D912F2" w:rsidP="00D912F2">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D912F2" w:rsidRPr="003467FA" w14:paraId="4AFB957F" w14:textId="77777777" w:rsidTr="00D912F2">
        <w:trPr>
          <w:trHeight w:val="397"/>
          <w:jc w:val="center"/>
        </w:trPr>
        <w:tc>
          <w:tcPr>
            <w:tcW w:w="1838" w:type="dxa"/>
            <w:vAlign w:val="center"/>
          </w:tcPr>
          <w:p w14:paraId="48947C45" w14:textId="597DD3C4" w:rsidR="00D912F2" w:rsidRPr="003467FA" w:rsidRDefault="00D912F2" w:rsidP="00D912F2">
            <w:pPr>
              <w:spacing w:before="60" w:after="60"/>
              <w:rPr>
                <w:rFonts w:asciiTheme="majorHAnsi" w:hAnsiTheme="majorHAnsi" w:cstheme="majorHAnsi"/>
                <w:lang w:val="sl-SI"/>
              </w:rPr>
            </w:pPr>
            <w:r w:rsidRPr="003467FA">
              <w:rPr>
                <w:rFonts w:asciiTheme="majorHAnsi" w:hAnsiTheme="majorHAnsi" w:cstheme="majorHAnsi"/>
                <w:lang w:val="sl-SI"/>
              </w:rPr>
              <w:t>Priloga št. 1</w:t>
            </w:r>
            <w:r>
              <w:rPr>
                <w:rFonts w:asciiTheme="majorHAnsi" w:hAnsiTheme="majorHAnsi" w:cstheme="majorHAnsi"/>
                <w:lang w:val="sl-SI"/>
              </w:rPr>
              <w:t>5</w:t>
            </w:r>
          </w:p>
        </w:tc>
        <w:tc>
          <w:tcPr>
            <w:tcW w:w="6242" w:type="dxa"/>
            <w:vAlign w:val="center"/>
          </w:tcPr>
          <w:p w14:paraId="03704C32" w14:textId="51573EC9" w:rsidR="00D912F2" w:rsidRPr="003467FA" w:rsidRDefault="00D912F2" w:rsidP="00D912F2">
            <w:pPr>
              <w:rPr>
                <w:rFonts w:asciiTheme="majorHAnsi" w:hAnsiTheme="majorHAnsi" w:cstheme="majorHAnsi"/>
                <w:lang w:val="sl-SI"/>
              </w:rPr>
            </w:pPr>
            <w:r w:rsidRPr="003467FA">
              <w:rPr>
                <w:rFonts w:asciiTheme="majorHAnsi" w:hAnsiTheme="majorHAnsi" w:cstheme="majorHAnsi"/>
                <w:lang w:val="sl-SI"/>
              </w:rPr>
              <w:t>Etiketa za naslavljanje</w:t>
            </w:r>
          </w:p>
        </w:tc>
        <w:tc>
          <w:tcPr>
            <w:tcW w:w="1417" w:type="dxa"/>
            <w:vAlign w:val="center"/>
          </w:tcPr>
          <w:p w14:paraId="3F2008BA" w14:textId="77777777" w:rsidR="00D912F2" w:rsidRPr="003467FA" w:rsidRDefault="00D912F2" w:rsidP="00D912F2">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bl>
    <w:p w14:paraId="757B2CD4" w14:textId="77777777" w:rsidR="00F84150" w:rsidRPr="003467FA" w:rsidRDefault="00F84150" w:rsidP="00F84150">
      <w:pPr>
        <w:spacing w:before="60" w:after="60"/>
        <w:rPr>
          <w:rFonts w:asciiTheme="majorHAnsi" w:hAnsiTheme="majorHAnsi" w:cstheme="majorHAnsi"/>
        </w:rPr>
      </w:pPr>
    </w:p>
    <w:bookmarkEnd w:id="11"/>
    <w:p w14:paraId="2EEE6785" w14:textId="77777777" w:rsidR="002608EC" w:rsidRPr="003467FA" w:rsidRDefault="002608EC">
      <w:pPr>
        <w:spacing w:after="160" w:line="259" w:lineRule="auto"/>
        <w:rPr>
          <w:rFonts w:asciiTheme="majorHAnsi" w:hAnsiTheme="majorHAnsi" w:cstheme="majorHAnsi"/>
        </w:rPr>
      </w:pPr>
    </w:p>
    <w:sectPr w:rsidR="002608EC" w:rsidRPr="003467FA" w:rsidSect="00710B8C">
      <w:headerReference w:type="even" r:id="rId16"/>
      <w:footerReference w:type="default" r:id="rId17"/>
      <w:headerReference w:type="first" r:id="rId18"/>
      <w:footerReference w:type="first" r:id="rId19"/>
      <w:pgSz w:w="11900"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53A18" w14:textId="77777777" w:rsidR="00404D63" w:rsidRDefault="00404D63" w:rsidP="00582F8A">
      <w:pPr>
        <w:spacing w:after="0"/>
      </w:pPr>
      <w:r>
        <w:separator/>
      </w:r>
    </w:p>
  </w:endnote>
  <w:endnote w:type="continuationSeparator" w:id="0">
    <w:p w14:paraId="7888319B" w14:textId="77777777" w:rsidR="00404D63" w:rsidRDefault="00404D63" w:rsidP="00582F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5CD34" w14:textId="77777777" w:rsidR="00F21FFA" w:rsidRDefault="00F21FFA" w:rsidP="006938B2">
    <w:pPr>
      <w:spacing w:after="0" w:line="280" w:lineRule="atLeast"/>
      <w:ind w:left="357"/>
      <w:jc w:val="center"/>
      <w:rPr>
        <w:rFonts w:asciiTheme="majorHAnsi" w:eastAsia="Arial" w:hAnsiTheme="majorHAnsi" w:cstheme="majorHAnsi"/>
        <w:sz w:val="20"/>
        <w:szCs w:val="20"/>
      </w:rPr>
    </w:pPr>
  </w:p>
  <w:p w14:paraId="2651811E" w14:textId="11B0029F" w:rsidR="006938B2" w:rsidRPr="00F21FFA" w:rsidRDefault="006938B2" w:rsidP="006938B2">
    <w:pPr>
      <w:spacing w:after="0" w:line="280" w:lineRule="atLeast"/>
      <w:ind w:left="357"/>
      <w:jc w:val="center"/>
      <w:rPr>
        <w:rFonts w:asciiTheme="majorHAnsi" w:eastAsia="Arial" w:hAnsiTheme="majorHAnsi" w:cstheme="majorHAnsi"/>
        <w:sz w:val="16"/>
        <w:szCs w:val="16"/>
      </w:rPr>
    </w:pPr>
    <w:r w:rsidRPr="00F21FFA">
      <w:rPr>
        <w:rFonts w:asciiTheme="majorHAnsi" w:eastAsia="Arial" w:hAnsiTheme="majorHAnsi" w:cstheme="majorHAnsi"/>
        <w:sz w:val="16"/>
        <w:szCs w:val="16"/>
      </w:rPr>
      <w:t xml:space="preserve">1. Javni poziv LAS Vipavska dolina za izbor manjših projektov za uresničevanje ciljev </w:t>
    </w:r>
    <w:r w:rsidR="00CA0D8B">
      <w:rPr>
        <w:rFonts w:asciiTheme="majorHAnsi" w:eastAsia="Arial" w:hAnsiTheme="majorHAnsi" w:cstheme="majorHAnsi"/>
        <w:sz w:val="16"/>
        <w:szCs w:val="16"/>
      </w:rPr>
      <w:t xml:space="preserve">in ukrepov </w:t>
    </w:r>
    <w:r w:rsidRPr="00F21FFA">
      <w:rPr>
        <w:rFonts w:asciiTheme="majorHAnsi" w:eastAsia="Arial" w:hAnsiTheme="majorHAnsi" w:cstheme="majorHAnsi"/>
        <w:sz w:val="16"/>
        <w:szCs w:val="16"/>
      </w:rPr>
      <w:t xml:space="preserve">Strategije lokalnega razvoja (SLR) za LAS Vipavska dolina za programsko obdobje 2021 - 2027 s sredstvi </w:t>
    </w:r>
    <w:r w:rsidRPr="00DA282D">
      <w:rPr>
        <w:rFonts w:asciiTheme="majorHAnsi" w:eastAsia="Arial" w:hAnsiTheme="majorHAnsi" w:cstheme="majorHAnsi"/>
        <w:sz w:val="16"/>
        <w:szCs w:val="16"/>
        <w:u w:val="single"/>
      </w:rPr>
      <w:t>Evropskega kmetijskega sklada za razvoj podeželja / EKSRP</w:t>
    </w:r>
  </w:p>
  <w:p w14:paraId="4A2F18CF" w14:textId="77777777" w:rsidR="006938B2" w:rsidRPr="00F21FFA" w:rsidRDefault="006938B2" w:rsidP="006938B2">
    <w:pPr>
      <w:spacing w:after="0" w:line="280" w:lineRule="atLeast"/>
      <w:ind w:left="357"/>
      <w:jc w:val="center"/>
      <w:rPr>
        <w:rFonts w:asciiTheme="majorHAnsi" w:eastAsia="Arial" w:hAnsiTheme="majorHAnsi" w:cstheme="majorHAnsi"/>
        <w:sz w:val="16"/>
        <w:szCs w:val="16"/>
      </w:rPr>
    </w:pPr>
  </w:p>
  <w:p w14:paraId="76C7A1F3" w14:textId="203181E9" w:rsidR="00C37152" w:rsidRPr="006938B2" w:rsidRDefault="00C37152" w:rsidP="00D979D4">
    <w:pPr>
      <w:jc w:val="center"/>
      <w:rPr>
        <w:rFonts w:asciiTheme="majorHAnsi" w:hAnsiTheme="majorHAnsi" w:cstheme="majorHAnsi"/>
        <w:sz w:val="18"/>
        <w:szCs w:val="18"/>
      </w:rPr>
    </w:pPr>
    <w:r w:rsidRPr="006938B2">
      <w:rPr>
        <w:rFonts w:asciiTheme="majorHAnsi" w:hAnsiTheme="majorHAnsi" w:cstheme="majorHAnsi"/>
        <w:sz w:val="18"/>
        <w:szCs w:val="18"/>
      </w:rPr>
      <w:t xml:space="preserve">Stran </w:t>
    </w:r>
    <w:r w:rsidRPr="006938B2">
      <w:rPr>
        <w:rFonts w:asciiTheme="majorHAnsi" w:hAnsiTheme="majorHAnsi" w:cstheme="majorHAnsi"/>
        <w:b/>
        <w:bCs/>
        <w:sz w:val="18"/>
        <w:szCs w:val="18"/>
      </w:rPr>
      <w:fldChar w:fldCharType="begin"/>
    </w:r>
    <w:r w:rsidRPr="006938B2">
      <w:rPr>
        <w:rFonts w:asciiTheme="majorHAnsi" w:hAnsiTheme="majorHAnsi" w:cstheme="majorHAnsi"/>
        <w:b/>
        <w:bCs/>
        <w:sz w:val="18"/>
        <w:szCs w:val="18"/>
      </w:rPr>
      <w:instrText xml:space="preserve"> PAGE </w:instrText>
    </w:r>
    <w:r w:rsidRPr="006938B2">
      <w:rPr>
        <w:rFonts w:asciiTheme="majorHAnsi" w:hAnsiTheme="majorHAnsi" w:cstheme="majorHAnsi"/>
        <w:b/>
        <w:bCs/>
        <w:sz w:val="18"/>
        <w:szCs w:val="18"/>
      </w:rPr>
      <w:fldChar w:fldCharType="separate"/>
    </w:r>
    <w:r w:rsidR="00632579" w:rsidRPr="006938B2">
      <w:rPr>
        <w:rFonts w:asciiTheme="majorHAnsi" w:hAnsiTheme="majorHAnsi" w:cstheme="majorHAnsi"/>
        <w:b/>
        <w:bCs/>
        <w:noProof/>
        <w:sz w:val="18"/>
        <w:szCs w:val="18"/>
      </w:rPr>
      <w:t>27</w:t>
    </w:r>
    <w:r w:rsidRPr="006938B2">
      <w:rPr>
        <w:rFonts w:asciiTheme="majorHAnsi" w:hAnsiTheme="majorHAnsi" w:cstheme="majorHAnsi"/>
        <w:b/>
        <w:bCs/>
        <w:sz w:val="18"/>
        <w:szCs w:val="18"/>
      </w:rPr>
      <w:fldChar w:fldCharType="end"/>
    </w:r>
    <w:r w:rsidRPr="006938B2">
      <w:rPr>
        <w:rFonts w:asciiTheme="majorHAnsi" w:hAnsiTheme="majorHAnsi" w:cstheme="majorHAnsi"/>
        <w:sz w:val="18"/>
        <w:szCs w:val="18"/>
      </w:rPr>
      <w:t xml:space="preserve"> od </w:t>
    </w:r>
    <w:r w:rsidRPr="006938B2">
      <w:rPr>
        <w:rFonts w:asciiTheme="majorHAnsi" w:hAnsiTheme="majorHAnsi" w:cstheme="majorHAnsi"/>
        <w:sz w:val="18"/>
        <w:szCs w:val="18"/>
      </w:rPr>
      <w:fldChar w:fldCharType="begin"/>
    </w:r>
    <w:r w:rsidRPr="006938B2">
      <w:rPr>
        <w:rFonts w:asciiTheme="majorHAnsi" w:hAnsiTheme="majorHAnsi" w:cstheme="majorHAnsi"/>
        <w:sz w:val="18"/>
        <w:szCs w:val="18"/>
      </w:rPr>
      <w:instrText xml:space="preserve"> NUMPAGES </w:instrText>
    </w:r>
    <w:r w:rsidRPr="006938B2">
      <w:rPr>
        <w:rFonts w:asciiTheme="majorHAnsi" w:hAnsiTheme="majorHAnsi" w:cstheme="majorHAnsi"/>
        <w:sz w:val="18"/>
        <w:szCs w:val="18"/>
      </w:rPr>
      <w:fldChar w:fldCharType="separate"/>
    </w:r>
    <w:r w:rsidR="00632579" w:rsidRPr="006938B2">
      <w:rPr>
        <w:rFonts w:asciiTheme="majorHAnsi" w:hAnsiTheme="majorHAnsi" w:cstheme="majorHAnsi"/>
        <w:noProof/>
        <w:sz w:val="18"/>
        <w:szCs w:val="18"/>
      </w:rPr>
      <w:t>28</w:t>
    </w:r>
    <w:r w:rsidRPr="006938B2">
      <w:rPr>
        <w:rFonts w:asciiTheme="majorHAnsi"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E1F7" w14:textId="77777777" w:rsidR="00C37152" w:rsidRPr="00B16FCD" w:rsidRDefault="00C37152" w:rsidP="00470874">
    <w:pPr>
      <w:jc w:val="right"/>
      <w:rPr>
        <w:sz w:val="16"/>
        <w:szCs w:val="16"/>
      </w:rPr>
    </w:pPr>
    <w:r w:rsidRPr="00B16FCD">
      <w:rPr>
        <w:sz w:val="16"/>
        <w:szCs w:val="16"/>
      </w:rPr>
      <w:t xml:space="preserve">Stran </w:t>
    </w:r>
    <w:r w:rsidRPr="00B16FCD">
      <w:rPr>
        <w:sz w:val="16"/>
        <w:szCs w:val="16"/>
      </w:rPr>
      <w:fldChar w:fldCharType="begin"/>
    </w:r>
    <w:r w:rsidRPr="00B16FCD">
      <w:rPr>
        <w:sz w:val="16"/>
        <w:szCs w:val="16"/>
      </w:rPr>
      <w:instrText xml:space="preserve"> PAGE </w:instrText>
    </w:r>
    <w:r w:rsidRPr="00B16FCD">
      <w:rPr>
        <w:sz w:val="16"/>
        <w:szCs w:val="16"/>
      </w:rPr>
      <w:fldChar w:fldCharType="separate"/>
    </w:r>
    <w:r w:rsidR="00680A31">
      <w:rPr>
        <w:noProof/>
        <w:sz w:val="16"/>
        <w:szCs w:val="16"/>
      </w:rPr>
      <w:t>1</w:t>
    </w:r>
    <w:r w:rsidRPr="00B16FCD">
      <w:rPr>
        <w:sz w:val="16"/>
        <w:szCs w:val="16"/>
      </w:rPr>
      <w:fldChar w:fldCharType="end"/>
    </w:r>
    <w:r w:rsidRPr="00B16FCD">
      <w:rPr>
        <w:sz w:val="16"/>
        <w:szCs w:val="16"/>
      </w:rPr>
      <w:t xml:space="preserve"> od </w:t>
    </w:r>
    <w:r w:rsidRPr="00B16FCD">
      <w:rPr>
        <w:sz w:val="16"/>
        <w:szCs w:val="16"/>
      </w:rPr>
      <w:fldChar w:fldCharType="begin"/>
    </w:r>
    <w:r w:rsidRPr="00B16FCD">
      <w:rPr>
        <w:sz w:val="16"/>
        <w:szCs w:val="16"/>
      </w:rPr>
      <w:instrText xml:space="preserve"> NUMPAGES </w:instrText>
    </w:r>
    <w:r w:rsidRPr="00B16FCD">
      <w:rPr>
        <w:sz w:val="16"/>
        <w:szCs w:val="16"/>
      </w:rPr>
      <w:fldChar w:fldCharType="separate"/>
    </w:r>
    <w:r w:rsidR="00680A31">
      <w:rPr>
        <w:noProof/>
        <w:sz w:val="16"/>
        <w:szCs w:val="16"/>
      </w:rPr>
      <w:t>29</w:t>
    </w:r>
    <w:r w:rsidRPr="00B16FC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9EA61" w14:textId="77777777" w:rsidR="00404D63" w:rsidRDefault="00404D63" w:rsidP="00582F8A">
      <w:pPr>
        <w:spacing w:after="0"/>
      </w:pPr>
      <w:r>
        <w:separator/>
      </w:r>
    </w:p>
  </w:footnote>
  <w:footnote w:type="continuationSeparator" w:id="0">
    <w:p w14:paraId="0F8E7A87" w14:textId="77777777" w:rsidR="00404D63" w:rsidRDefault="00404D63" w:rsidP="00582F8A">
      <w:pPr>
        <w:spacing w:after="0"/>
      </w:pPr>
      <w:r>
        <w:continuationSeparator/>
      </w:r>
    </w:p>
  </w:footnote>
  <w:footnote w:id="1">
    <w:p w14:paraId="4D976184" w14:textId="77777777" w:rsidR="00BC2022" w:rsidRPr="006760F1" w:rsidRDefault="00BC2022" w:rsidP="00BC2022">
      <w:pPr>
        <w:pStyle w:val="Sprotnaopomba-besedilo"/>
        <w:rPr>
          <w:rFonts w:asciiTheme="majorHAnsi" w:hAnsiTheme="majorHAnsi" w:cstheme="majorHAnsi"/>
          <w:b/>
          <w:bCs/>
          <w:color w:val="000000" w:themeColor="text1"/>
        </w:rPr>
      </w:pPr>
      <w:r w:rsidRPr="00AC40D6">
        <w:rPr>
          <w:rStyle w:val="Sprotnaopomba-sklic"/>
          <w:rFonts w:asciiTheme="majorHAnsi" w:hAnsiTheme="majorHAnsi" w:cstheme="majorHAnsi"/>
          <w:b/>
          <w:bCs/>
          <w:color w:val="EE0000"/>
        </w:rPr>
        <w:footnoteRef/>
      </w:r>
      <w:r w:rsidRPr="00AC40D6">
        <w:rPr>
          <w:rFonts w:asciiTheme="majorHAnsi" w:hAnsiTheme="majorHAnsi" w:cstheme="majorHAnsi"/>
          <w:b/>
          <w:bCs/>
          <w:color w:val="EE0000"/>
        </w:rPr>
        <w:t xml:space="preserve"> </w:t>
      </w:r>
      <w:r w:rsidRPr="00E866C3">
        <w:rPr>
          <w:rFonts w:asciiTheme="majorHAnsi" w:hAnsiTheme="majorHAnsi" w:cstheme="majorHAnsi"/>
        </w:rPr>
        <w:t>Strategija lokalnega razvoja za lokalno akcijsko skupino Vipavska dolina za programsko obdobje 2021 – 2027, november 2023</w:t>
      </w:r>
      <w:r>
        <w:rPr>
          <w:rFonts w:asciiTheme="majorHAnsi" w:hAnsiTheme="majorHAnsi" w:cstheme="majorHAnsi"/>
        </w:rPr>
        <w:t xml:space="preserve"> (SLR) je </w:t>
      </w:r>
      <w:r w:rsidRPr="00E866C3">
        <w:rPr>
          <w:rFonts w:asciiTheme="majorHAnsi" w:hAnsiTheme="majorHAnsi" w:cstheme="majorHAnsi"/>
        </w:rPr>
        <w:t xml:space="preserve">dostopna na: </w:t>
      </w:r>
      <w:hyperlink r:id="rId1" w:history="1">
        <w:r w:rsidRPr="00E866C3">
          <w:rPr>
            <w:rFonts w:asciiTheme="majorHAnsi" w:hAnsiTheme="majorHAnsi" w:cstheme="majorHAnsi"/>
            <w:color w:val="004F88"/>
          </w:rPr>
          <w:t>https://las-vipavskadolina.si/programsko-obdobje-2021-2027/</w:t>
        </w:r>
      </w:hyperlink>
    </w:p>
  </w:footnote>
  <w:footnote w:id="2">
    <w:p w14:paraId="3F7DFD83" w14:textId="62246D18" w:rsidR="00294210" w:rsidRDefault="00294210">
      <w:pPr>
        <w:pStyle w:val="Sprotnaopomba-besedilo"/>
      </w:pPr>
      <w:r w:rsidRPr="00294210">
        <w:rPr>
          <w:rStyle w:val="Sprotnaopomba-sklic"/>
          <w:color w:val="EE0000"/>
        </w:rPr>
        <w:footnoteRef/>
      </w:r>
      <w:r w:rsidRPr="00294210">
        <w:rPr>
          <w:color w:val="EE0000"/>
        </w:rPr>
        <w:t xml:space="preserve"> </w:t>
      </w:r>
      <w:r w:rsidRPr="00294210">
        <w:t>V</w:t>
      </w:r>
      <w:r>
        <w:t xml:space="preserve"> primeru partnerskih projektov je vlagatelj Partner št. 1 – vodilni partner v partnerskem projektu.</w:t>
      </w:r>
    </w:p>
  </w:footnote>
  <w:footnote w:id="3">
    <w:p w14:paraId="4D126261" w14:textId="6EABD7E0" w:rsidR="00F21FFA" w:rsidRPr="00F21FFA" w:rsidRDefault="00F21FFA">
      <w:pPr>
        <w:pStyle w:val="Sprotnaopomba-besedilo"/>
        <w:rPr>
          <w:i/>
          <w:iCs/>
        </w:rPr>
      </w:pPr>
      <w:r w:rsidRPr="00497180">
        <w:rPr>
          <w:rStyle w:val="Sprotnaopomba-sklic"/>
          <w:rFonts w:asciiTheme="majorHAnsi" w:hAnsiTheme="majorHAnsi" w:cstheme="majorHAnsi"/>
          <w:b/>
          <w:bCs/>
          <w:color w:val="EE0000"/>
        </w:rPr>
        <w:footnoteRef/>
      </w:r>
      <w:r w:rsidRPr="00497180">
        <w:rPr>
          <w:b/>
          <w:bCs/>
          <w:color w:val="EE0000"/>
        </w:rPr>
        <w:t xml:space="preserve"> </w:t>
      </w:r>
      <w:r w:rsidRPr="00F21FFA">
        <w:rPr>
          <w:i/>
          <w:iCs/>
        </w:rPr>
        <w:t>Npr.: javni zavod, društvo, samostojni podjetnik</w:t>
      </w:r>
      <w:r w:rsidR="00DC08FD">
        <w:rPr>
          <w:i/>
          <w:iCs/>
        </w:rPr>
        <w:t xml:space="preserve"> </w:t>
      </w:r>
      <w:proofErr w:type="spellStart"/>
      <w:r w:rsidR="00DC08FD">
        <w:rPr>
          <w:i/>
          <w:iCs/>
        </w:rPr>
        <w:t>s.p</w:t>
      </w:r>
      <w:proofErr w:type="spellEnd"/>
      <w:r w:rsidR="00DC08FD">
        <w:rPr>
          <w:i/>
          <w:iCs/>
        </w:rPr>
        <w:t>.</w:t>
      </w:r>
      <w:r w:rsidRPr="00F21FFA">
        <w:rPr>
          <w:i/>
          <w:iCs/>
        </w:rPr>
        <w:t>, podjetje - d.o.o., nosilec dopolnilne dejavnosti na kmetiji, kmet</w:t>
      </w:r>
      <w:r w:rsidR="00DC08FD">
        <w:rPr>
          <w:i/>
          <w:iCs/>
        </w:rPr>
        <w:t xml:space="preserve"> …</w:t>
      </w:r>
    </w:p>
  </w:footnote>
  <w:footnote w:id="4">
    <w:p w14:paraId="5DC232E7" w14:textId="1A19811D" w:rsidR="00A1618B" w:rsidRPr="00556EB1" w:rsidRDefault="00A1618B" w:rsidP="00A1618B">
      <w:pPr>
        <w:pStyle w:val="Sprotnaopomba-besedilo"/>
        <w:jc w:val="both"/>
        <w:rPr>
          <w:rFonts w:asciiTheme="majorHAnsi" w:hAnsiTheme="majorHAnsi" w:cstheme="majorHAnsi"/>
        </w:rPr>
      </w:pPr>
      <w:r w:rsidRPr="00556EB1">
        <w:rPr>
          <w:rStyle w:val="Sprotnaopomba-sklic"/>
          <w:rFonts w:asciiTheme="majorHAnsi" w:hAnsiTheme="majorHAnsi" w:cstheme="majorHAnsi"/>
          <w:b/>
          <w:bCs/>
          <w:color w:val="EE0000"/>
        </w:rPr>
        <w:footnoteRef/>
      </w:r>
      <w:r w:rsidRPr="00556EB1">
        <w:t xml:space="preserve"> </w:t>
      </w:r>
      <w:r w:rsidRPr="00B41FE6">
        <w:rPr>
          <w:rFonts w:asciiTheme="majorHAnsi" w:hAnsiTheme="majorHAnsi" w:cstheme="majorHAnsi"/>
          <w:b/>
          <w:bCs/>
        </w:rPr>
        <w:t>Podporni partnerji</w:t>
      </w:r>
      <w:r w:rsidRPr="00556EB1">
        <w:rPr>
          <w:rFonts w:asciiTheme="majorHAnsi" w:hAnsiTheme="majorHAnsi" w:cstheme="majorHAnsi"/>
        </w:rPr>
        <w:t xml:space="preserve"> so </w:t>
      </w:r>
      <w:r w:rsidR="005933F0" w:rsidRPr="00556EB1">
        <w:rPr>
          <w:rFonts w:asciiTheme="majorHAnsi" w:hAnsiTheme="majorHAnsi" w:cstheme="majorHAnsi"/>
        </w:rPr>
        <w:t>pravne ali fizične osebe</w:t>
      </w:r>
      <w:r w:rsidRPr="00556EB1">
        <w:rPr>
          <w:rFonts w:asciiTheme="majorHAnsi" w:hAnsiTheme="majorHAnsi" w:cstheme="majorHAnsi"/>
        </w:rPr>
        <w:t>, ki v projektu ne prevzemajo neposredne izvedbe aktivnosti ali finančne odgovornosti, temveč projekt podpirajo</w:t>
      </w:r>
      <w:r w:rsidR="005933F0" w:rsidRPr="00556EB1">
        <w:rPr>
          <w:rFonts w:asciiTheme="majorHAnsi" w:hAnsiTheme="majorHAnsi" w:cstheme="majorHAnsi"/>
        </w:rPr>
        <w:t xml:space="preserve"> s</w:t>
      </w:r>
      <w:r w:rsidRPr="00556EB1">
        <w:rPr>
          <w:rFonts w:asciiTheme="majorHAnsi" w:hAnsiTheme="majorHAnsi" w:cstheme="majorHAnsi"/>
        </w:rPr>
        <w:t xml:space="preserve"> strokovnim znanjem, dostopom do infrastrukture ali mrež. Ti </w:t>
      </w:r>
      <w:r w:rsidR="00D75A8D">
        <w:rPr>
          <w:rFonts w:asciiTheme="majorHAnsi" w:hAnsiTheme="majorHAnsi" w:cstheme="majorHAnsi"/>
        </w:rPr>
        <w:t xml:space="preserve">podporniki projekta </w:t>
      </w:r>
      <w:r w:rsidRPr="00556EB1">
        <w:rPr>
          <w:rFonts w:asciiTheme="majorHAnsi" w:hAnsiTheme="majorHAnsi" w:cstheme="majorHAnsi"/>
        </w:rPr>
        <w:t xml:space="preserve">prispevajo k uspešnosti projekta z nefinančnimi oblikami sodelovanja, kot so svetovanje, promocija, dostop do ciljnih skupin ali tehnična podpora. Njihova vloga krepi kredibilnost in doseg projekta, ne predstavljajo pa stroškov </w:t>
      </w:r>
      <w:r w:rsidR="00583379">
        <w:rPr>
          <w:rFonts w:asciiTheme="majorHAnsi" w:hAnsiTheme="majorHAnsi" w:cstheme="majorHAnsi"/>
        </w:rPr>
        <w:br/>
      </w:r>
      <w:r w:rsidRPr="00556EB1">
        <w:rPr>
          <w:rFonts w:asciiTheme="majorHAnsi" w:hAnsiTheme="majorHAnsi" w:cstheme="majorHAnsi"/>
        </w:rPr>
        <w:t>v projektnem proračunu.</w:t>
      </w:r>
      <w:r w:rsidR="00F761B5">
        <w:rPr>
          <w:rFonts w:asciiTheme="majorHAnsi" w:hAnsiTheme="majorHAnsi" w:cstheme="majorHAnsi"/>
        </w:rPr>
        <w:t xml:space="preserve"> Podporni partnerji v projektu niso obvezni</w:t>
      </w:r>
      <w:r w:rsidR="00583379">
        <w:rPr>
          <w:rFonts w:asciiTheme="majorHAnsi" w:hAnsiTheme="majorHAnsi" w:cstheme="majorHAnsi"/>
        </w:rPr>
        <w:t>, so pa neposredno povezani z merilom za ocenjevanje 12.8.</w:t>
      </w:r>
    </w:p>
  </w:footnote>
  <w:footnote w:id="5">
    <w:p w14:paraId="27DA3A11" w14:textId="28615552" w:rsidR="00FE3764" w:rsidRPr="00FE3764" w:rsidRDefault="00FE3764" w:rsidP="00390420">
      <w:pPr>
        <w:spacing w:line="280" w:lineRule="atLeast"/>
        <w:jc w:val="both"/>
        <w:rPr>
          <w:rFonts w:asciiTheme="majorHAnsi" w:hAnsiTheme="majorHAnsi" w:cstheme="majorHAnsi"/>
          <w:b/>
          <w:bCs/>
          <w:sz w:val="22"/>
          <w:szCs w:val="22"/>
        </w:rPr>
      </w:pPr>
      <w:r w:rsidRPr="00FE3764">
        <w:rPr>
          <w:rStyle w:val="Sprotnaopomba-sklic"/>
          <w:rFonts w:asciiTheme="majorHAnsi" w:hAnsiTheme="majorHAnsi" w:cstheme="majorHAnsi"/>
          <w:b/>
          <w:bCs/>
          <w:color w:val="EE0000"/>
          <w:sz w:val="22"/>
          <w:szCs w:val="22"/>
        </w:rPr>
        <w:footnoteRef/>
      </w:r>
      <w:r w:rsidRPr="00FE3764">
        <w:rPr>
          <w:rFonts w:asciiTheme="majorHAnsi" w:hAnsiTheme="majorHAnsi" w:cstheme="majorHAnsi"/>
          <w:b/>
          <w:bCs/>
          <w:color w:val="EE0000"/>
          <w:sz w:val="22"/>
          <w:szCs w:val="22"/>
        </w:rPr>
        <w:t xml:space="preserve"> </w:t>
      </w:r>
      <w:r>
        <w:rPr>
          <w:rFonts w:asciiTheme="majorHAnsi" w:hAnsiTheme="majorHAnsi" w:cstheme="majorHAnsi"/>
          <w:sz w:val="20"/>
          <w:szCs w:val="20"/>
        </w:rPr>
        <w:t>V SLR so kot ranljive skupine območja izpostavljene naslednje skupine:</w:t>
      </w:r>
      <w:r w:rsidRPr="00FE3764">
        <w:rPr>
          <w:rFonts w:asciiTheme="majorHAnsi" w:hAnsiTheme="majorHAnsi" w:cstheme="majorHAnsi"/>
          <w:sz w:val="20"/>
          <w:szCs w:val="20"/>
        </w:rPr>
        <w:t xml:space="preserve"> 1. </w:t>
      </w:r>
      <w:proofErr w:type="spellStart"/>
      <w:r w:rsidRPr="00FE3764">
        <w:rPr>
          <w:rFonts w:asciiTheme="majorHAnsi" w:hAnsiTheme="majorHAnsi" w:cstheme="majorHAnsi"/>
          <w:sz w:val="20"/>
          <w:szCs w:val="20"/>
        </w:rPr>
        <w:t>t.i</w:t>
      </w:r>
      <w:proofErr w:type="spellEnd"/>
      <w:r w:rsidRPr="00FE3764">
        <w:rPr>
          <w:rFonts w:asciiTheme="majorHAnsi" w:hAnsiTheme="majorHAnsi" w:cstheme="majorHAnsi"/>
          <w:sz w:val="20"/>
          <w:szCs w:val="20"/>
        </w:rPr>
        <w:t>. specifične ranljive skupine; osebe s težavami v duševnem zdravju, osebe s posebnimi potrebami; osebe z zaostankom v telesnem in duševnem razvoju,</w:t>
      </w:r>
      <w:r>
        <w:rPr>
          <w:rFonts w:asciiTheme="majorHAnsi" w:hAnsiTheme="majorHAnsi" w:cstheme="majorHAnsi"/>
          <w:sz w:val="20"/>
          <w:szCs w:val="20"/>
        </w:rPr>
        <w:t xml:space="preserve"> </w:t>
      </w:r>
      <w:r w:rsidRPr="00FE3764">
        <w:rPr>
          <w:rFonts w:asciiTheme="majorHAnsi" w:hAnsiTheme="majorHAnsi" w:cstheme="majorHAnsi"/>
          <w:sz w:val="20"/>
          <w:szCs w:val="20"/>
        </w:rPr>
        <w:t>invalid</w:t>
      </w:r>
      <w:r>
        <w:rPr>
          <w:rFonts w:asciiTheme="majorHAnsi" w:hAnsiTheme="majorHAnsi" w:cstheme="majorHAnsi"/>
          <w:sz w:val="20"/>
          <w:szCs w:val="20"/>
        </w:rPr>
        <w:t xml:space="preserve">i, </w:t>
      </w:r>
      <w:r w:rsidRPr="00FE3764">
        <w:rPr>
          <w:rFonts w:asciiTheme="majorHAnsi" w:hAnsiTheme="majorHAnsi" w:cstheme="majorHAnsi"/>
          <w:sz w:val="20"/>
          <w:szCs w:val="20"/>
        </w:rPr>
        <w:t>mlad</w:t>
      </w:r>
      <w:r>
        <w:rPr>
          <w:rFonts w:asciiTheme="majorHAnsi" w:hAnsiTheme="majorHAnsi" w:cstheme="majorHAnsi"/>
          <w:sz w:val="20"/>
          <w:szCs w:val="20"/>
        </w:rPr>
        <w:t>i</w:t>
      </w:r>
      <w:r w:rsidRPr="00FE3764">
        <w:rPr>
          <w:rFonts w:asciiTheme="majorHAnsi" w:hAnsiTheme="majorHAnsi" w:cstheme="majorHAnsi"/>
          <w:sz w:val="20"/>
          <w:szCs w:val="20"/>
        </w:rPr>
        <w:t xml:space="preserve"> </w:t>
      </w:r>
      <w:proofErr w:type="spellStart"/>
      <w:r w:rsidRPr="00FE3764">
        <w:rPr>
          <w:rFonts w:asciiTheme="majorHAnsi" w:hAnsiTheme="majorHAnsi" w:cstheme="majorHAnsi"/>
          <w:sz w:val="20"/>
          <w:szCs w:val="20"/>
        </w:rPr>
        <w:t>osipnik</w:t>
      </w:r>
      <w:r>
        <w:rPr>
          <w:rFonts w:asciiTheme="majorHAnsi" w:hAnsiTheme="majorHAnsi" w:cstheme="majorHAnsi"/>
          <w:sz w:val="20"/>
          <w:szCs w:val="20"/>
        </w:rPr>
        <w:t>i</w:t>
      </w:r>
      <w:proofErr w:type="spellEnd"/>
      <w:r w:rsidRPr="00FE3764">
        <w:rPr>
          <w:rFonts w:asciiTheme="majorHAnsi" w:hAnsiTheme="majorHAnsi" w:cstheme="majorHAnsi"/>
          <w:sz w:val="20"/>
          <w:szCs w:val="20"/>
        </w:rPr>
        <w:t xml:space="preserve"> (ranljiva skupina mlajših odraslih od 15. do 29 leta starosti, ki zgodaj opustijo šolanje ali pa si niso pridobili ustrezne izobrazbe, ki bi jim omogočala zaposlitev, in jim zaradi tega preti dolgotrajna brezposelnost), </w:t>
      </w:r>
      <w:r>
        <w:rPr>
          <w:rFonts w:asciiTheme="majorHAnsi" w:hAnsiTheme="majorHAnsi" w:cstheme="majorHAnsi"/>
          <w:sz w:val="20"/>
          <w:szCs w:val="20"/>
        </w:rPr>
        <w:t>2.</w:t>
      </w:r>
      <w:r w:rsidRPr="00FE3764">
        <w:rPr>
          <w:rFonts w:asciiTheme="majorHAnsi" w:hAnsiTheme="majorHAnsi" w:cstheme="majorHAnsi"/>
          <w:sz w:val="20"/>
          <w:szCs w:val="20"/>
        </w:rPr>
        <w:t xml:space="preserve"> otro</w:t>
      </w:r>
      <w:r>
        <w:rPr>
          <w:rFonts w:asciiTheme="majorHAnsi" w:hAnsiTheme="majorHAnsi" w:cstheme="majorHAnsi"/>
          <w:sz w:val="20"/>
          <w:szCs w:val="20"/>
        </w:rPr>
        <w:t>ci</w:t>
      </w:r>
      <w:r w:rsidRPr="00FE3764">
        <w:rPr>
          <w:rFonts w:asciiTheme="majorHAnsi" w:hAnsiTheme="majorHAnsi" w:cstheme="majorHAnsi"/>
          <w:sz w:val="20"/>
          <w:szCs w:val="20"/>
        </w:rPr>
        <w:t xml:space="preserve">, </w:t>
      </w:r>
      <w:r w:rsidRPr="00FE3764">
        <w:rPr>
          <w:rFonts w:asciiTheme="majorHAnsi" w:hAnsiTheme="majorHAnsi" w:cstheme="majorHAnsi"/>
          <w:sz w:val="20"/>
          <w:szCs w:val="20"/>
        </w:rPr>
        <w:br/>
        <w:t>3. mladostnik</w:t>
      </w:r>
      <w:r>
        <w:rPr>
          <w:rFonts w:asciiTheme="majorHAnsi" w:hAnsiTheme="majorHAnsi" w:cstheme="majorHAnsi"/>
          <w:sz w:val="20"/>
          <w:szCs w:val="20"/>
        </w:rPr>
        <w:t>i</w:t>
      </w:r>
      <w:r w:rsidRPr="00FE3764">
        <w:rPr>
          <w:rFonts w:asciiTheme="majorHAnsi" w:hAnsiTheme="majorHAnsi" w:cstheme="majorHAnsi"/>
          <w:sz w:val="20"/>
          <w:szCs w:val="20"/>
        </w:rPr>
        <w:t xml:space="preserve"> do 29. leta starosti, 4. starejše</w:t>
      </w:r>
      <w:r w:rsidR="00390420">
        <w:rPr>
          <w:rFonts w:asciiTheme="majorHAnsi" w:hAnsiTheme="majorHAnsi" w:cstheme="majorHAnsi"/>
          <w:sz w:val="20"/>
          <w:szCs w:val="20"/>
        </w:rPr>
        <w:t xml:space="preserve"> osebe</w:t>
      </w:r>
      <w:r w:rsidRPr="00FE3764">
        <w:rPr>
          <w:rFonts w:asciiTheme="majorHAnsi" w:hAnsiTheme="majorHAnsi" w:cstheme="majorHAnsi"/>
          <w:sz w:val="20"/>
          <w:szCs w:val="20"/>
        </w:rPr>
        <w:t>, ki niso več delovno aktivn</w:t>
      </w:r>
      <w:r w:rsidR="00390420">
        <w:rPr>
          <w:rFonts w:asciiTheme="majorHAnsi" w:hAnsiTheme="majorHAnsi" w:cstheme="majorHAnsi"/>
          <w:sz w:val="20"/>
          <w:szCs w:val="20"/>
        </w:rPr>
        <w:t>e, 5.</w:t>
      </w:r>
      <w:r w:rsidRPr="00FE3764">
        <w:rPr>
          <w:rFonts w:asciiTheme="majorHAnsi" w:hAnsiTheme="majorHAnsi" w:cstheme="majorHAnsi"/>
          <w:sz w:val="20"/>
          <w:szCs w:val="20"/>
        </w:rPr>
        <w:t xml:space="preserve"> priseljenc</w:t>
      </w:r>
      <w:r w:rsidR="00390420">
        <w:rPr>
          <w:rFonts w:asciiTheme="majorHAnsi" w:hAnsiTheme="majorHAnsi" w:cstheme="majorHAnsi"/>
          <w:sz w:val="20"/>
          <w:szCs w:val="20"/>
        </w:rPr>
        <w:t>i</w:t>
      </w:r>
      <w:r w:rsidRPr="00FE3764">
        <w:rPr>
          <w:rFonts w:asciiTheme="majorHAnsi" w:hAnsiTheme="majorHAnsi" w:cstheme="majorHAnsi"/>
          <w:sz w:val="20"/>
          <w:szCs w:val="20"/>
        </w:rPr>
        <w:t>, delovni migrant</w:t>
      </w:r>
      <w:r w:rsidR="00390420">
        <w:rPr>
          <w:rFonts w:asciiTheme="majorHAnsi" w:hAnsiTheme="majorHAnsi" w:cstheme="majorHAnsi"/>
          <w:sz w:val="20"/>
          <w:szCs w:val="20"/>
        </w:rPr>
        <w:t xml:space="preserve">i </w:t>
      </w:r>
      <w:r w:rsidR="00390420">
        <w:rPr>
          <w:rFonts w:asciiTheme="majorHAnsi" w:hAnsiTheme="majorHAnsi" w:cstheme="majorHAnsi"/>
          <w:sz w:val="20"/>
          <w:szCs w:val="20"/>
        </w:rPr>
        <w:br/>
        <w:t>(SLR, str. 10-11)</w:t>
      </w:r>
    </w:p>
  </w:footnote>
  <w:footnote w:id="6">
    <w:p w14:paraId="02D6CA4F" w14:textId="30DE99B0" w:rsidR="00912F3F" w:rsidRPr="00912F3F" w:rsidRDefault="00912F3F" w:rsidP="00912F3F">
      <w:pPr>
        <w:pStyle w:val="Sprotnaopomba-besedilo"/>
        <w:jc w:val="both"/>
        <w:rPr>
          <w:rFonts w:asciiTheme="majorHAnsi" w:hAnsiTheme="majorHAnsi" w:cstheme="majorHAnsi"/>
          <w:color w:val="000000" w:themeColor="text1"/>
        </w:rPr>
      </w:pPr>
      <w:r w:rsidRPr="00912F3F">
        <w:rPr>
          <w:rStyle w:val="Sprotnaopomba-sklic"/>
          <w:b/>
          <w:bCs/>
          <w:color w:val="EE0000"/>
        </w:rPr>
        <w:footnoteRef/>
      </w:r>
      <w:r w:rsidRPr="00912F3F">
        <w:rPr>
          <w:b/>
          <w:bCs/>
          <w:color w:val="EE0000"/>
        </w:rPr>
        <w:t xml:space="preserve"> </w:t>
      </w:r>
      <w:r w:rsidRPr="00912F3F">
        <w:rPr>
          <w:rFonts w:asciiTheme="majorHAnsi" w:hAnsiTheme="majorHAnsi" w:cstheme="majorHAnsi"/>
          <w:color w:val="000000" w:themeColor="text1"/>
        </w:rPr>
        <w:t>Kazalnik se nanaša na podporo organizacijam, ki ustvarjajo dodano vrednost iz proizvodov in stranskih proizvodov kmetijstva in gozdarstva</w:t>
      </w:r>
      <w:r w:rsidR="00750634">
        <w:rPr>
          <w:rFonts w:asciiTheme="majorHAnsi" w:hAnsiTheme="majorHAnsi" w:cstheme="majorHAnsi"/>
          <w:color w:val="000000" w:themeColor="text1"/>
        </w:rPr>
        <w:t>.</w:t>
      </w:r>
    </w:p>
  </w:footnote>
  <w:footnote w:id="7">
    <w:p w14:paraId="705E9E28" w14:textId="41D7664E" w:rsidR="0043148A" w:rsidRPr="00EC377D" w:rsidRDefault="0043148A" w:rsidP="0043148A">
      <w:pPr>
        <w:pStyle w:val="Sprotnaopomba-besedilo"/>
        <w:jc w:val="both"/>
        <w:rPr>
          <w:rFonts w:asciiTheme="majorHAnsi" w:hAnsiTheme="majorHAnsi" w:cstheme="majorHAnsi"/>
        </w:rPr>
      </w:pPr>
      <w:r w:rsidRPr="00EC377D">
        <w:rPr>
          <w:rStyle w:val="Sprotnaopomba-sklic"/>
          <w:rFonts w:asciiTheme="majorHAnsi" w:hAnsiTheme="majorHAnsi" w:cstheme="majorHAnsi"/>
          <w:color w:val="EE0000"/>
        </w:rPr>
        <w:footnoteRef/>
      </w:r>
      <w:r w:rsidRPr="00EC377D">
        <w:rPr>
          <w:rFonts w:asciiTheme="majorHAnsi" w:hAnsiTheme="majorHAnsi" w:cstheme="majorHAnsi"/>
        </w:rPr>
        <w:t xml:space="preserve"> V projektu bodo podprti sodelujoči partnerji. V primeru, da projekt ni partnerski, vpišete 1, v primeru, da je partnerski pa vpišete število sodelujočih partnerjev v projektu.</w:t>
      </w:r>
    </w:p>
  </w:footnote>
  <w:footnote w:id="8">
    <w:p w14:paraId="41BE802F" w14:textId="2805F5D6" w:rsidR="00802AB6" w:rsidRPr="00802AB6" w:rsidRDefault="00802AB6" w:rsidP="00802AB6">
      <w:pPr>
        <w:pStyle w:val="Sprotnaopomba-besedilo"/>
        <w:jc w:val="both"/>
        <w:rPr>
          <w:rFonts w:asciiTheme="majorHAnsi" w:hAnsiTheme="majorHAnsi" w:cstheme="majorHAnsi"/>
        </w:rPr>
      </w:pPr>
      <w:r w:rsidRPr="00802AB6">
        <w:rPr>
          <w:rStyle w:val="Sprotnaopomba-sklic"/>
          <w:color w:val="EE0000"/>
        </w:rPr>
        <w:footnoteRef/>
      </w:r>
      <w:r w:rsidRPr="00802AB6">
        <w:rPr>
          <w:color w:val="EE0000"/>
        </w:rPr>
        <w:t xml:space="preserve"> </w:t>
      </w:r>
      <w:r w:rsidRPr="00802AB6">
        <w:t>I</w:t>
      </w:r>
      <w:r w:rsidRPr="00802AB6">
        <w:rPr>
          <w:rFonts w:asciiTheme="majorHAnsi" w:hAnsiTheme="majorHAnsi" w:cstheme="majorHAnsi"/>
        </w:rPr>
        <w:t>zbere</w:t>
      </w:r>
      <w:r>
        <w:rPr>
          <w:rFonts w:asciiTheme="majorHAnsi" w:hAnsiTheme="majorHAnsi" w:cstheme="majorHAnsi"/>
        </w:rPr>
        <w:t xml:space="preserve"> se</w:t>
      </w:r>
      <w:r w:rsidRPr="00802AB6">
        <w:rPr>
          <w:rFonts w:asciiTheme="majorHAnsi" w:hAnsiTheme="majorHAnsi" w:cstheme="majorHAnsi"/>
        </w:rPr>
        <w:t xml:space="preserve"> enega od obeh tipov projektov glede na prevladujoče vrste stroškov. Finančni načrt (dokument v formatu </w:t>
      </w:r>
      <w:proofErr w:type="spellStart"/>
      <w:r w:rsidRPr="00802AB6">
        <w:rPr>
          <w:rFonts w:asciiTheme="majorHAnsi" w:hAnsiTheme="majorHAnsi" w:cstheme="majorHAnsi"/>
        </w:rPr>
        <w:t>excel</w:t>
      </w:r>
      <w:proofErr w:type="spellEnd"/>
      <w:r w:rsidRPr="00802AB6">
        <w:rPr>
          <w:rFonts w:asciiTheme="majorHAnsi" w:hAnsiTheme="majorHAnsi" w:cstheme="majorHAnsi"/>
        </w:rPr>
        <w:t>) se razlikuje glede na tip projekta.</w:t>
      </w:r>
      <w:r>
        <w:rPr>
          <w:rFonts w:asciiTheme="majorHAnsi" w:hAnsiTheme="majorHAnsi" w:cstheme="majorHAnsi"/>
        </w:rPr>
        <w:t xml:space="preserve"> Bodite pozorni na pravilni izbor.</w:t>
      </w:r>
    </w:p>
  </w:footnote>
  <w:footnote w:id="9">
    <w:p w14:paraId="1DFCB3FA" w14:textId="38BC7A2A" w:rsidR="00006E36" w:rsidRPr="00556EB1" w:rsidRDefault="00006E36" w:rsidP="00006E36">
      <w:pPr>
        <w:pStyle w:val="Sprotnaopomba-besedilo"/>
        <w:jc w:val="both"/>
        <w:rPr>
          <w:rFonts w:asciiTheme="majorHAnsi" w:hAnsiTheme="majorHAnsi" w:cstheme="majorHAnsi"/>
          <w:b/>
          <w:bCs/>
        </w:rPr>
      </w:pPr>
      <w:r w:rsidRPr="00556EB1">
        <w:rPr>
          <w:rStyle w:val="Sprotnaopomba-sklic"/>
          <w:rFonts w:asciiTheme="majorHAnsi" w:hAnsiTheme="majorHAnsi" w:cstheme="majorHAnsi"/>
          <w:b/>
          <w:bCs/>
          <w:color w:val="EE0000"/>
        </w:rPr>
        <w:footnoteRef/>
      </w:r>
      <w:r w:rsidRPr="00556EB1">
        <w:rPr>
          <w:b/>
          <w:bCs/>
        </w:rPr>
        <w:t xml:space="preserve"> </w:t>
      </w:r>
      <w:r w:rsidRPr="00556EB1">
        <w:rPr>
          <w:rFonts w:asciiTheme="majorHAnsi" w:hAnsiTheme="majorHAnsi" w:cstheme="majorHAnsi"/>
          <w:b/>
          <w:bCs/>
        </w:rPr>
        <w:t>Projekti investicijske narave</w:t>
      </w:r>
      <w:r>
        <w:rPr>
          <w:rFonts w:asciiTheme="majorHAnsi" w:hAnsiTheme="majorHAnsi" w:cstheme="majorHAnsi"/>
          <w:b/>
          <w:bCs/>
        </w:rPr>
        <w:t xml:space="preserve"> </w:t>
      </w:r>
      <w:r w:rsidRPr="00556EB1">
        <w:rPr>
          <w:rFonts w:asciiTheme="majorHAnsi" w:hAnsiTheme="majorHAnsi" w:cstheme="majorHAnsi"/>
        </w:rPr>
        <w:t xml:space="preserve">so projekti, katerih </w:t>
      </w:r>
      <w:r w:rsidRPr="00556EB1">
        <w:rPr>
          <w:rFonts w:asciiTheme="majorHAnsi" w:hAnsiTheme="majorHAnsi" w:cstheme="majorHAnsi"/>
          <w:u w:val="single"/>
        </w:rPr>
        <w:t>večji del projektnih aktivnosti predstavljajo stroški naložb</w:t>
      </w:r>
      <w:r w:rsidRPr="00556EB1">
        <w:rPr>
          <w:rFonts w:asciiTheme="majorHAnsi" w:hAnsiTheme="majorHAnsi" w:cstheme="majorHAnsi"/>
        </w:rPr>
        <w:t xml:space="preserve"> oziroma investicij v opredmetena osnovna sredstva ter v neopredmetena sredstva </w:t>
      </w:r>
      <w:r w:rsidRPr="00556EB1">
        <w:rPr>
          <w:rFonts w:asciiTheme="majorHAnsi" w:hAnsiTheme="majorHAnsi" w:cstheme="majorHAnsi"/>
          <w:u w:val="single"/>
        </w:rPr>
        <w:t>in stroški storitev zunanjih izvajalcev</w:t>
      </w:r>
      <w:r w:rsidRPr="00556EB1">
        <w:rPr>
          <w:rFonts w:asciiTheme="majorHAnsi" w:hAnsiTheme="majorHAnsi" w:cstheme="majorHAnsi"/>
        </w:rPr>
        <w:t xml:space="preserve">, </w:t>
      </w:r>
      <w:r w:rsidR="00B11FCD">
        <w:rPr>
          <w:rFonts w:asciiTheme="majorHAnsi" w:hAnsiTheme="majorHAnsi" w:cstheme="majorHAnsi"/>
        </w:rPr>
        <w:br/>
      </w:r>
      <w:r w:rsidRPr="00556EB1">
        <w:rPr>
          <w:rFonts w:asciiTheme="majorHAnsi" w:hAnsiTheme="majorHAnsi" w:cstheme="majorHAnsi"/>
        </w:rPr>
        <w:t xml:space="preserve">za povračilo stroškov osebja pa se uporabi pavšalna stopnja </w:t>
      </w:r>
      <w:bookmarkStart w:id="8" w:name="_Hlk186272948"/>
      <w:r w:rsidRPr="00556EB1">
        <w:rPr>
          <w:rFonts w:asciiTheme="majorHAnsi" w:hAnsiTheme="majorHAnsi" w:cstheme="majorHAnsi"/>
        </w:rPr>
        <w:t>(20% neposrednih upravičenih stroškov naložb in storitev zunanjih izvajalcev)</w:t>
      </w:r>
      <w:bookmarkEnd w:id="8"/>
      <w:r w:rsidRPr="00556EB1">
        <w:rPr>
          <w:rFonts w:asciiTheme="majorHAnsi" w:hAnsiTheme="majorHAnsi" w:cstheme="majorHAnsi"/>
        </w:rPr>
        <w:t xml:space="preserve">. </w:t>
      </w:r>
      <w:r>
        <w:rPr>
          <w:rFonts w:asciiTheme="majorHAnsi" w:hAnsiTheme="majorHAnsi" w:cstheme="majorHAnsi"/>
        </w:rPr>
        <w:t>Č</w:t>
      </w:r>
      <w:r w:rsidRPr="00CF77EF">
        <w:rPr>
          <w:rFonts w:asciiTheme="majorHAnsi" w:hAnsiTheme="majorHAnsi" w:cstheme="majorHAnsi"/>
        </w:rPr>
        <w:t>e so glavnina projekta aktivnosti, za katere bodo pridobljeni računi oz. opravljene zunanje storitve, pote</w:t>
      </w:r>
      <w:r>
        <w:rPr>
          <w:rFonts w:asciiTheme="majorHAnsi" w:hAnsiTheme="majorHAnsi" w:cstheme="majorHAnsi"/>
        </w:rPr>
        <w:t>m</w:t>
      </w:r>
      <w:r w:rsidRPr="00CF77EF">
        <w:rPr>
          <w:rFonts w:asciiTheme="majorHAnsi" w:hAnsiTheme="majorHAnsi" w:cstheme="majorHAnsi"/>
        </w:rPr>
        <w:t xml:space="preserve"> se</w:t>
      </w:r>
      <w:r w:rsidR="00B11FCD">
        <w:rPr>
          <w:rFonts w:asciiTheme="majorHAnsi" w:hAnsiTheme="majorHAnsi" w:cstheme="majorHAnsi"/>
        </w:rPr>
        <w:t xml:space="preserve"> </w:t>
      </w:r>
      <w:r w:rsidRPr="00CF77EF">
        <w:rPr>
          <w:rFonts w:asciiTheme="majorHAnsi" w:hAnsiTheme="majorHAnsi" w:cstheme="majorHAnsi"/>
        </w:rPr>
        <w:t>tak projekt uvršča med investicijske projekte</w:t>
      </w:r>
      <w:r w:rsidR="00B11FCD">
        <w:rPr>
          <w:rFonts w:asciiTheme="majorHAnsi" w:hAnsiTheme="majorHAnsi" w:cstheme="majorHAnsi"/>
        </w:rPr>
        <w:t>.</w:t>
      </w:r>
    </w:p>
  </w:footnote>
  <w:footnote w:id="10">
    <w:p w14:paraId="199E1C62" w14:textId="77777777" w:rsidR="00006E36" w:rsidRPr="00556EB1" w:rsidRDefault="00006E36" w:rsidP="00006E36">
      <w:pPr>
        <w:pStyle w:val="Sprotnaopomba-besedilo"/>
        <w:jc w:val="both"/>
        <w:rPr>
          <w:rFonts w:asciiTheme="majorHAnsi" w:hAnsiTheme="majorHAnsi" w:cstheme="majorHAnsi"/>
          <w:b/>
          <w:bCs/>
        </w:rPr>
      </w:pPr>
      <w:r w:rsidRPr="00556EB1">
        <w:rPr>
          <w:rStyle w:val="Sprotnaopomba-sklic"/>
          <w:rFonts w:asciiTheme="majorHAnsi" w:hAnsiTheme="majorHAnsi" w:cstheme="majorHAnsi"/>
          <w:b/>
          <w:bCs/>
          <w:color w:val="EE0000"/>
        </w:rPr>
        <w:footnoteRef/>
      </w:r>
      <w:r w:rsidRPr="00556EB1">
        <w:rPr>
          <w:rFonts w:asciiTheme="majorHAnsi" w:hAnsiTheme="majorHAnsi" w:cstheme="majorHAnsi"/>
          <w:b/>
          <w:bCs/>
          <w:color w:val="EE0000"/>
        </w:rPr>
        <w:t xml:space="preserve"> </w:t>
      </w:r>
      <w:r w:rsidRPr="00556EB1">
        <w:rPr>
          <w:rFonts w:asciiTheme="majorHAnsi" w:hAnsiTheme="majorHAnsi" w:cstheme="majorHAnsi"/>
          <w:b/>
          <w:bCs/>
        </w:rPr>
        <w:t xml:space="preserve">Projekti </w:t>
      </w:r>
      <w:proofErr w:type="spellStart"/>
      <w:r w:rsidRPr="00556EB1">
        <w:rPr>
          <w:rFonts w:asciiTheme="majorHAnsi" w:hAnsiTheme="majorHAnsi" w:cstheme="majorHAnsi"/>
          <w:b/>
          <w:bCs/>
        </w:rPr>
        <w:t>neinvesticijske</w:t>
      </w:r>
      <w:proofErr w:type="spellEnd"/>
      <w:r w:rsidRPr="00556EB1">
        <w:rPr>
          <w:rFonts w:asciiTheme="majorHAnsi" w:hAnsiTheme="majorHAnsi" w:cstheme="majorHAnsi"/>
          <w:b/>
          <w:bCs/>
        </w:rPr>
        <w:t xml:space="preserve"> narave</w:t>
      </w:r>
      <w:r w:rsidRPr="00556EB1">
        <w:rPr>
          <w:rFonts w:asciiTheme="majorHAnsi" w:hAnsiTheme="majorHAnsi" w:cstheme="majorHAnsi"/>
        </w:rPr>
        <w:t xml:space="preserve"> so projekti, pri katerih </w:t>
      </w:r>
      <w:r w:rsidRPr="00556EB1">
        <w:rPr>
          <w:rFonts w:asciiTheme="majorHAnsi" w:hAnsiTheme="majorHAnsi" w:cstheme="majorHAnsi"/>
          <w:u w:val="single"/>
        </w:rPr>
        <w:t>večji del projektnih aktivnosti predstavljajo stroški osebja, ki izvajajo projektne aktivnosti</w:t>
      </w:r>
      <w:r w:rsidRPr="00556EB1">
        <w:rPr>
          <w:rFonts w:asciiTheme="majorHAnsi" w:hAnsiTheme="majorHAnsi" w:cstheme="majorHAnsi"/>
        </w:rPr>
        <w:t>, za preostale kategorije upravičenih stroškov pa se uporabi pavšalna stopnja v višini 40% upravičenih neposrednih stroškov osebja. Pavšalna stopnja se izračuna kot 40% upravičenih neposrednih stroškov osebja in zajema vse preostale kategorije upravičenih stroškov za izvedbo potrebnih aktivnosti, na primer pisarniške in administrativne stroške, potne in namestitvene stroške, stroške zunanjih strokovnjakov in storitev, stroške opreme, stroške gradnje.</w:t>
      </w:r>
    </w:p>
  </w:footnote>
  <w:footnote w:id="11">
    <w:p w14:paraId="2936671D" w14:textId="7AF53E2F" w:rsidR="00813AD3" w:rsidRPr="00813AD3" w:rsidRDefault="00813AD3">
      <w:pPr>
        <w:pStyle w:val="Sprotnaopomba-besedilo"/>
        <w:rPr>
          <w:rFonts w:asciiTheme="majorHAnsi" w:hAnsiTheme="majorHAnsi" w:cstheme="majorHAnsi"/>
        </w:rPr>
      </w:pPr>
      <w:r w:rsidRPr="00813AD3">
        <w:rPr>
          <w:rStyle w:val="Sprotnaopomba-sklic"/>
          <w:b/>
          <w:bCs/>
          <w:color w:val="EE0000"/>
        </w:rPr>
        <w:footnoteRef/>
      </w:r>
      <w:r w:rsidRPr="00813AD3">
        <w:rPr>
          <w:b/>
          <w:bCs/>
        </w:rPr>
        <w:t xml:space="preserve"> </w:t>
      </w:r>
      <w:r w:rsidRPr="00480B0E">
        <w:rPr>
          <w:rFonts w:asciiTheme="majorHAnsi" w:hAnsiTheme="majorHAnsi" w:cstheme="majorHAnsi"/>
          <w:b/>
          <w:bCs/>
        </w:rPr>
        <w:t>Označitev z »NE« pomeni, da projekt ne izpolnjuje obveznega pogoja</w:t>
      </w:r>
      <w:r>
        <w:rPr>
          <w:rFonts w:asciiTheme="majorHAnsi" w:hAnsiTheme="majorHAnsi" w:cstheme="majorHAnsi"/>
        </w:rPr>
        <w:t xml:space="preserve"> za kandidaturo na javnem pozivu LAS Vipavska dolina.</w:t>
      </w:r>
      <w:r w:rsidR="00926960">
        <w:rPr>
          <w:rFonts w:asciiTheme="majorHAnsi" w:hAnsiTheme="majorHAnsi" w:cstheme="majorHAnsi"/>
        </w:rPr>
        <w:t xml:space="preserve"> Vloga bo izločena.</w:t>
      </w:r>
    </w:p>
  </w:footnote>
  <w:footnote w:id="12">
    <w:p w14:paraId="58D6E619" w14:textId="0F40ACBA" w:rsidR="00010890" w:rsidRPr="008E44BC" w:rsidRDefault="00010890" w:rsidP="008444C9">
      <w:pPr>
        <w:spacing w:before="60" w:after="60"/>
        <w:jc w:val="both"/>
        <w:outlineLvl w:val="0"/>
        <w:rPr>
          <w:rFonts w:asciiTheme="majorHAnsi" w:hAnsiTheme="majorHAnsi" w:cstheme="majorHAnsi"/>
          <w:b/>
          <w:bCs/>
          <w:sz w:val="20"/>
          <w:szCs w:val="20"/>
        </w:rPr>
      </w:pPr>
      <w:r w:rsidRPr="008E44BC">
        <w:rPr>
          <w:rStyle w:val="Sprotnaopomba-sklic"/>
          <w:b/>
          <w:bCs/>
          <w:color w:val="EE0000"/>
          <w:sz w:val="20"/>
          <w:szCs w:val="20"/>
        </w:rPr>
        <w:footnoteRef/>
      </w:r>
      <w:r w:rsidRPr="008E44BC">
        <w:rPr>
          <w:b/>
          <w:bCs/>
          <w:color w:val="EE0000"/>
          <w:sz w:val="20"/>
          <w:szCs w:val="20"/>
        </w:rPr>
        <w:t xml:space="preserve"> </w:t>
      </w:r>
      <w:r w:rsidRPr="008E44BC">
        <w:rPr>
          <w:rFonts w:asciiTheme="majorHAnsi" w:eastAsia="Times New Roman" w:hAnsiTheme="majorHAnsi" w:cstheme="majorHAnsi"/>
          <w:bCs/>
          <w:sz w:val="20"/>
          <w:szCs w:val="20"/>
        </w:rPr>
        <w:t xml:space="preserve">Cilj intervencije LEADER je spodbujati zaposlovanje, rast, socialno vključenost in lokalni razvoj na podeželskih območjih, in prispevati k ostalim specifičnim ciljem strateškega načrta. Namen intervencije je doseganje navedenega cilja skozi izvajanje projektov, ki naslavljajo potrebe in izzive na podeželju, kot so npr. socialna vključenost vseh prebivalcev na podeželju, spodbujanje zaposlovanja ter podjetništva na podeželju, razvoj osnovnih storitev, dvig kakovosti življenja, razvoj manjše infrastrukture na podeželju, razvoj koncepta Pametnih vasi, </w:t>
      </w:r>
      <w:proofErr w:type="spellStart"/>
      <w:r w:rsidRPr="008E44BC">
        <w:rPr>
          <w:rFonts w:asciiTheme="majorHAnsi" w:eastAsia="Times New Roman" w:hAnsiTheme="majorHAnsi" w:cstheme="majorHAnsi"/>
          <w:bCs/>
          <w:sz w:val="20"/>
          <w:szCs w:val="20"/>
        </w:rPr>
        <w:t>okoljske</w:t>
      </w:r>
      <w:proofErr w:type="spellEnd"/>
      <w:r w:rsidRPr="008E44BC">
        <w:rPr>
          <w:rFonts w:asciiTheme="majorHAnsi" w:eastAsia="Times New Roman" w:hAnsiTheme="majorHAnsi" w:cstheme="majorHAnsi"/>
          <w:bCs/>
          <w:sz w:val="20"/>
          <w:szCs w:val="20"/>
        </w:rPr>
        <w:t xml:space="preserve"> in podnebne rešitve na podeželju, spodbude ekološkemu kmetovanju idr</w:t>
      </w:r>
      <w:r w:rsidRPr="008E44BC">
        <w:rPr>
          <w:rFonts w:asciiTheme="majorHAnsi" w:hAnsiTheme="majorHAnsi" w:cstheme="majorHAnsi"/>
          <w:bCs/>
          <w:sz w:val="20"/>
          <w:szCs w:val="20"/>
        </w:rPr>
        <w:t>.</w:t>
      </w:r>
    </w:p>
  </w:footnote>
  <w:footnote w:id="13">
    <w:p w14:paraId="7A2AB3E8" w14:textId="04A0288F" w:rsidR="008444C9" w:rsidRPr="008E44BC" w:rsidRDefault="008444C9">
      <w:pPr>
        <w:pStyle w:val="Sprotnaopomba-besedilo"/>
        <w:rPr>
          <w:rFonts w:asciiTheme="majorHAnsi" w:hAnsiTheme="majorHAnsi" w:cstheme="majorHAnsi"/>
          <w:b/>
          <w:bCs/>
        </w:rPr>
      </w:pPr>
      <w:r w:rsidRPr="008E44BC">
        <w:rPr>
          <w:rStyle w:val="Sprotnaopomba-sklic"/>
          <w:rFonts w:asciiTheme="majorHAnsi" w:hAnsiTheme="majorHAnsi" w:cstheme="majorHAnsi"/>
          <w:b/>
          <w:bCs/>
          <w:color w:val="EE0000"/>
        </w:rPr>
        <w:footnoteRef/>
      </w:r>
      <w:r w:rsidRPr="008E44BC">
        <w:rPr>
          <w:rFonts w:asciiTheme="majorHAnsi" w:hAnsiTheme="majorHAnsi" w:cstheme="majorHAnsi"/>
          <w:b/>
          <w:bCs/>
          <w:color w:val="EE0000"/>
        </w:rPr>
        <w:t xml:space="preserve"> </w:t>
      </w:r>
      <w:hyperlink r:id="rId2" w:history="1">
        <w:r w:rsidRPr="008E44BC">
          <w:rPr>
            <w:rStyle w:val="Hiperpovezava"/>
            <w:rFonts w:asciiTheme="majorHAnsi" w:hAnsiTheme="majorHAnsi" w:cstheme="majorHAnsi"/>
          </w:rPr>
          <w:t>https://skp.si/skupna-kmetijska-politika-2023-2027</w:t>
        </w:r>
      </w:hyperlink>
    </w:p>
  </w:footnote>
  <w:footnote w:id="14">
    <w:p w14:paraId="17B33868" w14:textId="4B0C48D0" w:rsidR="00285130" w:rsidRPr="008E44BC" w:rsidRDefault="00285130" w:rsidP="00285130">
      <w:pPr>
        <w:spacing w:before="60" w:after="60"/>
        <w:jc w:val="both"/>
        <w:outlineLvl w:val="0"/>
        <w:rPr>
          <w:rFonts w:asciiTheme="majorHAnsi" w:eastAsia="Times New Roman" w:hAnsiTheme="majorHAnsi" w:cstheme="majorHAnsi"/>
          <w:bCs/>
          <w:sz w:val="20"/>
          <w:szCs w:val="20"/>
        </w:rPr>
      </w:pPr>
      <w:r w:rsidRPr="008E44BC">
        <w:rPr>
          <w:rFonts w:eastAsia="Times New Roman"/>
          <w:b/>
          <w:bCs/>
          <w:color w:val="EE0000"/>
          <w:sz w:val="20"/>
          <w:szCs w:val="20"/>
          <w:vertAlign w:val="superscript"/>
        </w:rPr>
        <w:footnoteRef/>
      </w:r>
      <w:r w:rsidRPr="008E44BC">
        <w:rPr>
          <w:rFonts w:asciiTheme="majorHAnsi" w:eastAsia="Times New Roman" w:hAnsiTheme="majorHAnsi" w:cstheme="majorHAnsi"/>
          <w:b/>
          <w:bCs/>
          <w:sz w:val="20"/>
          <w:szCs w:val="20"/>
        </w:rPr>
        <w:t xml:space="preserve"> </w:t>
      </w:r>
      <w:r w:rsidRPr="008E44BC">
        <w:rPr>
          <w:rFonts w:asciiTheme="majorHAnsi" w:eastAsia="Times New Roman" w:hAnsiTheme="majorHAnsi" w:cstheme="majorHAnsi"/>
          <w:bCs/>
          <w:sz w:val="20"/>
          <w:szCs w:val="20"/>
        </w:rPr>
        <w:t xml:space="preserve">Če je projekt upravičen do sofinanciranja v okviru drugih intervencij SN SKP 2023-2027 ali drugih finančnih podpor, </w:t>
      </w:r>
      <w:r w:rsidR="00226B58">
        <w:rPr>
          <w:rFonts w:asciiTheme="majorHAnsi" w:eastAsia="Times New Roman" w:hAnsiTheme="majorHAnsi" w:cstheme="majorHAnsi"/>
          <w:bCs/>
          <w:sz w:val="20"/>
          <w:szCs w:val="20"/>
        </w:rPr>
        <w:br/>
      </w:r>
      <w:r w:rsidRPr="008E44BC">
        <w:rPr>
          <w:rFonts w:asciiTheme="majorHAnsi" w:eastAsia="Times New Roman" w:hAnsiTheme="majorHAnsi" w:cstheme="majorHAnsi"/>
          <w:bCs/>
          <w:sz w:val="20"/>
          <w:szCs w:val="20"/>
        </w:rPr>
        <w:t>je lahko podprt s podporo za izvajanje projektov v okviru intervencije LEADER, če je takšna potreba prepoznana v SLR in izkazuje dodano vrednost za razvoj lokalnega območja, kot so povečanje socialnega kapitala, upravljanja, ali prispeva k rezultatu projekta (na primer skupni interes, skupina upravičencev, dostop javnosti do rezultatov projekta, inovativne značilnosti projekta na lokalni ravni, integrirani projekti).</w:t>
      </w:r>
    </w:p>
    <w:p w14:paraId="549D305F" w14:textId="51879977" w:rsidR="00285130" w:rsidRPr="00285130" w:rsidRDefault="00285130">
      <w:pPr>
        <w:pStyle w:val="Sprotnaopomba-besedilo"/>
        <w:rPr>
          <w:rFonts w:asciiTheme="majorHAnsi" w:eastAsia="Times New Roman" w:hAnsiTheme="majorHAnsi" w:cstheme="majorHAnsi"/>
          <w:bCs/>
          <w:sz w:val="22"/>
          <w:szCs w:val="22"/>
        </w:rPr>
      </w:pPr>
    </w:p>
  </w:footnote>
  <w:footnote w:id="15">
    <w:p w14:paraId="30430BC1" w14:textId="6E6F480D" w:rsidR="00C44472" w:rsidRPr="00C44472" w:rsidRDefault="00C44472" w:rsidP="00F77704">
      <w:pPr>
        <w:pStyle w:val="Sprotnaopomba-besedilo"/>
        <w:jc w:val="both"/>
        <w:rPr>
          <w:rFonts w:asciiTheme="majorHAnsi" w:eastAsia="Times New Roman" w:hAnsiTheme="majorHAnsi" w:cstheme="majorHAnsi"/>
          <w:bCs/>
        </w:rPr>
      </w:pPr>
      <w:r w:rsidRPr="00C44472">
        <w:rPr>
          <w:rStyle w:val="Sprotnaopomba-sklic"/>
          <w:b/>
          <w:bCs/>
          <w:color w:val="EE0000"/>
        </w:rPr>
        <w:footnoteRef/>
      </w:r>
      <w:r w:rsidRPr="00C44472">
        <w:rPr>
          <w:b/>
          <w:bCs/>
          <w:color w:val="EE0000"/>
        </w:rPr>
        <w:t xml:space="preserve"> </w:t>
      </w:r>
      <w:r w:rsidRPr="00C44472">
        <w:rPr>
          <w:rFonts w:asciiTheme="majorHAnsi" w:eastAsia="Times New Roman" w:hAnsiTheme="majorHAnsi" w:cstheme="majorHAnsi"/>
          <w:bCs/>
        </w:rPr>
        <w:t xml:space="preserve">Pri opisu se </w:t>
      </w:r>
      <w:r w:rsidR="008644EA">
        <w:rPr>
          <w:rFonts w:asciiTheme="majorHAnsi" w:eastAsia="Times New Roman" w:hAnsiTheme="majorHAnsi" w:cstheme="majorHAnsi"/>
          <w:bCs/>
        </w:rPr>
        <w:t xml:space="preserve">lahko </w:t>
      </w:r>
      <w:r w:rsidRPr="00C44472">
        <w:rPr>
          <w:rFonts w:asciiTheme="majorHAnsi" w:eastAsia="Times New Roman" w:hAnsiTheme="majorHAnsi" w:cstheme="majorHAnsi"/>
          <w:bCs/>
        </w:rPr>
        <w:t>navezuj</w:t>
      </w:r>
      <w:r w:rsidR="008644EA">
        <w:rPr>
          <w:rFonts w:asciiTheme="majorHAnsi" w:eastAsia="Times New Roman" w:hAnsiTheme="majorHAnsi" w:cstheme="majorHAnsi"/>
          <w:bCs/>
        </w:rPr>
        <w:t>e</w:t>
      </w:r>
      <w:r w:rsidRPr="00C44472">
        <w:rPr>
          <w:rFonts w:asciiTheme="majorHAnsi" w:eastAsia="Times New Roman" w:hAnsiTheme="majorHAnsi" w:cstheme="majorHAnsi"/>
          <w:bCs/>
        </w:rPr>
        <w:t>te na Specifično merilo za ocenjevanje vlog št. 12. Opis naj bo jasen in jedrnat in neposredno povezan z vsebino in rezultati projekta.</w:t>
      </w:r>
    </w:p>
  </w:footnote>
  <w:footnote w:id="16">
    <w:p w14:paraId="5618F26F" w14:textId="72C8EA6D" w:rsidR="00FA7CF8" w:rsidRDefault="00FA7CF8" w:rsidP="00FA7CF8">
      <w:pPr>
        <w:pStyle w:val="Sprotnaopomba-besedilo"/>
        <w:jc w:val="both"/>
      </w:pPr>
      <w:r w:rsidRPr="00FA7CF8">
        <w:rPr>
          <w:rStyle w:val="Sprotnaopomba-sklic"/>
          <w:color w:val="EE0000"/>
        </w:rPr>
        <w:footnoteRef/>
      </w:r>
      <w:r>
        <w:t xml:space="preserve"> POMEMBNO: </w:t>
      </w:r>
      <w:r w:rsidRPr="00FA7CF8">
        <w:rPr>
          <w:rFonts w:asciiTheme="majorHAnsi" w:hAnsiTheme="majorHAnsi" w:cstheme="majorHAnsi"/>
        </w:rPr>
        <w:t>V</w:t>
      </w:r>
      <w:r w:rsidRPr="00FA7CF8">
        <w:rPr>
          <w:rFonts w:asciiTheme="majorHAnsi" w:hAnsiTheme="majorHAnsi" w:cstheme="majorHAnsi"/>
          <w:lang w:eastAsia="sl-SI"/>
        </w:rPr>
        <w:t xml:space="preserve"> primeru projektov, ki vključujejo naložbo (ne glede ali so investicijske ali </w:t>
      </w:r>
      <w:proofErr w:type="spellStart"/>
      <w:r w:rsidRPr="00FA7CF8">
        <w:rPr>
          <w:rFonts w:asciiTheme="majorHAnsi" w:hAnsiTheme="majorHAnsi" w:cstheme="majorHAnsi"/>
          <w:lang w:eastAsia="sl-SI"/>
        </w:rPr>
        <w:t>neinvesticijske</w:t>
      </w:r>
      <w:proofErr w:type="spellEnd"/>
      <w:r w:rsidRPr="00FA7CF8">
        <w:rPr>
          <w:rFonts w:asciiTheme="majorHAnsi" w:hAnsiTheme="majorHAnsi" w:cstheme="majorHAnsi"/>
          <w:lang w:eastAsia="sl-SI"/>
        </w:rPr>
        <w:t xml:space="preserve"> narave) mora upravičenec do sredstev za naložbo ohranjati dejavnost, za namen katere je bila izvedena naložba, za katero je bila javna podpora izplačana v skladu s 65. členom Uredbe 2021/1060/EU, še najmanj pet koledarskih let po vložitvi zadnjega zahtevka za izplačilo sredstev. Kadar je upravičenec MSP, je ta rok 3 leta</w:t>
      </w:r>
      <w:r w:rsidRPr="007B4455">
        <w:rPr>
          <w:rFonts w:ascii="Arial" w:hAnsi="Arial" w:cs="Arial"/>
          <w:lang w:eastAsia="sl-SI"/>
        </w:rPr>
        <w:t>.</w:t>
      </w:r>
    </w:p>
  </w:footnote>
  <w:footnote w:id="17">
    <w:p w14:paraId="0736644D" w14:textId="3A697663" w:rsidR="009E1FEF" w:rsidRPr="009E1FEF" w:rsidRDefault="009E1FEF">
      <w:pPr>
        <w:pStyle w:val="Sprotnaopomba-besedilo"/>
        <w:rPr>
          <w:b/>
          <w:bCs/>
        </w:rPr>
      </w:pPr>
      <w:r w:rsidRPr="009E1FEF">
        <w:rPr>
          <w:rStyle w:val="Sprotnaopomba-sklic"/>
          <w:b/>
          <w:bCs/>
          <w:color w:val="EE0000"/>
        </w:rPr>
        <w:footnoteRef/>
      </w:r>
      <w:r w:rsidRPr="009E1FEF">
        <w:rPr>
          <w:b/>
          <w:bCs/>
          <w:color w:val="EE0000"/>
        </w:rPr>
        <w:t xml:space="preserve"> </w:t>
      </w:r>
      <w:r w:rsidRPr="00C44472">
        <w:rPr>
          <w:rFonts w:asciiTheme="majorHAnsi" w:eastAsia="Times New Roman" w:hAnsiTheme="majorHAnsi" w:cstheme="majorHAnsi"/>
          <w:bCs/>
        </w:rPr>
        <w:t>Pri opisu se</w:t>
      </w:r>
      <w:r>
        <w:rPr>
          <w:rFonts w:asciiTheme="majorHAnsi" w:eastAsia="Times New Roman" w:hAnsiTheme="majorHAnsi" w:cstheme="majorHAnsi"/>
          <w:bCs/>
        </w:rPr>
        <w:t xml:space="preserve"> lahko</w:t>
      </w:r>
      <w:r w:rsidRPr="00C44472">
        <w:rPr>
          <w:rFonts w:asciiTheme="majorHAnsi" w:eastAsia="Times New Roman" w:hAnsiTheme="majorHAnsi" w:cstheme="majorHAnsi"/>
          <w:bCs/>
        </w:rPr>
        <w:t xml:space="preserve"> navezuj</w:t>
      </w:r>
      <w:r>
        <w:rPr>
          <w:rFonts w:asciiTheme="majorHAnsi" w:eastAsia="Times New Roman" w:hAnsiTheme="majorHAnsi" w:cstheme="majorHAnsi"/>
          <w:bCs/>
        </w:rPr>
        <w:t>e</w:t>
      </w:r>
      <w:r w:rsidRPr="00C44472">
        <w:rPr>
          <w:rFonts w:asciiTheme="majorHAnsi" w:eastAsia="Times New Roman" w:hAnsiTheme="majorHAnsi" w:cstheme="majorHAnsi"/>
          <w:bCs/>
        </w:rPr>
        <w:t xml:space="preserve">te na Specifično merilo za ocenjevanje vlog št. </w:t>
      </w:r>
      <w:r>
        <w:rPr>
          <w:rFonts w:asciiTheme="majorHAnsi" w:eastAsia="Times New Roman" w:hAnsiTheme="majorHAnsi" w:cstheme="majorHAnsi"/>
          <w:bCs/>
        </w:rPr>
        <w:t>5</w:t>
      </w:r>
    </w:p>
  </w:footnote>
  <w:footnote w:id="18">
    <w:p w14:paraId="5506DF35" w14:textId="4ED84C9F" w:rsidR="00B6553A" w:rsidRPr="00B6553A" w:rsidRDefault="00B6553A">
      <w:pPr>
        <w:pStyle w:val="Sprotnaopomba-besedilo"/>
        <w:rPr>
          <w:rFonts w:asciiTheme="majorHAnsi" w:hAnsiTheme="majorHAnsi" w:cstheme="majorHAnsi"/>
          <w:color w:val="000000" w:themeColor="text1"/>
        </w:rPr>
      </w:pPr>
      <w:r w:rsidRPr="00B6553A">
        <w:rPr>
          <w:rStyle w:val="Sprotnaopomba-sklic"/>
          <w:b/>
          <w:bCs/>
          <w:color w:val="EE0000"/>
        </w:rPr>
        <w:footnoteRef/>
      </w:r>
      <w:r w:rsidRPr="00B6553A">
        <w:rPr>
          <w:b/>
          <w:bCs/>
          <w:color w:val="EE0000"/>
        </w:rPr>
        <w:t xml:space="preserve"> </w:t>
      </w:r>
      <w:r w:rsidRPr="00B6553A">
        <w:rPr>
          <w:rFonts w:asciiTheme="majorHAnsi" w:hAnsiTheme="majorHAnsi" w:cstheme="majorHAnsi"/>
          <w:color w:val="000000" w:themeColor="text1"/>
        </w:rPr>
        <w:t>Partnerski p</w:t>
      </w:r>
      <w:r>
        <w:rPr>
          <w:rFonts w:asciiTheme="majorHAnsi" w:hAnsiTheme="majorHAnsi" w:cstheme="majorHAnsi"/>
          <w:color w:val="000000" w:themeColor="text1"/>
        </w:rPr>
        <w:t xml:space="preserve">rojekt je uravnotežen, ko imajo partnerji uravnotežen finančni </w:t>
      </w:r>
      <w:r w:rsidR="00A4079D">
        <w:rPr>
          <w:rFonts w:asciiTheme="majorHAnsi" w:hAnsiTheme="majorHAnsi" w:cstheme="majorHAnsi"/>
          <w:color w:val="000000" w:themeColor="text1"/>
        </w:rPr>
        <w:t>načrt</w:t>
      </w:r>
      <w:r>
        <w:rPr>
          <w:rFonts w:asciiTheme="majorHAnsi" w:hAnsiTheme="majorHAnsi" w:cstheme="majorHAnsi"/>
          <w:color w:val="000000" w:themeColor="text1"/>
        </w:rPr>
        <w:t xml:space="preserve"> glede na njihovo vlogo v projektu.</w:t>
      </w:r>
    </w:p>
  </w:footnote>
  <w:footnote w:id="19">
    <w:p w14:paraId="4A6F087F" w14:textId="2C74C45A" w:rsidR="00A30DD8" w:rsidRPr="00740C2D" w:rsidRDefault="00A30DD8">
      <w:pPr>
        <w:pStyle w:val="Sprotnaopomba-besedilo"/>
        <w:rPr>
          <w:rFonts w:asciiTheme="majorHAnsi" w:hAnsiTheme="majorHAnsi" w:cstheme="majorHAnsi"/>
        </w:rPr>
      </w:pPr>
      <w:r w:rsidRPr="005D04E3">
        <w:rPr>
          <w:rStyle w:val="Sprotnaopomba-sklic"/>
          <w:rFonts w:asciiTheme="majorHAnsi" w:hAnsiTheme="majorHAnsi" w:cstheme="majorHAnsi"/>
          <w:b/>
          <w:bCs/>
          <w:color w:val="EE0000"/>
        </w:rPr>
        <w:footnoteRef/>
      </w:r>
      <w:r w:rsidR="005136E1">
        <w:rPr>
          <w:rFonts w:asciiTheme="majorHAnsi" w:hAnsiTheme="majorHAnsi" w:cstheme="majorHAnsi"/>
        </w:rPr>
        <w:t>Z</w:t>
      </w:r>
      <w:r w:rsidRPr="00740C2D">
        <w:rPr>
          <w:rFonts w:asciiTheme="majorHAnsi" w:hAnsiTheme="majorHAnsi" w:cstheme="majorHAnsi"/>
        </w:rPr>
        <w:t>unanjih izvajalcev se ne navaja poimensko</w:t>
      </w:r>
      <w:r w:rsidR="00740C2D" w:rsidRPr="00740C2D">
        <w:rPr>
          <w:rFonts w:asciiTheme="majorHAnsi" w:hAnsiTheme="majorHAnsi" w:cstheme="majorHAnsi"/>
        </w:rPr>
        <w:t>.</w:t>
      </w:r>
    </w:p>
  </w:footnote>
  <w:footnote w:id="20">
    <w:p w14:paraId="45305DEA" w14:textId="169D89DD" w:rsidR="00740C2D" w:rsidRPr="00740C2D" w:rsidRDefault="00740C2D">
      <w:pPr>
        <w:pStyle w:val="Sprotnaopomba-besedilo"/>
        <w:rPr>
          <w:rFonts w:asciiTheme="majorHAnsi" w:hAnsiTheme="majorHAnsi" w:cstheme="majorHAnsi"/>
        </w:rPr>
      </w:pPr>
      <w:r w:rsidRPr="005D04E3">
        <w:rPr>
          <w:rStyle w:val="Sprotnaopomba-sklic"/>
          <w:rFonts w:asciiTheme="majorHAnsi" w:hAnsiTheme="majorHAnsi" w:cstheme="majorHAnsi"/>
          <w:b/>
          <w:bCs/>
          <w:color w:val="EE0000"/>
        </w:rPr>
        <w:footnoteRef/>
      </w:r>
      <w:r w:rsidRPr="00740C2D">
        <w:rPr>
          <w:rFonts w:asciiTheme="majorHAnsi" w:hAnsiTheme="majorHAnsi" w:cstheme="majorHAnsi"/>
        </w:rPr>
        <w:t>Mora biti usklajen z relevantnimi podatki v predhodnih delih tega prijavnega obrazca</w:t>
      </w:r>
      <w:r w:rsidR="005136E1">
        <w:rPr>
          <w:rFonts w:asciiTheme="majorHAnsi" w:hAnsiTheme="majorHAnsi" w:cstheme="majorHAnsi"/>
        </w:rPr>
        <w:t>.</w:t>
      </w:r>
    </w:p>
  </w:footnote>
  <w:footnote w:id="21">
    <w:p w14:paraId="0EC4BA57" w14:textId="4F854B2B" w:rsidR="005D04E3" w:rsidRPr="005D04E3" w:rsidRDefault="005D04E3" w:rsidP="005D04E3">
      <w:pPr>
        <w:spacing w:after="0" w:line="320" w:lineRule="atLeast"/>
        <w:jc w:val="both"/>
        <w:rPr>
          <w:rFonts w:asciiTheme="majorHAnsi" w:hAnsiTheme="majorHAnsi" w:cstheme="majorHAnsi"/>
          <w:sz w:val="20"/>
          <w:szCs w:val="20"/>
        </w:rPr>
      </w:pPr>
      <w:r w:rsidRPr="005D04E3">
        <w:rPr>
          <w:rStyle w:val="Sprotnaopomba-sklic"/>
          <w:rFonts w:asciiTheme="majorHAnsi" w:hAnsiTheme="majorHAnsi" w:cstheme="majorHAnsi"/>
          <w:b/>
          <w:bCs/>
          <w:color w:val="EE0000"/>
          <w:sz w:val="20"/>
          <w:szCs w:val="20"/>
        </w:rPr>
        <w:footnoteRef/>
      </w:r>
      <w:r>
        <w:rPr>
          <w:rFonts w:asciiTheme="majorHAnsi" w:hAnsiTheme="majorHAnsi" w:cstheme="majorHAnsi"/>
          <w:sz w:val="20"/>
          <w:szCs w:val="20"/>
        </w:rPr>
        <w:t>U</w:t>
      </w:r>
      <w:r w:rsidRPr="005D04E3">
        <w:rPr>
          <w:rFonts w:asciiTheme="majorHAnsi" w:hAnsiTheme="majorHAnsi" w:cstheme="majorHAnsi"/>
          <w:sz w:val="20"/>
          <w:szCs w:val="20"/>
        </w:rPr>
        <w:t>pravičeni stroš</w:t>
      </w:r>
      <w:r>
        <w:rPr>
          <w:rFonts w:asciiTheme="majorHAnsi" w:hAnsiTheme="majorHAnsi" w:cstheme="majorHAnsi"/>
          <w:sz w:val="20"/>
          <w:szCs w:val="20"/>
        </w:rPr>
        <w:t>ki so</w:t>
      </w:r>
      <w:r w:rsidRPr="005D04E3">
        <w:rPr>
          <w:rFonts w:asciiTheme="majorHAnsi" w:hAnsiTheme="majorHAnsi" w:cstheme="majorHAnsi"/>
          <w:sz w:val="20"/>
          <w:szCs w:val="20"/>
        </w:rPr>
        <w:t xml:space="preserve">: 1. naložbe oziroma investicije v opredmetena osnovna sredstva: nakup in gradnja nepremičnin, nakup zemljišč, napeljave, stroji, oprema, pohištvo in prevozna sredstva, 2. naložbe oziroma investicije v neopredmetena sredstva, ki nimajo fizične ali finančne oblike: patenti, licence, strokovno znanje ali druga intelektualna lastnina, 3. storitve zunanjih izvajalcev, 4. stroški dela (stroški zaposlenih, ki izhajajo iz pogodbe o zaposlitvi in stroški plač samozaposlenih, vključno s stroški dela po </w:t>
      </w:r>
      <w:proofErr w:type="spellStart"/>
      <w:r w:rsidRPr="005D04E3">
        <w:rPr>
          <w:rFonts w:asciiTheme="majorHAnsi" w:hAnsiTheme="majorHAnsi" w:cstheme="majorHAnsi"/>
          <w:sz w:val="20"/>
          <w:szCs w:val="20"/>
        </w:rPr>
        <w:t>podjemni</w:t>
      </w:r>
      <w:proofErr w:type="spellEnd"/>
      <w:r w:rsidRPr="005D04E3">
        <w:rPr>
          <w:rFonts w:asciiTheme="majorHAnsi" w:hAnsiTheme="majorHAnsi" w:cstheme="majorHAnsi"/>
          <w:sz w:val="20"/>
          <w:szCs w:val="20"/>
        </w:rPr>
        <w:t xml:space="preserve"> pogodbi, avtorski pogodbi (vključno s prostovoljskim delom, če so taki stroški </w:t>
      </w:r>
      <w:r>
        <w:rPr>
          <w:rFonts w:asciiTheme="majorHAnsi" w:hAnsiTheme="majorHAnsi" w:cstheme="majorHAnsi"/>
          <w:sz w:val="20"/>
          <w:szCs w:val="20"/>
        </w:rPr>
        <w:br/>
      </w:r>
      <w:r w:rsidRPr="005D04E3">
        <w:rPr>
          <w:rFonts w:asciiTheme="majorHAnsi" w:hAnsiTheme="majorHAnsi" w:cstheme="majorHAnsi"/>
          <w:sz w:val="20"/>
          <w:szCs w:val="20"/>
        </w:rPr>
        <w:t>v pogodbah jasno opredeljeni).</w:t>
      </w:r>
      <w:r>
        <w:rPr>
          <w:rFonts w:asciiTheme="majorHAnsi" w:hAnsiTheme="majorHAnsi" w:cstheme="majorHAnsi"/>
          <w:sz w:val="20"/>
          <w:szCs w:val="20"/>
        </w:rPr>
        <w:t xml:space="preserve"> Upoštevajte vse pogoje in omejitve, kot jih opredeljuje javni poziv.</w:t>
      </w:r>
    </w:p>
    <w:p w14:paraId="00A1FC48" w14:textId="2C2D6124" w:rsidR="005D04E3" w:rsidRDefault="005D04E3">
      <w:pPr>
        <w:pStyle w:val="Sprotnaopomba-besedilo"/>
      </w:pPr>
    </w:p>
  </w:footnote>
  <w:footnote w:id="22">
    <w:p w14:paraId="053D3394" w14:textId="0ABA73EB" w:rsidR="006D653A" w:rsidRPr="00ED07A9" w:rsidRDefault="006D653A">
      <w:pPr>
        <w:pStyle w:val="Sprotnaopomba-besedilo"/>
        <w:rPr>
          <w:rFonts w:asciiTheme="majorHAnsi" w:hAnsiTheme="majorHAnsi" w:cstheme="majorHAnsi"/>
        </w:rPr>
      </w:pPr>
      <w:r w:rsidRPr="006D653A">
        <w:rPr>
          <w:rStyle w:val="Sprotnaopomba-sklic"/>
          <w:b/>
          <w:bCs/>
          <w:color w:val="EE0000"/>
        </w:rPr>
        <w:footnoteRef/>
      </w:r>
      <w:r>
        <w:t xml:space="preserve"> </w:t>
      </w:r>
      <w:r w:rsidRPr="00ED07A9">
        <w:rPr>
          <w:rFonts w:asciiTheme="majorHAnsi" w:hAnsiTheme="majorHAnsi" w:cstheme="majorHAnsi"/>
        </w:rPr>
        <w:t>Če se projekt izvaja v eni fazi, je to datum zaključka projekta</w:t>
      </w:r>
      <w:r w:rsidR="00ED07A9">
        <w:rPr>
          <w:rFonts w:asciiTheme="majorHAnsi" w:hAnsiTheme="majorHAnsi" w:cstheme="majorHAnsi"/>
        </w:rPr>
        <w:t>.</w:t>
      </w:r>
      <w:r w:rsidR="00360F02">
        <w:rPr>
          <w:rFonts w:asciiTheme="majorHAnsi" w:hAnsiTheme="majorHAnsi" w:cstheme="majorHAnsi"/>
        </w:rPr>
        <w:t xml:space="preserve"> Ta datum je naveden v Odločbi MKGP.</w:t>
      </w:r>
    </w:p>
  </w:footnote>
  <w:footnote w:id="23">
    <w:p w14:paraId="20F36215" w14:textId="3FABD1CD" w:rsidR="005F5981" w:rsidRDefault="005F5981">
      <w:pPr>
        <w:pStyle w:val="Sprotnaopomba-besedilo"/>
      </w:pPr>
      <w:r w:rsidRPr="005F5981">
        <w:rPr>
          <w:rStyle w:val="Sprotnaopomba-sklic"/>
          <w:b/>
          <w:bCs/>
          <w:color w:val="EE0000"/>
        </w:rPr>
        <w:footnoteRef/>
      </w:r>
      <w:r>
        <w:t xml:space="preserve"> </w:t>
      </w:r>
      <w:r w:rsidRPr="00ED07A9">
        <w:rPr>
          <w:rFonts w:asciiTheme="majorHAnsi" w:hAnsiTheme="majorHAnsi" w:cstheme="majorHAnsi"/>
        </w:rPr>
        <w:t>Če se projekt izvaja v</w:t>
      </w:r>
      <w:r>
        <w:rPr>
          <w:rFonts w:asciiTheme="majorHAnsi" w:hAnsiTheme="majorHAnsi" w:cstheme="majorHAnsi"/>
        </w:rPr>
        <w:t xml:space="preserve"> dveh</w:t>
      </w:r>
      <w:r w:rsidRPr="00ED07A9">
        <w:rPr>
          <w:rFonts w:asciiTheme="majorHAnsi" w:hAnsiTheme="majorHAnsi" w:cstheme="majorHAnsi"/>
        </w:rPr>
        <w:t xml:space="preserve"> faz</w:t>
      </w:r>
      <w:r>
        <w:rPr>
          <w:rFonts w:asciiTheme="majorHAnsi" w:hAnsiTheme="majorHAnsi" w:cstheme="majorHAnsi"/>
        </w:rPr>
        <w:t>ah</w:t>
      </w:r>
      <w:r w:rsidRPr="00ED07A9">
        <w:rPr>
          <w:rFonts w:asciiTheme="majorHAnsi" w:hAnsiTheme="majorHAnsi" w:cstheme="majorHAnsi"/>
        </w:rPr>
        <w:t>, je to datum zaključka projekta</w:t>
      </w:r>
      <w:r>
        <w:rPr>
          <w:rFonts w:asciiTheme="majorHAnsi" w:hAnsiTheme="majorHAnsi" w:cstheme="majorHAnsi"/>
        </w:rPr>
        <w:t>.</w:t>
      </w:r>
    </w:p>
  </w:footnote>
  <w:footnote w:id="24">
    <w:p w14:paraId="0B1243D9" w14:textId="04BC1FCA" w:rsidR="00F14773" w:rsidRPr="00F14773" w:rsidRDefault="00F14773" w:rsidP="00F14773">
      <w:pPr>
        <w:pStyle w:val="Telobesedila"/>
        <w:spacing w:before="1"/>
        <w:jc w:val="both"/>
        <w:rPr>
          <w:rFonts w:asciiTheme="majorHAnsi" w:eastAsiaTheme="minorEastAsia" w:hAnsiTheme="majorHAnsi" w:cstheme="majorHAnsi"/>
          <w:sz w:val="20"/>
          <w:szCs w:val="20"/>
          <w:lang w:eastAsia="ja-JP"/>
        </w:rPr>
      </w:pPr>
      <w:r w:rsidRPr="00102A82">
        <w:rPr>
          <w:rStyle w:val="Sprotnaopomba-sklic"/>
          <w:rFonts w:asciiTheme="majorHAnsi" w:hAnsiTheme="majorHAnsi" w:cstheme="majorHAnsi"/>
          <w:b/>
          <w:bCs/>
          <w:color w:val="EE0000"/>
          <w:sz w:val="20"/>
          <w:szCs w:val="20"/>
        </w:rPr>
        <w:footnoteRef/>
      </w:r>
      <w:r>
        <w:t xml:space="preserve"> </w:t>
      </w:r>
      <w:r w:rsidRPr="00F14773">
        <w:rPr>
          <w:rFonts w:asciiTheme="majorHAnsi" w:eastAsiaTheme="minorEastAsia" w:hAnsiTheme="majorHAnsi" w:cstheme="majorHAnsi"/>
          <w:sz w:val="20"/>
          <w:szCs w:val="20"/>
          <w:lang w:eastAsia="ja-JP"/>
        </w:rPr>
        <w:t>Projekt upošteva horizontalna načela v skladu z Uredbo EU 2021/1060</w:t>
      </w:r>
      <w:r w:rsidR="00D14E58">
        <w:rPr>
          <w:rFonts w:asciiTheme="majorHAnsi" w:eastAsiaTheme="minorEastAsia" w:hAnsiTheme="majorHAnsi" w:cstheme="majorHAnsi"/>
          <w:sz w:val="20"/>
          <w:szCs w:val="20"/>
          <w:lang w:eastAsia="ja-JP"/>
        </w:rPr>
        <w:t>, ko vključuje</w:t>
      </w:r>
      <w:r w:rsidR="00067A5A">
        <w:rPr>
          <w:rFonts w:asciiTheme="majorHAnsi" w:eastAsiaTheme="minorEastAsia" w:hAnsiTheme="majorHAnsi" w:cstheme="majorHAnsi"/>
          <w:sz w:val="20"/>
          <w:szCs w:val="20"/>
          <w:lang w:eastAsia="ja-JP"/>
        </w:rPr>
        <w:t xml:space="preserve"> oz. upošteva</w:t>
      </w:r>
      <w:r w:rsidR="00D14E58">
        <w:rPr>
          <w:rFonts w:asciiTheme="majorHAnsi" w:eastAsiaTheme="minorEastAsia" w:hAnsiTheme="majorHAnsi" w:cstheme="majorHAnsi"/>
          <w:sz w:val="20"/>
          <w:szCs w:val="20"/>
          <w:lang w:eastAsia="ja-JP"/>
        </w:rPr>
        <w:t>:</w:t>
      </w:r>
    </w:p>
    <w:p w14:paraId="56C198D3" w14:textId="77777777" w:rsidR="00F14773" w:rsidRPr="00F14773" w:rsidRDefault="00F14773" w:rsidP="001971FE">
      <w:pPr>
        <w:pStyle w:val="Odstavekseznama"/>
        <w:numPr>
          <w:ilvl w:val="0"/>
          <w:numId w:val="11"/>
        </w:numPr>
        <w:spacing w:after="160" w:line="259" w:lineRule="auto"/>
        <w:jc w:val="both"/>
        <w:rPr>
          <w:rFonts w:asciiTheme="majorHAnsi" w:eastAsiaTheme="minorEastAsia" w:hAnsiTheme="majorHAnsi" w:cstheme="majorHAnsi"/>
          <w:sz w:val="20"/>
          <w:szCs w:val="20"/>
          <w:lang w:eastAsia="ja-JP"/>
        </w:rPr>
      </w:pPr>
      <w:r w:rsidRPr="00F14773">
        <w:rPr>
          <w:rFonts w:asciiTheme="majorHAnsi" w:eastAsiaTheme="minorEastAsia" w:hAnsiTheme="majorHAnsi" w:cstheme="majorHAnsi"/>
          <w:sz w:val="20"/>
          <w:szCs w:val="20"/>
          <w:lang w:eastAsia="ja-JP"/>
        </w:rPr>
        <w:t>Spoštovanje temeljnih pravic in skladnost z Listino Evropske unije o temeljnih pravicah.</w:t>
      </w:r>
    </w:p>
    <w:p w14:paraId="5C10AAF2" w14:textId="77777777" w:rsidR="00F14773" w:rsidRPr="00F14773" w:rsidRDefault="00F14773" w:rsidP="001971FE">
      <w:pPr>
        <w:pStyle w:val="Odstavekseznama"/>
        <w:numPr>
          <w:ilvl w:val="0"/>
          <w:numId w:val="11"/>
        </w:numPr>
        <w:spacing w:after="160" w:line="259" w:lineRule="auto"/>
        <w:jc w:val="both"/>
        <w:rPr>
          <w:rFonts w:asciiTheme="majorHAnsi" w:eastAsiaTheme="minorEastAsia" w:hAnsiTheme="majorHAnsi" w:cstheme="majorHAnsi"/>
          <w:sz w:val="20"/>
          <w:szCs w:val="20"/>
          <w:lang w:eastAsia="ja-JP"/>
        </w:rPr>
      </w:pPr>
      <w:r w:rsidRPr="00F14773">
        <w:rPr>
          <w:rFonts w:asciiTheme="majorHAnsi" w:eastAsiaTheme="minorEastAsia" w:hAnsiTheme="majorHAnsi" w:cstheme="majorHAnsi"/>
          <w:sz w:val="20"/>
          <w:szCs w:val="20"/>
          <w:lang w:eastAsia="ja-JP"/>
        </w:rPr>
        <w:t>Upoštevanje in spodbujanje enakosti moških in žensk, vključevanje načela enakosti spolov ter vključevanje vidika enakosti spolov (med pripravo projekta, izvajanjem, spremljanjem, poročanjem in vrednotenjem). Projekt bo ponudil enako podporo in enake možnosti za vse.</w:t>
      </w:r>
    </w:p>
    <w:p w14:paraId="067AED05" w14:textId="77777777" w:rsidR="00F14773" w:rsidRPr="00F14773" w:rsidRDefault="00F14773" w:rsidP="001971FE">
      <w:pPr>
        <w:pStyle w:val="Odstavekseznama"/>
        <w:numPr>
          <w:ilvl w:val="0"/>
          <w:numId w:val="11"/>
        </w:numPr>
        <w:spacing w:after="160" w:line="259" w:lineRule="auto"/>
        <w:jc w:val="both"/>
        <w:rPr>
          <w:rFonts w:asciiTheme="majorHAnsi" w:eastAsiaTheme="minorEastAsia" w:hAnsiTheme="majorHAnsi" w:cstheme="majorHAnsi"/>
          <w:sz w:val="20"/>
          <w:szCs w:val="20"/>
          <w:lang w:eastAsia="ja-JP"/>
        </w:rPr>
      </w:pPr>
      <w:r w:rsidRPr="00F14773">
        <w:rPr>
          <w:rFonts w:asciiTheme="majorHAnsi" w:eastAsiaTheme="minorEastAsia" w:hAnsiTheme="majorHAnsi" w:cstheme="majorHAnsi"/>
          <w:sz w:val="20"/>
          <w:szCs w:val="20"/>
          <w:lang w:eastAsia="ja-JP"/>
        </w:rPr>
        <w:t xml:space="preserve">Preprečevanje diskriminacije na podlagi spola, rase ali narodnosti, vere ali prepričanja, invalidnosti, starosti ali spolne usmerjenosti (med pripravo projekta, izvajanjem, spremljanjem, poročanjem in vrednotenjem). </w:t>
      </w:r>
      <w:r w:rsidRPr="00F14773">
        <w:rPr>
          <w:rFonts w:asciiTheme="majorHAnsi" w:eastAsiaTheme="minorEastAsia" w:hAnsiTheme="majorHAnsi" w:cstheme="majorHAnsi"/>
          <w:sz w:val="20"/>
          <w:szCs w:val="20"/>
          <w:lang w:eastAsia="ja-JP"/>
        </w:rPr>
        <w:br/>
        <w:t>Med celotno pripravo in izvajanjem projekta se zlasti upošteva dostopnost za invalide.</w:t>
      </w:r>
    </w:p>
    <w:p w14:paraId="25D60425" w14:textId="6750F13F" w:rsidR="00F14773" w:rsidRDefault="00F14773" w:rsidP="001971FE">
      <w:pPr>
        <w:pStyle w:val="Odstavekseznama"/>
        <w:numPr>
          <w:ilvl w:val="0"/>
          <w:numId w:val="11"/>
        </w:numPr>
        <w:spacing w:before="1" w:after="160" w:line="259" w:lineRule="auto"/>
        <w:jc w:val="both"/>
      </w:pPr>
      <w:r w:rsidRPr="00DE1024">
        <w:rPr>
          <w:rFonts w:asciiTheme="majorHAnsi" w:eastAsiaTheme="minorEastAsia" w:hAnsiTheme="majorHAnsi" w:cstheme="majorHAnsi"/>
          <w:sz w:val="20"/>
          <w:szCs w:val="20"/>
          <w:lang w:eastAsia="ja-JP"/>
        </w:rPr>
        <w:t xml:space="preserve">Upoštevanje načel trajnostnega razvoja; trajnostni razvoj je osnovno vodilo, kar vključuje ravnotežje </w:t>
      </w:r>
      <w:r w:rsidRPr="00DE1024">
        <w:rPr>
          <w:rFonts w:asciiTheme="majorHAnsi" w:eastAsiaTheme="minorEastAsia" w:hAnsiTheme="majorHAnsi" w:cstheme="majorHAnsi"/>
          <w:sz w:val="20"/>
          <w:szCs w:val="20"/>
          <w:lang w:eastAsia="ja-JP"/>
        </w:rPr>
        <w:br/>
        <w:t>med gospodarskim razvojem, varstvom okolja in socialno pravičnostjo. Vse vsebine bodo obravnavane skladno z načelom, da se ne škoduje.</w:t>
      </w:r>
    </w:p>
  </w:footnote>
  <w:footnote w:id="25">
    <w:p w14:paraId="2A797035" w14:textId="0E8F08D8" w:rsidR="00102A82" w:rsidRPr="00102A82" w:rsidRDefault="00102A82" w:rsidP="00102A82">
      <w:pPr>
        <w:pStyle w:val="Sprotnaopomba-besedilo"/>
        <w:rPr>
          <w:rFonts w:asciiTheme="majorHAnsi" w:hAnsiTheme="majorHAnsi" w:cstheme="majorHAnsi"/>
          <w:b/>
          <w:bCs/>
          <w:color w:val="EE0000"/>
        </w:rPr>
      </w:pPr>
      <w:r w:rsidRPr="00102A82">
        <w:rPr>
          <w:rStyle w:val="Sprotnaopomba-sklic"/>
          <w:rFonts w:asciiTheme="majorHAnsi" w:hAnsiTheme="majorHAnsi" w:cstheme="majorHAnsi"/>
          <w:b/>
          <w:bCs/>
          <w:color w:val="EE0000"/>
        </w:rPr>
        <w:footnoteRef/>
      </w:r>
      <w:r w:rsidRPr="00102A82">
        <w:rPr>
          <w:rFonts w:asciiTheme="majorHAnsi" w:hAnsiTheme="majorHAnsi" w:cstheme="majorHAnsi"/>
          <w:color w:val="000000" w:themeColor="text1"/>
        </w:rPr>
        <w:t>Povezava:</w:t>
      </w:r>
      <w:r w:rsidRPr="00102A82">
        <w:rPr>
          <w:rFonts w:asciiTheme="majorHAnsi" w:hAnsiTheme="majorHAnsi" w:cstheme="majorHAnsi"/>
          <w:color w:val="EE0000"/>
        </w:rPr>
        <w:t xml:space="preserve"> </w:t>
      </w:r>
      <w:hyperlink r:id="rId3" w:history="1">
        <w:r w:rsidRPr="00102A82">
          <w:rPr>
            <w:rStyle w:val="Hiperpovezava"/>
            <w:rFonts w:asciiTheme="majorHAnsi" w:hAnsiTheme="majorHAnsi" w:cstheme="majorHAnsi"/>
          </w:rPr>
          <w:t>eur-lex.europa.eu/legal-content/SL/TXT/PDF/?uri=CELEX:32020R0852</w:t>
        </w:r>
      </w:hyperlink>
      <w:r w:rsidRPr="00102A82">
        <w:rPr>
          <w:rFonts w:asciiTheme="majorHAnsi" w:hAnsiTheme="majorHAnsi" w:cstheme="majorHAnsi"/>
          <w:color w:val="000000" w:themeColor="text1"/>
        </w:rPr>
        <w:t>, stran 35</w:t>
      </w:r>
    </w:p>
  </w:footnote>
  <w:footnote w:id="26">
    <w:p w14:paraId="2460D084" w14:textId="334E8AF5" w:rsidR="00C37152" w:rsidRPr="00486A6C" w:rsidRDefault="00C37152" w:rsidP="00067A5A">
      <w:pPr>
        <w:spacing w:line="280" w:lineRule="atLeast"/>
        <w:jc w:val="both"/>
      </w:pPr>
      <w:r w:rsidRPr="00067A5A">
        <w:rPr>
          <w:rStyle w:val="Sprotnaopomba-sklic"/>
          <w:rFonts w:asciiTheme="majorHAnsi" w:hAnsiTheme="majorHAnsi" w:cstheme="majorHAnsi"/>
          <w:b/>
          <w:bCs/>
          <w:color w:val="EE0000"/>
          <w:sz w:val="20"/>
          <w:szCs w:val="20"/>
        </w:rPr>
        <w:footnoteRef/>
      </w:r>
      <w:r>
        <w:t xml:space="preserve"> </w:t>
      </w:r>
      <w:r w:rsidR="003D30E4">
        <w:rPr>
          <w:rFonts w:asciiTheme="majorHAnsi" w:hAnsiTheme="majorHAnsi" w:cstheme="majorHAnsi"/>
          <w:sz w:val="20"/>
          <w:szCs w:val="20"/>
        </w:rPr>
        <w:t>V SLR so kot ranljive skupine območja izpostavljene na slednje skupine:</w:t>
      </w:r>
      <w:r w:rsidR="003D30E4" w:rsidRPr="00FE3764">
        <w:rPr>
          <w:rFonts w:asciiTheme="majorHAnsi" w:hAnsiTheme="majorHAnsi" w:cstheme="majorHAnsi"/>
          <w:sz w:val="20"/>
          <w:szCs w:val="20"/>
        </w:rPr>
        <w:t xml:space="preserve"> 1. </w:t>
      </w:r>
      <w:proofErr w:type="spellStart"/>
      <w:r w:rsidR="003D30E4" w:rsidRPr="00FE3764">
        <w:rPr>
          <w:rFonts w:asciiTheme="majorHAnsi" w:hAnsiTheme="majorHAnsi" w:cstheme="majorHAnsi"/>
          <w:sz w:val="20"/>
          <w:szCs w:val="20"/>
        </w:rPr>
        <w:t>t.i</w:t>
      </w:r>
      <w:proofErr w:type="spellEnd"/>
      <w:r w:rsidR="003D30E4" w:rsidRPr="00FE3764">
        <w:rPr>
          <w:rFonts w:asciiTheme="majorHAnsi" w:hAnsiTheme="majorHAnsi" w:cstheme="majorHAnsi"/>
          <w:sz w:val="20"/>
          <w:szCs w:val="20"/>
        </w:rPr>
        <w:t>. specifične ranljive skupine; osebe s težavami v duševnem zdravju, osebe s posebnimi potrebami; osebe z zaostankom v telesnem in duševnem razvoju,</w:t>
      </w:r>
      <w:r w:rsidR="003D30E4">
        <w:rPr>
          <w:rFonts w:asciiTheme="majorHAnsi" w:hAnsiTheme="majorHAnsi" w:cstheme="majorHAnsi"/>
          <w:sz w:val="20"/>
          <w:szCs w:val="20"/>
        </w:rPr>
        <w:t xml:space="preserve"> </w:t>
      </w:r>
      <w:r w:rsidR="003D30E4" w:rsidRPr="00FE3764">
        <w:rPr>
          <w:rFonts w:asciiTheme="majorHAnsi" w:hAnsiTheme="majorHAnsi" w:cstheme="majorHAnsi"/>
          <w:sz w:val="20"/>
          <w:szCs w:val="20"/>
        </w:rPr>
        <w:t>invalid</w:t>
      </w:r>
      <w:r w:rsidR="003D30E4">
        <w:rPr>
          <w:rFonts w:asciiTheme="majorHAnsi" w:hAnsiTheme="majorHAnsi" w:cstheme="majorHAnsi"/>
          <w:sz w:val="20"/>
          <w:szCs w:val="20"/>
        </w:rPr>
        <w:t xml:space="preserve">i, </w:t>
      </w:r>
      <w:r w:rsidR="003D30E4" w:rsidRPr="00FE3764">
        <w:rPr>
          <w:rFonts w:asciiTheme="majorHAnsi" w:hAnsiTheme="majorHAnsi" w:cstheme="majorHAnsi"/>
          <w:sz w:val="20"/>
          <w:szCs w:val="20"/>
        </w:rPr>
        <w:t>mlad</w:t>
      </w:r>
      <w:r w:rsidR="003D30E4">
        <w:rPr>
          <w:rFonts w:asciiTheme="majorHAnsi" w:hAnsiTheme="majorHAnsi" w:cstheme="majorHAnsi"/>
          <w:sz w:val="20"/>
          <w:szCs w:val="20"/>
        </w:rPr>
        <w:t>i</w:t>
      </w:r>
      <w:r w:rsidR="003D30E4" w:rsidRPr="00FE3764">
        <w:rPr>
          <w:rFonts w:asciiTheme="majorHAnsi" w:hAnsiTheme="majorHAnsi" w:cstheme="majorHAnsi"/>
          <w:sz w:val="20"/>
          <w:szCs w:val="20"/>
        </w:rPr>
        <w:t xml:space="preserve"> </w:t>
      </w:r>
      <w:proofErr w:type="spellStart"/>
      <w:r w:rsidR="003D30E4" w:rsidRPr="00FE3764">
        <w:rPr>
          <w:rFonts w:asciiTheme="majorHAnsi" w:hAnsiTheme="majorHAnsi" w:cstheme="majorHAnsi"/>
          <w:sz w:val="20"/>
          <w:szCs w:val="20"/>
        </w:rPr>
        <w:t>osipnik</w:t>
      </w:r>
      <w:r w:rsidR="003D30E4">
        <w:rPr>
          <w:rFonts w:asciiTheme="majorHAnsi" w:hAnsiTheme="majorHAnsi" w:cstheme="majorHAnsi"/>
          <w:sz w:val="20"/>
          <w:szCs w:val="20"/>
        </w:rPr>
        <w:t>i</w:t>
      </w:r>
      <w:proofErr w:type="spellEnd"/>
      <w:r w:rsidR="003D30E4" w:rsidRPr="00FE3764">
        <w:rPr>
          <w:rFonts w:asciiTheme="majorHAnsi" w:hAnsiTheme="majorHAnsi" w:cstheme="majorHAnsi"/>
          <w:sz w:val="20"/>
          <w:szCs w:val="20"/>
        </w:rPr>
        <w:t xml:space="preserve"> (ranljiva skupina mlajših odraslih od 15. do 29 leta starosti, ki zgodaj opustijo šolanje ali pa si niso pridobili ustrezne izobrazbe, ki bi jim omogočala zaposlitev, in jim zaradi tega preti dolgotrajna brezposelnost), </w:t>
      </w:r>
      <w:r w:rsidR="003D30E4">
        <w:rPr>
          <w:rFonts w:asciiTheme="majorHAnsi" w:hAnsiTheme="majorHAnsi" w:cstheme="majorHAnsi"/>
          <w:sz w:val="20"/>
          <w:szCs w:val="20"/>
        </w:rPr>
        <w:t>2.</w:t>
      </w:r>
      <w:r w:rsidR="003D30E4" w:rsidRPr="00FE3764">
        <w:rPr>
          <w:rFonts w:asciiTheme="majorHAnsi" w:hAnsiTheme="majorHAnsi" w:cstheme="majorHAnsi"/>
          <w:sz w:val="20"/>
          <w:szCs w:val="20"/>
        </w:rPr>
        <w:t xml:space="preserve"> otro</w:t>
      </w:r>
      <w:r w:rsidR="003D30E4">
        <w:rPr>
          <w:rFonts w:asciiTheme="majorHAnsi" w:hAnsiTheme="majorHAnsi" w:cstheme="majorHAnsi"/>
          <w:sz w:val="20"/>
          <w:szCs w:val="20"/>
        </w:rPr>
        <w:t>ci</w:t>
      </w:r>
      <w:r w:rsidR="003D30E4" w:rsidRPr="00FE3764">
        <w:rPr>
          <w:rFonts w:asciiTheme="majorHAnsi" w:hAnsiTheme="majorHAnsi" w:cstheme="majorHAnsi"/>
          <w:sz w:val="20"/>
          <w:szCs w:val="20"/>
        </w:rPr>
        <w:t>, 3. mladostnik</w:t>
      </w:r>
      <w:r w:rsidR="003D30E4">
        <w:rPr>
          <w:rFonts w:asciiTheme="majorHAnsi" w:hAnsiTheme="majorHAnsi" w:cstheme="majorHAnsi"/>
          <w:sz w:val="20"/>
          <w:szCs w:val="20"/>
        </w:rPr>
        <w:t>i</w:t>
      </w:r>
      <w:r w:rsidR="003D30E4" w:rsidRPr="00FE3764">
        <w:rPr>
          <w:rFonts w:asciiTheme="majorHAnsi" w:hAnsiTheme="majorHAnsi" w:cstheme="majorHAnsi"/>
          <w:sz w:val="20"/>
          <w:szCs w:val="20"/>
        </w:rPr>
        <w:t xml:space="preserve"> do 29. leta starosti, 4. starejše</w:t>
      </w:r>
      <w:r w:rsidR="003D30E4">
        <w:rPr>
          <w:rFonts w:asciiTheme="majorHAnsi" w:hAnsiTheme="majorHAnsi" w:cstheme="majorHAnsi"/>
          <w:sz w:val="20"/>
          <w:szCs w:val="20"/>
        </w:rPr>
        <w:t xml:space="preserve"> osebe</w:t>
      </w:r>
      <w:r w:rsidR="003D30E4" w:rsidRPr="00FE3764">
        <w:rPr>
          <w:rFonts w:asciiTheme="majorHAnsi" w:hAnsiTheme="majorHAnsi" w:cstheme="majorHAnsi"/>
          <w:sz w:val="20"/>
          <w:szCs w:val="20"/>
        </w:rPr>
        <w:t>, ki niso več delovno aktivn</w:t>
      </w:r>
      <w:r w:rsidR="003D30E4">
        <w:rPr>
          <w:rFonts w:asciiTheme="majorHAnsi" w:hAnsiTheme="majorHAnsi" w:cstheme="majorHAnsi"/>
          <w:sz w:val="20"/>
          <w:szCs w:val="20"/>
        </w:rPr>
        <w:t>e, 5.</w:t>
      </w:r>
      <w:r w:rsidR="003D30E4" w:rsidRPr="00FE3764">
        <w:rPr>
          <w:rFonts w:asciiTheme="majorHAnsi" w:hAnsiTheme="majorHAnsi" w:cstheme="majorHAnsi"/>
          <w:sz w:val="20"/>
          <w:szCs w:val="20"/>
        </w:rPr>
        <w:t xml:space="preserve"> priseljenc</w:t>
      </w:r>
      <w:r w:rsidR="003D30E4">
        <w:rPr>
          <w:rFonts w:asciiTheme="majorHAnsi" w:hAnsiTheme="majorHAnsi" w:cstheme="majorHAnsi"/>
          <w:sz w:val="20"/>
          <w:szCs w:val="20"/>
        </w:rPr>
        <w:t>i</w:t>
      </w:r>
      <w:r w:rsidR="003D30E4" w:rsidRPr="00FE3764">
        <w:rPr>
          <w:rFonts w:asciiTheme="majorHAnsi" w:hAnsiTheme="majorHAnsi" w:cstheme="majorHAnsi"/>
          <w:sz w:val="20"/>
          <w:szCs w:val="20"/>
        </w:rPr>
        <w:t>, delovni migrant</w:t>
      </w:r>
      <w:r w:rsidR="003D30E4">
        <w:rPr>
          <w:rFonts w:asciiTheme="majorHAnsi" w:hAnsiTheme="majorHAnsi" w:cstheme="majorHAnsi"/>
          <w:sz w:val="20"/>
          <w:szCs w:val="20"/>
        </w:rPr>
        <w:t>i</w:t>
      </w:r>
      <w:r w:rsidR="006A22AE">
        <w:rPr>
          <w:rFonts w:asciiTheme="majorHAnsi" w:hAnsiTheme="majorHAnsi" w:cstheme="majorHAnsi"/>
          <w:sz w:val="20"/>
          <w:szCs w:val="20"/>
        </w:rPr>
        <w:t>.</w:t>
      </w:r>
      <w:r w:rsidR="003D30E4">
        <w:rPr>
          <w:rFonts w:asciiTheme="majorHAnsi" w:hAnsiTheme="majorHAnsi" w:cstheme="majorHAnsi"/>
          <w:sz w:val="20"/>
          <w:szCs w:val="20"/>
        </w:rPr>
        <w:t xml:space="preserve"> </w:t>
      </w:r>
    </w:p>
  </w:footnote>
  <w:footnote w:id="27">
    <w:p w14:paraId="02229F4D" w14:textId="526645C4" w:rsidR="006C418A" w:rsidRPr="006C418A" w:rsidRDefault="006C418A">
      <w:pPr>
        <w:pStyle w:val="Sprotnaopomba-besedilo"/>
        <w:rPr>
          <w:rFonts w:asciiTheme="majorHAnsi" w:hAnsiTheme="majorHAnsi" w:cstheme="majorHAnsi"/>
        </w:rPr>
      </w:pPr>
      <w:r w:rsidRPr="006C418A">
        <w:rPr>
          <w:rStyle w:val="Sprotnaopomba-sklic"/>
          <w:rFonts w:asciiTheme="majorHAnsi" w:hAnsiTheme="majorHAnsi" w:cstheme="majorHAnsi"/>
          <w:b/>
          <w:bCs/>
          <w:color w:val="EE0000"/>
        </w:rPr>
        <w:footnoteRef/>
      </w:r>
      <w:r w:rsidRPr="006C418A">
        <w:rPr>
          <w:rFonts w:asciiTheme="majorHAnsi" w:hAnsiTheme="majorHAnsi" w:cstheme="majorHAnsi"/>
          <w:b/>
          <w:bCs/>
          <w:color w:val="EE0000"/>
        </w:rPr>
        <w:t xml:space="preserve"> </w:t>
      </w:r>
      <w:r w:rsidRPr="006C418A">
        <w:rPr>
          <w:rFonts w:asciiTheme="majorHAnsi" w:hAnsiTheme="majorHAnsi" w:cstheme="majorHAnsi"/>
        </w:rPr>
        <w:t>Neposredna povezava z merilom za ocenjevanje št. 9</w:t>
      </w:r>
      <w:r>
        <w:rPr>
          <w:rFonts w:asciiTheme="majorHAnsi" w:hAnsiTheme="majorHAnsi" w:cstheme="majorHAnsi"/>
        </w:rPr>
        <w:t>.</w:t>
      </w:r>
    </w:p>
  </w:footnote>
  <w:footnote w:id="28">
    <w:p w14:paraId="45F60A2F" w14:textId="5D23301A" w:rsidR="00306669" w:rsidRPr="00306669" w:rsidRDefault="00306669" w:rsidP="00306669">
      <w:pPr>
        <w:spacing w:line="320" w:lineRule="atLeast"/>
        <w:jc w:val="both"/>
        <w:rPr>
          <w:rFonts w:asciiTheme="majorHAnsi" w:hAnsiTheme="majorHAnsi" w:cstheme="majorHAnsi"/>
          <w:sz w:val="20"/>
          <w:szCs w:val="20"/>
          <w:lang w:eastAsia="en-US"/>
        </w:rPr>
      </w:pPr>
      <w:r w:rsidRPr="00306669">
        <w:rPr>
          <w:rStyle w:val="Sprotnaopomba-sklic"/>
          <w:b/>
          <w:bCs/>
          <w:color w:val="EE0000"/>
        </w:rPr>
        <w:footnoteRef/>
      </w:r>
      <w:r>
        <w:rPr>
          <w:b/>
          <w:bCs/>
          <w:color w:val="EE0000"/>
        </w:rPr>
        <w:t xml:space="preserve"> </w:t>
      </w:r>
      <w:r>
        <w:rPr>
          <w:rFonts w:asciiTheme="majorHAnsi" w:hAnsiTheme="majorHAnsi" w:cstheme="majorHAnsi"/>
          <w:sz w:val="20"/>
          <w:szCs w:val="20"/>
          <w:lang w:eastAsia="en-US"/>
        </w:rPr>
        <w:t>P</w:t>
      </w:r>
      <w:r w:rsidRPr="00306669">
        <w:rPr>
          <w:rFonts w:asciiTheme="majorHAnsi" w:hAnsiTheme="majorHAnsi" w:cstheme="majorHAnsi"/>
          <w:sz w:val="20"/>
          <w:szCs w:val="20"/>
          <w:lang w:eastAsia="en-US"/>
        </w:rPr>
        <w:t>odporna dokumentacija za izračun stroškov</w:t>
      </w:r>
      <w:r>
        <w:rPr>
          <w:rFonts w:asciiTheme="majorHAnsi" w:hAnsiTheme="majorHAnsi" w:cstheme="majorHAnsi"/>
          <w:sz w:val="20"/>
          <w:szCs w:val="20"/>
          <w:lang w:eastAsia="en-US"/>
        </w:rPr>
        <w:t xml:space="preserve"> v okviru neobveznih prilog so npr.</w:t>
      </w:r>
      <w:r w:rsidRPr="00306669">
        <w:rPr>
          <w:rFonts w:asciiTheme="majorHAnsi" w:hAnsiTheme="majorHAnsi" w:cstheme="majorHAnsi"/>
          <w:sz w:val="20"/>
          <w:szCs w:val="20"/>
          <w:lang w:eastAsia="en-US"/>
        </w:rPr>
        <w:t xml:space="preserve"> ponudbe, spletni katalog, ipd. </w:t>
      </w:r>
      <w:r>
        <w:rPr>
          <w:rFonts w:asciiTheme="majorHAnsi" w:hAnsiTheme="majorHAnsi" w:cstheme="majorHAnsi"/>
          <w:sz w:val="20"/>
          <w:szCs w:val="20"/>
          <w:lang w:eastAsia="en-US"/>
        </w:rPr>
        <w:t>Podporna dokumentacija je neposredno povezana z merilom za ocenjevanje št. 7.</w:t>
      </w:r>
    </w:p>
    <w:p w14:paraId="2B71C6D3" w14:textId="0AF19561" w:rsidR="00306669" w:rsidRPr="00306669" w:rsidRDefault="00306669">
      <w:pPr>
        <w:pStyle w:val="Sprotnaopomba-besedilo"/>
        <w:rPr>
          <w:b/>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DDB6" w14:textId="77777777" w:rsidR="00C37152" w:rsidRDefault="007431AB">
    <w:pPr>
      <w:pStyle w:val="Glava"/>
    </w:pPr>
    <w:r>
      <w:rPr>
        <w:noProof/>
        <w:lang w:eastAsia="en-US"/>
      </w:rPr>
      <w:pict w14:anchorId="2F86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5pt;height:842pt;z-index:-251657728;mso-wrap-edited:f;mso-position-horizontal:center;mso-position-horizontal-relative:margin;mso-position-vertical:center;mso-position-vertical-relative:margin" wrapcoords="-27 0 -27 21561 21600 21561 21600 0 -27 0">
          <v:imagedata r:id="rId1" o:title="LAS_dopis(barvni)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BA30" w14:textId="61323C88" w:rsidR="00C37152" w:rsidRDefault="006C193A" w:rsidP="00BA14B8">
    <w:pPr>
      <w:pStyle w:val="Glava"/>
      <w:jc w:val="center"/>
    </w:pPr>
    <w:bookmarkStart w:id="12" w:name="_Hlk200188231"/>
    <w:r w:rsidRPr="00E40E8D">
      <w:rPr>
        <w:rFonts w:ascii="Arial" w:hAnsi="Arial" w:cs="Arial"/>
        <w:noProof/>
      </w:rPr>
      <w:drawing>
        <wp:anchor distT="0" distB="0" distL="114300" distR="114300" simplePos="0" relativeHeight="251656704" behindDoc="0" locked="0" layoutInCell="1" allowOverlap="1" wp14:anchorId="1511CF7D" wp14:editId="24BB9593">
          <wp:simplePos x="0" y="0"/>
          <wp:positionH relativeFrom="column">
            <wp:posOffset>5128260</wp:posOffset>
          </wp:positionH>
          <wp:positionV relativeFrom="paragraph">
            <wp:posOffset>-227330</wp:posOffset>
          </wp:positionV>
          <wp:extent cx="858520" cy="4762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as_2017_prozor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8520" cy="476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CC55D62" wp14:editId="3E283B8D">
          <wp:simplePos x="0" y="0"/>
          <wp:positionH relativeFrom="column">
            <wp:posOffset>299085</wp:posOffset>
          </wp:positionH>
          <wp:positionV relativeFrom="paragraph">
            <wp:posOffset>-142875</wp:posOffset>
          </wp:positionV>
          <wp:extent cx="3828415" cy="372110"/>
          <wp:effectExtent l="0" t="0" r="635" b="8890"/>
          <wp:wrapSquare wrapText="bothSides"/>
          <wp:docPr id="39075779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28415" cy="372110"/>
                  </a:xfrm>
                  <a:prstGeom prst="rect">
                    <a:avLst/>
                  </a:prstGeom>
                  <a:noFill/>
                </pic:spPr>
              </pic:pic>
            </a:graphicData>
          </a:graphic>
          <wp14:sizeRelH relativeFrom="page">
            <wp14:pctWidth>0</wp14:pctWidth>
          </wp14:sizeRelH>
          <wp14:sizeRelV relativeFrom="page">
            <wp14:pctHeight>0</wp14:pctHeight>
          </wp14:sizeRelV>
        </wp:anchor>
      </w:drawing>
    </w:r>
    <w:bookmarkEnd w:id="12"/>
    <w:r w:rsidR="006938B2">
      <w:t xml:space="preserve">  </w:t>
    </w:r>
  </w:p>
  <w:p w14:paraId="3BDCDB1E" w14:textId="77777777" w:rsidR="00BA14B8" w:rsidRPr="00BA14B8" w:rsidRDefault="00BA14B8" w:rsidP="00BA14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D35"/>
    <w:multiLevelType w:val="hybridMultilevel"/>
    <w:tmpl w:val="CD4467E4"/>
    <w:lvl w:ilvl="0" w:tplc="17B87426">
      <w:start w:val="1"/>
      <w:numFmt w:val="bullet"/>
      <w:pStyle w:val="Style1"/>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C2071"/>
    <w:multiLevelType w:val="hybridMultilevel"/>
    <w:tmpl w:val="8698096A"/>
    <w:lvl w:ilvl="0" w:tplc="0854BC8E">
      <w:numFmt w:val="bullet"/>
      <w:lvlText w:val="-"/>
      <w:lvlJc w:val="left"/>
      <w:pPr>
        <w:ind w:left="360" w:hanging="360"/>
      </w:pPr>
      <w:rPr>
        <w:rFonts w:ascii="Calibri" w:eastAsiaTheme="minorEastAsia"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DC5DD3"/>
    <w:multiLevelType w:val="multilevel"/>
    <w:tmpl w:val="63202118"/>
    <w:lvl w:ilvl="0">
      <w:start w:val="1"/>
      <w:numFmt w:val="decimal"/>
      <w:lvlRestart w:val="0"/>
      <w:pStyle w:val="Naslov1"/>
      <w:lvlText w:val="%1."/>
      <w:lvlJc w:val="left"/>
      <w:pPr>
        <w:tabs>
          <w:tab w:val="num" w:pos="537"/>
        </w:tabs>
        <w:ind w:left="537" w:hanging="357"/>
      </w:pPr>
    </w:lvl>
    <w:lvl w:ilvl="1">
      <w:start w:val="1"/>
      <w:numFmt w:val="decimal"/>
      <w:pStyle w:val="Naslov2"/>
      <w:lvlText w:val="%1.%2."/>
      <w:lvlJc w:val="left"/>
      <w:pPr>
        <w:tabs>
          <w:tab w:val="num" w:pos="437"/>
        </w:tabs>
        <w:ind w:left="437" w:hanging="437"/>
      </w:pPr>
    </w:lvl>
    <w:lvl w:ilvl="2">
      <w:start w:val="1"/>
      <w:numFmt w:val="decimal"/>
      <w:pStyle w:val="Naslov3"/>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 w15:restartNumberingAfterBreak="0">
    <w:nsid w:val="1A9B571B"/>
    <w:multiLevelType w:val="hybridMultilevel"/>
    <w:tmpl w:val="28B4D60C"/>
    <w:lvl w:ilvl="0" w:tplc="4CB04C78">
      <w:start w:val="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A332190"/>
    <w:multiLevelType w:val="multilevel"/>
    <w:tmpl w:val="FE2A2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251E42"/>
    <w:multiLevelType w:val="multilevel"/>
    <w:tmpl w:val="01F434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D87D9D"/>
    <w:multiLevelType w:val="hybridMultilevel"/>
    <w:tmpl w:val="19648D32"/>
    <w:lvl w:ilvl="0" w:tplc="40B866B6">
      <w:start w:val="1"/>
      <w:numFmt w:val="decimal"/>
      <w:lvlText w:val="%1."/>
      <w:lvlJc w:val="left"/>
      <w:pPr>
        <w:ind w:left="360" w:hanging="360"/>
      </w:pPr>
      <w:rPr>
        <w:b w:val="0"/>
        <w:bCs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9C362A6"/>
    <w:multiLevelType w:val="multilevel"/>
    <w:tmpl w:val="A6D858FA"/>
    <w:lvl w:ilvl="0">
      <w:start w:val="1"/>
      <w:numFmt w:val="decimal"/>
      <w:lvlText w:val="%1."/>
      <w:lvlJc w:val="left"/>
      <w:pPr>
        <w:ind w:left="360" w:hanging="360"/>
      </w:pPr>
      <w:rPr>
        <w:rFonts w:hint="default"/>
        <w:b/>
        <w:bCs w:val="0"/>
        <w:i w:val="0"/>
        <w:iCs/>
        <w:color w:val="auto"/>
      </w:rPr>
    </w:lvl>
    <w:lvl w:ilvl="1">
      <w:start w:val="1"/>
      <w:numFmt w:val="decimal"/>
      <w:lvlText w:val="%1.%2."/>
      <w:lvlJc w:val="left"/>
      <w:pPr>
        <w:ind w:left="360" w:hanging="360"/>
      </w:pPr>
      <w:rPr>
        <w:rFonts w:hint="default"/>
        <w:b/>
        <w:bCs w:val="0"/>
        <w:i w:val="0"/>
        <w:iCs/>
        <w:sz w:val="24"/>
        <w:szCs w:val="24"/>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C11074"/>
    <w:multiLevelType w:val="hybridMultilevel"/>
    <w:tmpl w:val="EE2CB290"/>
    <w:lvl w:ilvl="0" w:tplc="EE2A5210">
      <w:start w:val="1"/>
      <w:numFmt w:val="decimal"/>
      <w:lvlText w:val="%1."/>
      <w:lvlJc w:val="left"/>
      <w:pPr>
        <w:ind w:left="360" w:hanging="360"/>
      </w:pPr>
      <w:rPr>
        <w:rFonts w:hint="default"/>
        <w:b/>
        <w:bCs w:val="0"/>
        <w:u w:val="none"/>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EBD310E"/>
    <w:multiLevelType w:val="hybridMultilevel"/>
    <w:tmpl w:val="7D9EB574"/>
    <w:lvl w:ilvl="0" w:tplc="37D07D68">
      <w:start w:val="1"/>
      <w:numFmt w:val="decimal"/>
      <w:lvlText w:val="%1."/>
      <w:lvlJc w:val="left"/>
      <w:pPr>
        <w:ind w:left="1080" w:hanging="360"/>
      </w:pPr>
      <w:rPr>
        <w:rFonts w:hint="default"/>
        <w:b w:val="0"/>
        <w:bCs/>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EFE12C6"/>
    <w:multiLevelType w:val="hybridMultilevel"/>
    <w:tmpl w:val="0FACA6AE"/>
    <w:lvl w:ilvl="0" w:tplc="F6001C88">
      <w:start w:val="7"/>
      <w:numFmt w:val="bullet"/>
      <w:lvlText w:val="-"/>
      <w:lvlJc w:val="left"/>
      <w:pPr>
        <w:ind w:left="360" w:hanging="360"/>
      </w:pPr>
      <w:rPr>
        <w:rFonts w:ascii="Arial" w:eastAsia="Times New Roman" w:hAnsi="Arial" w:cs="Arial" w:hint="default"/>
        <w:b w:val="0"/>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7864E74"/>
    <w:multiLevelType w:val="hybridMultilevel"/>
    <w:tmpl w:val="D6506404"/>
    <w:lvl w:ilvl="0" w:tplc="0854BC8E">
      <w:numFmt w:val="bullet"/>
      <w:lvlText w:val="-"/>
      <w:lvlJc w:val="left"/>
      <w:pPr>
        <w:ind w:left="360" w:hanging="360"/>
      </w:pPr>
      <w:rPr>
        <w:rFonts w:ascii="Calibri" w:eastAsiaTheme="minorEastAsia"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73195589">
    <w:abstractNumId w:val="7"/>
  </w:num>
  <w:num w:numId="2" w16cid:durableId="1882592585">
    <w:abstractNumId w:val="2"/>
  </w:num>
  <w:num w:numId="3" w16cid:durableId="262495643">
    <w:abstractNumId w:val="0"/>
  </w:num>
  <w:num w:numId="4" w16cid:durableId="1983996588">
    <w:abstractNumId w:val="4"/>
  </w:num>
  <w:num w:numId="5" w16cid:durableId="1483234614">
    <w:abstractNumId w:val="3"/>
  </w:num>
  <w:num w:numId="6" w16cid:durableId="2108846943">
    <w:abstractNumId w:val="10"/>
  </w:num>
  <w:num w:numId="7" w16cid:durableId="901719393">
    <w:abstractNumId w:val="8"/>
  </w:num>
  <w:num w:numId="8" w16cid:durableId="1371152043">
    <w:abstractNumId w:val="1"/>
  </w:num>
  <w:num w:numId="9" w16cid:durableId="951399069">
    <w:abstractNumId w:val="11"/>
  </w:num>
  <w:num w:numId="10" w16cid:durableId="345642719">
    <w:abstractNumId w:val="9"/>
  </w:num>
  <w:num w:numId="11" w16cid:durableId="195586360">
    <w:abstractNumId w:val="6"/>
  </w:num>
  <w:num w:numId="12" w16cid:durableId="39000859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OF1MoyNj9tz9XOLYOfAEmPWNNcxC765rxovA55lVHWOmLKRZKzX2dZuI8tp/2GDzh6PcUGMkBJqq9rcH9DAcA==" w:salt="O4yXFKrCPEzKs2PDsqB+/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8A"/>
    <w:rsid w:val="00000A1E"/>
    <w:rsid w:val="00000C5B"/>
    <w:rsid w:val="0000168D"/>
    <w:rsid w:val="0000173E"/>
    <w:rsid w:val="00006375"/>
    <w:rsid w:val="00006DA3"/>
    <w:rsid w:val="00006E36"/>
    <w:rsid w:val="00007551"/>
    <w:rsid w:val="00007A2B"/>
    <w:rsid w:val="00010890"/>
    <w:rsid w:val="000178A8"/>
    <w:rsid w:val="00017CC9"/>
    <w:rsid w:val="00020226"/>
    <w:rsid w:val="00021593"/>
    <w:rsid w:val="00021624"/>
    <w:rsid w:val="0002387D"/>
    <w:rsid w:val="0002428C"/>
    <w:rsid w:val="00025116"/>
    <w:rsid w:val="00026514"/>
    <w:rsid w:val="00027685"/>
    <w:rsid w:val="0002784B"/>
    <w:rsid w:val="00027F16"/>
    <w:rsid w:val="0003472E"/>
    <w:rsid w:val="00040235"/>
    <w:rsid w:val="00041023"/>
    <w:rsid w:val="00041864"/>
    <w:rsid w:val="00047D24"/>
    <w:rsid w:val="00050600"/>
    <w:rsid w:val="00051D8E"/>
    <w:rsid w:val="000528A6"/>
    <w:rsid w:val="00055040"/>
    <w:rsid w:val="00055BED"/>
    <w:rsid w:val="00057A67"/>
    <w:rsid w:val="00061943"/>
    <w:rsid w:val="00067A5A"/>
    <w:rsid w:val="00067ACA"/>
    <w:rsid w:val="00071227"/>
    <w:rsid w:val="00071926"/>
    <w:rsid w:val="00072D2B"/>
    <w:rsid w:val="0007516F"/>
    <w:rsid w:val="00077560"/>
    <w:rsid w:val="00080A08"/>
    <w:rsid w:val="00081793"/>
    <w:rsid w:val="00081BC8"/>
    <w:rsid w:val="00083048"/>
    <w:rsid w:val="00085856"/>
    <w:rsid w:val="000859DB"/>
    <w:rsid w:val="000864B2"/>
    <w:rsid w:val="0009034F"/>
    <w:rsid w:val="00095379"/>
    <w:rsid w:val="00097324"/>
    <w:rsid w:val="000974AE"/>
    <w:rsid w:val="000A54AE"/>
    <w:rsid w:val="000A5A74"/>
    <w:rsid w:val="000A687A"/>
    <w:rsid w:val="000A7617"/>
    <w:rsid w:val="000B0FE0"/>
    <w:rsid w:val="000B671D"/>
    <w:rsid w:val="000B7CAA"/>
    <w:rsid w:val="000C509C"/>
    <w:rsid w:val="000C778E"/>
    <w:rsid w:val="000D13DD"/>
    <w:rsid w:val="000D3BFB"/>
    <w:rsid w:val="000D590F"/>
    <w:rsid w:val="000D71A9"/>
    <w:rsid w:val="000E72F6"/>
    <w:rsid w:val="000F0ECD"/>
    <w:rsid w:val="000F121C"/>
    <w:rsid w:val="000F3BFB"/>
    <w:rsid w:val="000F436A"/>
    <w:rsid w:val="00101855"/>
    <w:rsid w:val="00102A82"/>
    <w:rsid w:val="00104985"/>
    <w:rsid w:val="001064D4"/>
    <w:rsid w:val="001135D8"/>
    <w:rsid w:val="00114E15"/>
    <w:rsid w:val="00115BEF"/>
    <w:rsid w:val="00115D9A"/>
    <w:rsid w:val="001222E6"/>
    <w:rsid w:val="001251E4"/>
    <w:rsid w:val="00130FF1"/>
    <w:rsid w:val="00131624"/>
    <w:rsid w:val="00135471"/>
    <w:rsid w:val="00135E3A"/>
    <w:rsid w:val="00137139"/>
    <w:rsid w:val="00141D7B"/>
    <w:rsid w:val="001426D4"/>
    <w:rsid w:val="00144E3D"/>
    <w:rsid w:val="00151EB6"/>
    <w:rsid w:val="001534E6"/>
    <w:rsid w:val="00155ED4"/>
    <w:rsid w:val="00156021"/>
    <w:rsid w:val="00156DCE"/>
    <w:rsid w:val="00156E14"/>
    <w:rsid w:val="0016584E"/>
    <w:rsid w:val="00167C97"/>
    <w:rsid w:val="0017419C"/>
    <w:rsid w:val="0018497F"/>
    <w:rsid w:val="00184D37"/>
    <w:rsid w:val="0018626C"/>
    <w:rsid w:val="001915D0"/>
    <w:rsid w:val="00191C6C"/>
    <w:rsid w:val="00193265"/>
    <w:rsid w:val="001938E5"/>
    <w:rsid w:val="00195007"/>
    <w:rsid w:val="00195BF4"/>
    <w:rsid w:val="001971FE"/>
    <w:rsid w:val="001A2946"/>
    <w:rsid w:val="001A2E1C"/>
    <w:rsid w:val="001A325D"/>
    <w:rsid w:val="001A5184"/>
    <w:rsid w:val="001A5F37"/>
    <w:rsid w:val="001A60F6"/>
    <w:rsid w:val="001A6381"/>
    <w:rsid w:val="001B044C"/>
    <w:rsid w:val="001B16BA"/>
    <w:rsid w:val="001B3088"/>
    <w:rsid w:val="001B5321"/>
    <w:rsid w:val="001B532F"/>
    <w:rsid w:val="001C08E3"/>
    <w:rsid w:val="001C19E1"/>
    <w:rsid w:val="001C28EE"/>
    <w:rsid w:val="001C4B92"/>
    <w:rsid w:val="001C5E1C"/>
    <w:rsid w:val="001C7C49"/>
    <w:rsid w:val="001D1622"/>
    <w:rsid w:val="001D2A16"/>
    <w:rsid w:val="001D355C"/>
    <w:rsid w:val="001D4870"/>
    <w:rsid w:val="001D52E7"/>
    <w:rsid w:val="001E0D8C"/>
    <w:rsid w:val="001E3F8E"/>
    <w:rsid w:val="001E4D2D"/>
    <w:rsid w:val="001F1087"/>
    <w:rsid w:val="001F11B2"/>
    <w:rsid w:val="001F46A4"/>
    <w:rsid w:val="00200769"/>
    <w:rsid w:val="002022BE"/>
    <w:rsid w:val="00204FC7"/>
    <w:rsid w:val="0020557B"/>
    <w:rsid w:val="002108E7"/>
    <w:rsid w:val="00213C62"/>
    <w:rsid w:val="002143CD"/>
    <w:rsid w:val="00215E3C"/>
    <w:rsid w:val="00216496"/>
    <w:rsid w:val="002175C5"/>
    <w:rsid w:val="00217B88"/>
    <w:rsid w:val="00222B17"/>
    <w:rsid w:val="002246D3"/>
    <w:rsid w:val="0022558C"/>
    <w:rsid w:val="0022690A"/>
    <w:rsid w:val="00226B58"/>
    <w:rsid w:val="0022781F"/>
    <w:rsid w:val="00232EE3"/>
    <w:rsid w:val="00235299"/>
    <w:rsid w:val="002368F3"/>
    <w:rsid w:val="002401E6"/>
    <w:rsid w:val="002473EB"/>
    <w:rsid w:val="002548C9"/>
    <w:rsid w:val="002608EC"/>
    <w:rsid w:val="002644CC"/>
    <w:rsid w:val="002653E6"/>
    <w:rsid w:val="0026682C"/>
    <w:rsid w:val="00273060"/>
    <w:rsid w:val="00274425"/>
    <w:rsid w:val="00275AE3"/>
    <w:rsid w:val="0027793C"/>
    <w:rsid w:val="00277CF5"/>
    <w:rsid w:val="00281C8C"/>
    <w:rsid w:val="002828EA"/>
    <w:rsid w:val="00282B81"/>
    <w:rsid w:val="00285130"/>
    <w:rsid w:val="00286103"/>
    <w:rsid w:val="00290086"/>
    <w:rsid w:val="00293697"/>
    <w:rsid w:val="00294210"/>
    <w:rsid w:val="0029496E"/>
    <w:rsid w:val="00295B95"/>
    <w:rsid w:val="00297834"/>
    <w:rsid w:val="002A240A"/>
    <w:rsid w:val="002A3516"/>
    <w:rsid w:val="002A4E43"/>
    <w:rsid w:val="002A6D39"/>
    <w:rsid w:val="002A7554"/>
    <w:rsid w:val="002B3FD2"/>
    <w:rsid w:val="002B5A44"/>
    <w:rsid w:val="002C068D"/>
    <w:rsid w:val="002C16EB"/>
    <w:rsid w:val="002C3985"/>
    <w:rsid w:val="002C5D88"/>
    <w:rsid w:val="002C6F36"/>
    <w:rsid w:val="002D1F45"/>
    <w:rsid w:val="002D1F54"/>
    <w:rsid w:val="002D2B91"/>
    <w:rsid w:val="002D3072"/>
    <w:rsid w:val="002D31B8"/>
    <w:rsid w:val="002D3C0F"/>
    <w:rsid w:val="002D47BE"/>
    <w:rsid w:val="002D6D50"/>
    <w:rsid w:val="002D7DA4"/>
    <w:rsid w:val="002E1A5D"/>
    <w:rsid w:val="002E2CA0"/>
    <w:rsid w:val="002E53A8"/>
    <w:rsid w:val="002E7EFB"/>
    <w:rsid w:val="002F28B0"/>
    <w:rsid w:val="002F3D61"/>
    <w:rsid w:val="002F728F"/>
    <w:rsid w:val="00301F61"/>
    <w:rsid w:val="00304A4F"/>
    <w:rsid w:val="00306669"/>
    <w:rsid w:val="0030744C"/>
    <w:rsid w:val="00310F45"/>
    <w:rsid w:val="003140C0"/>
    <w:rsid w:val="00315349"/>
    <w:rsid w:val="0031670C"/>
    <w:rsid w:val="00317876"/>
    <w:rsid w:val="00321AFD"/>
    <w:rsid w:val="00325503"/>
    <w:rsid w:val="003260E5"/>
    <w:rsid w:val="00331D60"/>
    <w:rsid w:val="00331FC5"/>
    <w:rsid w:val="00332051"/>
    <w:rsid w:val="00333298"/>
    <w:rsid w:val="00334054"/>
    <w:rsid w:val="00335AA4"/>
    <w:rsid w:val="0034039F"/>
    <w:rsid w:val="003409FA"/>
    <w:rsid w:val="00344FCA"/>
    <w:rsid w:val="003460A7"/>
    <w:rsid w:val="003467A3"/>
    <w:rsid w:val="003467FA"/>
    <w:rsid w:val="00347061"/>
    <w:rsid w:val="00347D25"/>
    <w:rsid w:val="00350624"/>
    <w:rsid w:val="00352602"/>
    <w:rsid w:val="00352F59"/>
    <w:rsid w:val="00354BC9"/>
    <w:rsid w:val="00354CB3"/>
    <w:rsid w:val="00360F02"/>
    <w:rsid w:val="0036226F"/>
    <w:rsid w:val="003647CC"/>
    <w:rsid w:val="00370E4C"/>
    <w:rsid w:val="00376D84"/>
    <w:rsid w:val="00377143"/>
    <w:rsid w:val="003817C6"/>
    <w:rsid w:val="0038267D"/>
    <w:rsid w:val="00382EC4"/>
    <w:rsid w:val="00384678"/>
    <w:rsid w:val="00386B6A"/>
    <w:rsid w:val="00390420"/>
    <w:rsid w:val="00390828"/>
    <w:rsid w:val="00392F69"/>
    <w:rsid w:val="00394699"/>
    <w:rsid w:val="00394A72"/>
    <w:rsid w:val="0039766B"/>
    <w:rsid w:val="003A084C"/>
    <w:rsid w:val="003A1404"/>
    <w:rsid w:val="003A3B6D"/>
    <w:rsid w:val="003A3CD6"/>
    <w:rsid w:val="003A6FCD"/>
    <w:rsid w:val="003A796D"/>
    <w:rsid w:val="003B0BEE"/>
    <w:rsid w:val="003C116A"/>
    <w:rsid w:val="003C2AA7"/>
    <w:rsid w:val="003C57FE"/>
    <w:rsid w:val="003C6653"/>
    <w:rsid w:val="003C7671"/>
    <w:rsid w:val="003C7AD3"/>
    <w:rsid w:val="003D1BF1"/>
    <w:rsid w:val="003D30E4"/>
    <w:rsid w:val="003D405D"/>
    <w:rsid w:val="003D481B"/>
    <w:rsid w:val="003D5744"/>
    <w:rsid w:val="003E18B8"/>
    <w:rsid w:val="003E34C0"/>
    <w:rsid w:val="003E7F7F"/>
    <w:rsid w:val="003F2FBA"/>
    <w:rsid w:val="003F39DA"/>
    <w:rsid w:val="003F3C02"/>
    <w:rsid w:val="00400C46"/>
    <w:rsid w:val="0040431D"/>
    <w:rsid w:val="00404AEC"/>
    <w:rsid w:val="00404D63"/>
    <w:rsid w:val="004112FC"/>
    <w:rsid w:val="00416325"/>
    <w:rsid w:val="00420349"/>
    <w:rsid w:val="00420F2D"/>
    <w:rsid w:val="00422437"/>
    <w:rsid w:val="00422DC7"/>
    <w:rsid w:val="004243B4"/>
    <w:rsid w:val="00426813"/>
    <w:rsid w:val="00427152"/>
    <w:rsid w:val="0043148A"/>
    <w:rsid w:val="00432982"/>
    <w:rsid w:val="00433AF9"/>
    <w:rsid w:val="00434183"/>
    <w:rsid w:val="004357F3"/>
    <w:rsid w:val="00435817"/>
    <w:rsid w:val="00435A1C"/>
    <w:rsid w:val="00436167"/>
    <w:rsid w:val="00436316"/>
    <w:rsid w:val="00443233"/>
    <w:rsid w:val="00444238"/>
    <w:rsid w:val="00447754"/>
    <w:rsid w:val="00450006"/>
    <w:rsid w:val="004535AF"/>
    <w:rsid w:val="004545AB"/>
    <w:rsid w:val="0045473C"/>
    <w:rsid w:val="00455C5A"/>
    <w:rsid w:val="00462D5B"/>
    <w:rsid w:val="00463AB6"/>
    <w:rsid w:val="00465FE1"/>
    <w:rsid w:val="00466531"/>
    <w:rsid w:val="00467C62"/>
    <w:rsid w:val="00470874"/>
    <w:rsid w:val="00472C85"/>
    <w:rsid w:val="0047383E"/>
    <w:rsid w:val="00473AFB"/>
    <w:rsid w:val="0047721A"/>
    <w:rsid w:val="00480B0E"/>
    <w:rsid w:val="00480EC9"/>
    <w:rsid w:val="0048144F"/>
    <w:rsid w:val="00481811"/>
    <w:rsid w:val="004834E5"/>
    <w:rsid w:val="00484A7D"/>
    <w:rsid w:val="00486A6C"/>
    <w:rsid w:val="00487705"/>
    <w:rsid w:val="004900AA"/>
    <w:rsid w:val="00495BC7"/>
    <w:rsid w:val="00496874"/>
    <w:rsid w:val="00497180"/>
    <w:rsid w:val="00497B14"/>
    <w:rsid w:val="004A4B78"/>
    <w:rsid w:val="004A5508"/>
    <w:rsid w:val="004A57E5"/>
    <w:rsid w:val="004A7A35"/>
    <w:rsid w:val="004B01D1"/>
    <w:rsid w:val="004B0E89"/>
    <w:rsid w:val="004B119F"/>
    <w:rsid w:val="004B4D66"/>
    <w:rsid w:val="004C2A76"/>
    <w:rsid w:val="004C2EDE"/>
    <w:rsid w:val="004D0C23"/>
    <w:rsid w:val="004D1274"/>
    <w:rsid w:val="004D4B20"/>
    <w:rsid w:val="004D7428"/>
    <w:rsid w:val="004E2CB5"/>
    <w:rsid w:val="004E3555"/>
    <w:rsid w:val="004E5142"/>
    <w:rsid w:val="004E7C22"/>
    <w:rsid w:val="004F0E12"/>
    <w:rsid w:val="004F3BFB"/>
    <w:rsid w:val="004F6061"/>
    <w:rsid w:val="00500861"/>
    <w:rsid w:val="00501024"/>
    <w:rsid w:val="00503CF7"/>
    <w:rsid w:val="00503E9E"/>
    <w:rsid w:val="005136E1"/>
    <w:rsid w:val="00525C2B"/>
    <w:rsid w:val="00526259"/>
    <w:rsid w:val="00527766"/>
    <w:rsid w:val="005323D4"/>
    <w:rsid w:val="00532609"/>
    <w:rsid w:val="0053263E"/>
    <w:rsid w:val="00534346"/>
    <w:rsid w:val="00536282"/>
    <w:rsid w:val="00541D26"/>
    <w:rsid w:val="005436C6"/>
    <w:rsid w:val="00543746"/>
    <w:rsid w:val="00544386"/>
    <w:rsid w:val="00544D8D"/>
    <w:rsid w:val="0054514E"/>
    <w:rsid w:val="005456F5"/>
    <w:rsid w:val="00547084"/>
    <w:rsid w:val="00550FB4"/>
    <w:rsid w:val="005511B0"/>
    <w:rsid w:val="00555CF6"/>
    <w:rsid w:val="00555D8C"/>
    <w:rsid w:val="00556379"/>
    <w:rsid w:val="00556EB1"/>
    <w:rsid w:val="00557295"/>
    <w:rsid w:val="005629C9"/>
    <w:rsid w:val="00564BCA"/>
    <w:rsid w:val="00565508"/>
    <w:rsid w:val="0056571E"/>
    <w:rsid w:val="00571C42"/>
    <w:rsid w:val="00571DEF"/>
    <w:rsid w:val="00575752"/>
    <w:rsid w:val="00577791"/>
    <w:rsid w:val="00582F8A"/>
    <w:rsid w:val="00583379"/>
    <w:rsid w:val="00583F3F"/>
    <w:rsid w:val="00584607"/>
    <w:rsid w:val="00584DD8"/>
    <w:rsid w:val="00584F06"/>
    <w:rsid w:val="005868B6"/>
    <w:rsid w:val="005872EC"/>
    <w:rsid w:val="00590202"/>
    <w:rsid w:val="00590DE1"/>
    <w:rsid w:val="00591DF8"/>
    <w:rsid w:val="005933F0"/>
    <w:rsid w:val="00596E8D"/>
    <w:rsid w:val="0059785B"/>
    <w:rsid w:val="005A32F0"/>
    <w:rsid w:val="005A4937"/>
    <w:rsid w:val="005A513B"/>
    <w:rsid w:val="005A5AD2"/>
    <w:rsid w:val="005A7C97"/>
    <w:rsid w:val="005B1896"/>
    <w:rsid w:val="005B7D11"/>
    <w:rsid w:val="005B7F7D"/>
    <w:rsid w:val="005C16A0"/>
    <w:rsid w:val="005D04E3"/>
    <w:rsid w:val="005D0792"/>
    <w:rsid w:val="005D282A"/>
    <w:rsid w:val="005D432A"/>
    <w:rsid w:val="005D52A7"/>
    <w:rsid w:val="005D5D51"/>
    <w:rsid w:val="005D6E55"/>
    <w:rsid w:val="005E1DD9"/>
    <w:rsid w:val="005E38CD"/>
    <w:rsid w:val="005E40D3"/>
    <w:rsid w:val="005E4C2B"/>
    <w:rsid w:val="005E4E81"/>
    <w:rsid w:val="005E7F20"/>
    <w:rsid w:val="005F4E97"/>
    <w:rsid w:val="005F5981"/>
    <w:rsid w:val="005F6954"/>
    <w:rsid w:val="005F6A60"/>
    <w:rsid w:val="005F7342"/>
    <w:rsid w:val="005F76E4"/>
    <w:rsid w:val="00602236"/>
    <w:rsid w:val="0060245F"/>
    <w:rsid w:val="00603CFC"/>
    <w:rsid w:val="00603E0C"/>
    <w:rsid w:val="006060CF"/>
    <w:rsid w:val="0060618A"/>
    <w:rsid w:val="00606BE0"/>
    <w:rsid w:val="006175AD"/>
    <w:rsid w:val="006218AA"/>
    <w:rsid w:val="00621E09"/>
    <w:rsid w:val="00622A21"/>
    <w:rsid w:val="00627A91"/>
    <w:rsid w:val="00631267"/>
    <w:rsid w:val="00631E07"/>
    <w:rsid w:val="00632579"/>
    <w:rsid w:val="00634F40"/>
    <w:rsid w:val="0064084C"/>
    <w:rsid w:val="006411A7"/>
    <w:rsid w:val="006414F8"/>
    <w:rsid w:val="006421DC"/>
    <w:rsid w:val="0064253D"/>
    <w:rsid w:val="00642B9C"/>
    <w:rsid w:val="00645F8D"/>
    <w:rsid w:val="00647A6D"/>
    <w:rsid w:val="00647F6A"/>
    <w:rsid w:val="00651240"/>
    <w:rsid w:val="00662996"/>
    <w:rsid w:val="00663392"/>
    <w:rsid w:val="006648A7"/>
    <w:rsid w:val="006651A4"/>
    <w:rsid w:val="00665665"/>
    <w:rsid w:val="00666D36"/>
    <w:rsid w:val="006702EE"/>
    <w:rsid w:val="00674B1E"/>
    <w:rsid w:val="006753B7"/>
    <w:rsid w:val="00675538"/>
    <w:rsid w:val="006760F1"/>
    <w:rsid w:val="00677259"/>
    <w:rsid w:val="00680A31"/>
    <w:rsid w:val="00680F0C"/>
    <w:rsid w:val="00681264"/>
    <w:rsid w:val="0068419D"/>
    <w:rsid w:val="0068487B"/>
    <w:rsid w:val="00684B0F"/>
    <w:rsid w:val="00690CF6"/>
    <w:rsid w:val="00690E1E"/>
    <w:rsid w:val="00692C02"/>
    <w:rsid w:val="006938B2"/>
    <w:rsid w:val="00695AE6"/>
    <w:rsid w:val="00695CA8"/>
    <w:rsid w:val="00697481"/>
    <w:rsid w:val="00697519"/>
    <w:rsid w:val="006A0F4A"/>
    <w:rsid w:val="006A22AE"/>
    <w:rsid w:val="006A244A"/>
    <w:rsid w:val="006A46B5"/>
    <w:rsid w:val="006A697E"/>
    <w:rsid w:val="006A6B13"/>
    <w:rsid w:val="006B02EB"/>
    <w:rsid w:val="006B0630"/>
    <w:rsid w:val="006B07C9"/>
    <w:rsid w:val="006B12D1"/>
    <w:rsid w:val="006B20D8"/>
    <w:rsid w:val="006B375F"/>
    <w:rsid w:val="006B5DF1"/>
    <w:rsid w:val="006B6A0C"/>
    <w:rsid w:val="006C029D"/>
    <w:rsid w:val="006C0887"/>
    <w:rsid w:val="006C193A"/>
    <w:rsid w:val="006C3637"/>
    <w:rsid w:val="006C366C"/>
    <w:rsid w:val="006C418A"/>
    <w:rsid w:val="006C60D3"/>
    <w:rsid w:val="006C688C"/>
    <w:rsid w:val="006C7DD6"/>
    <w:rsid w:val="006D16B4"/>
    <w:rsid w:val="006D4BC5"/>
    <w:rsid w:val="006D653A"/>
    <w:rsid w:val="006E196F"/>
    <w:rsid w:val="006E26BB"/>
    <w:rsid w:val="006E3F85"/>
    <w:rsid w:val="006E5FD0"/>
    <w:rsid w:val="006E6307"/>
    <w:rsid w:val="006E7DA0"/>
    <w:rsid w:val="006F0850"/>
    <w:rsid w:val="006F118F"/>
    <w:rsid w:val="006F2369"/>
    <w:rsid w:val="006F4180"/>
    <w:rsid w:val="006F747F"/>
    <w:rsid w:val="00701DD1"/>
    <w:rsid w:val="00703039"/>
    <w:rsid w:val="00703D2D"/>
    <w:rsid w:val="00710B8C"/>
    <w:rsid w:val="0071229B"/>
    <w:rsid w:val="00712A76"/>
    <w:rsid w:val="00713F98"/>
    <w:rsid w:val="00716774"/>
    <w:rsid w:val="00716EAD"/>
    <w:rsid w:val="0072058D"/>
    <w:rsid w:val="00720992"/>
    <w:rsid w:val="00720C10"/>
    <w:rsid w:val="007234F4"/>
    <w:rsid w:val="0072396C"/>
    <w:rsid w:val="007242E2"/>
    <w:rsid w:val="0072699A"/>
    <w:rsid w:val="00730802"/>
    <w:rsid w:val="007367BA"/>
    <w:rsid w:val="00736F74"/>
    <w:rsid w:val="00737C14"/>
    <w:rsid w:val="007400CD"/>
    <w:rsid w:val="00740195"/>
    <w:rsid w:val="0074092A"/>
    <w:rsid w:val="00740C2D"/>
    <w:rsid w:val="00743A78"/>
    <w:rsid w:val="007452CC"/>
    <w:rsid w:val="0074598C"/>
    <w:rsid w:val="007460C1"/>
    <w:rsid w:val="0075042A"/>
    <w:rsid w:val="00750634"/>
    <w:rsid w:val="007566C4"/>
    <w:rsid w:val="00760102"/>
    <w:rsid w:val="007608C6"/>
    <w:rsid w:val="00761B1C"/>
    <w:rsid w:val="00765E5E"/>
    <w:rsid w:val="00765F57"/>
    <w:rsid w:val="00766965"/>
    <w:rsid w:val="00770795"/>
    <w:rsid w:val="00771F8F"/>
    <w:rsid w:val="007727EB"/>
    <w:rsid w:val="00777C03"/>
    <w:rsid w:val="0078190F"/>
    <w:rsid w:val="00781B88"/>
    <w:rsid w:val="007906D5"/>
    <w:rsid w:val="00793D30"/>
    <w:rsid w:val="00793DC2"/>
    <w:rsid w:val="007969C4"/>
    <w:rsid w:val="00796EEB"/>
    <w:rsid w:val="00797EDA"/>
    <w:rsid w:val="007A04C8"/>
    <w:rsid w:val="007A128F"/>
    <w:rsid w:val="007A27B8"/>
    <w:rsid w:val="007A472E"/>
    <w:rsid w:val="007A6D40"/>
    <w:rsid w:val="007A7D16"/>
    <w:rsid w:val="007B46D8"/>
    <w:rsid w:val="007B67D9"/>
    <w:rsid w:val="007B6B32"/>
    <w:rsid w:val="007B71C3"/>
    <w:rsid w:val="007C0480"/>
    <w:rsid w:val="007C06E5"/>
    <w:rsid w:val="007C3404"/>
    <w:rsid w:val="007C37D0"/>
    <w:rsid w:val="007C4C86"/>
    <w:rsid w:val="007D1CA5"/>
    <w:rsid w:val="007D28E2"/>
    <w:rsid w:val="007D342B"/>
    <w:rsid w:val="007D4318"/>
    <w:rsid w:val="007D4A01"/>
    <w:rsid w:val="007D6967"/>
    <w:rsid w:val="007E2337"/>
    <w:rsid w:val="007E5BED"/>
    <w:rsid w:val="007F323C"/>
    <w:rsid w:val="007F4652"/>
    <w:rsid w:val="007F4F08"/>
    <w:rsid w:val="007F62F3"/>
    <w:rsid w:val="007F7871"/>
    <w:rsid w:val="007F7BA4"/>
    <w:rsid w:val="00802AB6"/>
    <w:rsid w:val="00804967"/>
    <w:rsid w:val="008053CA"/>
    <w:rsid w:val="00810A22"/>
    <w:rsid w:val="008111EA"/>
    <w:rsid w:val="00813A17"/>
    <w:rsid w:val="00813AD3"/>
    <w:rsid w:val="008171CC"/>
    <w:rsid w:val="00820B49"/>
    <w:rsid w:val="0082116F"/>
    <w:rsid w:val="00822678"/>
    <w:rsid w:val="00823A3E"/>
    <w:rsid w:val="00823BA3"/>
    <w:rsid w:val="00825594"/>
    <w:rsid w:val="0082599B"/>
    <w:rsid w:val="00825C0C"/>
    <w:rsid w:val="0082689D"/>
    <w:rsid w:val="00827781"/>
    <w:rsid w:val="00830120"/>
    <w:rsid w:val="00830FE1"/>
    <w:rsid w:val="0083131C"/>
    <w:rsid w:val="00832247"/>
    <w:rsid w:val="00832D4E"/>
    <w:rsid w:val="00837E2A"/>
    <w:rsid w:val="0084017B"/>
    <w:rsid w:val="00841067"/>
    <w:rsid w:val="008423D4"/>
    <w:rsid w:val="008444C9"/>
    <w:rsid w:val="00844A86"/>
    <w:rsid w:val="0084650C"/>
    <w:rsid w:val="00846FA7"/>
    <w:rsid w:val="00846FEE"/>
    <w:rsid w:val="00850EB9"/>
    <w:rsid w:val="0085112B"/>
    <w:rsid w:val="00851A8E"/>
    <w:rsid w:val="00852BC5"/>
    <w:rsid w:val="00852D92"/>
    <w:rsid w:val="00855328"/>
    <w:rsid w:val="00860632"/>
    <w:rsid w:val="008644EA"/>
    <w:rsid w:val="00865343"/>
    <w:rsid w:val="00873BD8"/>
    <w:rsid w:val="00876893"/>
    <w:rsid w:val="0088093B"/>
    <w:rsid w:val="00882A34"/>
    <w:rsid w:val="0088698E"/>
    <w:rsid w:val="008902AF"/>
    <w:rsid w:val="00892CB0"/>
    <w:rsid w:val="00897096"/>
    <w:rsid w:val="008A00BB"/>
    <w:rsid w:val="008A0773"/>
    <w:rsid w:val="008A54F1"/>
    <w:rsid w:val="008A66DF"/>
    <w:rsid w:val="008A7E59"/>
    <w:rsid w:val="008B0B39"/>
    <w:rsid w:val="008B6E7A"/>
    <w:rsid w:val="008C249E"/>
    <w:rsid w:val="008C29A7"/>
    <w:rsid w:val="008C3D99"/>
    <w:rsid w:val="008C5BB9"/>
    <w:rsid w:val="008C62A0"/>
    <w:rsid w:val="008C7F49"/>
    <w:rsid w:val="008D0564"/>
    <w:rsid w:val="008D4876"/>
    <w:rsid w:val="008E1696"/>
    <w:rsid w:val="008E1ECC"/>
    <w:rsid w:val="008E31A7"/>
    <w:rsid w:val="008E44AB"/>
    <w:rsid w:val="008E44BC"/>
    <w:rsid w:val="008E63AA"/>
    <w:rsid w:val="008E6E22"/>
    <w:rsid w:val="008E76AB"/>
    <w:rsid w:val="008F2DEF"/>
    <w:rsid w:val="008F385A"/>
    <w:rsid w:val="008F4A1E"/>
    <w:rsid w:val="008F5D1C"/>
    <w:rsid w:val="008F6716"/>
    <w:rsid w:val="009031C6"/>
    <w:rsid w:val="00903AB6"/>
    <w:rsid w:val="00904006"/>
    <w:rsid w:val="00904A69"/>
    <w:rsid w:val="0090752C"/>
    <w:rsid w:val="00911076"/>
    <w:rsid w:val="009112CF"/>
    <w:rsid w:val="00912F3F"/>
    <w:rsid w:val="0091424C"/>
    <w:rsid w:val="00920714"/>
    <w:rsid w:val="009259A7"/>
    <w:rsid w:val="00926128"/>
    <w:rsid w:val="00926960"/>
    <w:rsid w:val="00926FD9"/>
    <w:rsid w:val="00940F0F"/>
    <w:rsid w:val="00942B91"/>
    <w:rsid w:val="00945C5E"/>
    <w:rsid w:val="00946E99"/>
    <w:rsid w:val="00950594"/>
    <w:rsid w:val="00950AC4"/>
    <w:rsid w:val="00951360"/>
    <w:rsid w:val="0095147F"/>
    <w:rsid w:val="00955745"/>
    <w:rsid w:val="00955B96"/>
    <w:rsid w:val="00956871"/>
    <w:rsid w:val="00957EA8"/>
    <w:rsid w:val="0096058F"/>
    <w:rsid w:val="00962932"/>
    <w:rsid w:val="00963DED"/>
    <w:rsid w:val="00965877"/>
    <w:rsid w:val="009712F1"/>
    <w:rsid w:val="00971B20"/>
    <w:rsid w:val="009804AB"/>
    <w:rsid w:val="0098101B"/>
    <w:rsid w:val="00982DA6"/>
    <w:rsid w:val="00983EAE"/>
    <w:rsid w:val="00985CFD"/>
    <w:rsid w:val="0098755A"/>
    <w:rsid w:val="0098765A"/>
    <w:rsid w:val="009903B9"/>
    <w:rsid w:val="0099056E"/>
    <w:rsid w:val="009979CC"/>
    <w:rsid w:val="009A0678"/>
    <w:rsid w:val="009A2A33"/>
    <w:rsid w:val="009A33FB"/>
    <w:rsid w:val="009A43F4"/>
    <w:rsid w:val="009B0AF5"/>
    <w:rsid w:val="009B3EA6"/>
    <w:rsid w:val="009B52B2"/>
    <w:rsid w:val="009B55BB"/>
    <w:rsid w:val="009B5F9E"/>
    <w:rsid w:val="009B6BAC"/>
    <w:rsid w:val="009B7884"/>
    <w:rsid w:val="009B7DA4"/>
    <w:rsid w:val="009C4328"/>
    <w:rsid w:val="009C581B"/>
    <w:rsid w:val="009D05BA"/>
    <w:rsid w:val="009D0BD5"/>
    <w:rsid w:val="009D3C6A"/>
    <w:rsid w:val="009D54FD"/>
    <w:rsid w:val="009E03F5"/>
    <w:rsid w:val="009E1FEF"/>
    <w:rsid w:val="009E735F"/>
    <w:rsid w:val="009F1B6D"/>
    <w:rsid w:val="009F2658"/>
    <w:rsid w:val="009F2CA6"/>
    <w:rsid w:val="009F7B71"/>
    <w:rsid w:val="00A00AC0"/>
    <w:rsid w:val="00A037A3"/>
    <w:rsid w:val="00A0439C"/>
    <w:rsid w:val="00A04DA4"/>
    <w:rsid w:val="00A06920"/>
    <w:rsid w:val="00A074EE"/>
    <w:rsid w:val="00A10E01"/>
    <w:rsid w:val="00A13A7F"/>
    <w:rsid w:val="00A149EE"/>
    <w:rsid w:val="00A1618B"/>
    <w:rsid w:val="00A17743"/>
    <w:rsid w:val="00A24194"/>
    <w:rsid w:val="00A27641"/>
    <w:rsid w:val="00A30DD8"/>
    <w:rsid w:val="00A3144A"/>
    <w:rsid w:val="00A319F1"/>
    <w:rsid w:val="00A337F5"/>
    <w:rsid w:val="00A33BA6"/>
    <w:rsid w:val="00A3723B"/>
    <w:rsid w:val="00A4079D"/>
    <w:rsid w:val="00A40A09"/>
    <w:rsid w:val="00A40FDC"/>
    <w:rsid w:val="00A410D9"/>
    <w:rsid w:val="00A41D47"/>
    <w:rsid w:val="00A43A3D"/>
    <w:rsid w:val="00A45ACB"/>
    <w:rsid w:val="00A52430"/>
    <w:rsid w:val="00A61B14"/>
    <w:rsid w:val="00A62EF0"/>
    <w:rsid w:val="00A662AC"/>
    <w:rsid w:val="00A663C4"/>
    <w:rsid w:val="00A66688"/>
    <w:rsid w:val="00A713EC"/>
    <w:rsid w:val="00A72388"/>
    <w:rsid w:val="00A72646"/>
    <w:rsid w:val="00A72809"/>
    <w:rsid w:val="00A73BAC"/>
    <w:rsid w:val="00A80D46"/>
    <w:rsid w:val="00A8316A"/>
    <w:rsid w:val="00A845A1"/>
    <w:rsid w:val="00A855FF"/>
    <w:rsid w:val="00A869F4"/>
    <w:rsid w:val="00A9638F"/>
    <w:rsid w:val="00AA0856"/>
    <w:rsid w:val="00AA4EEB"/>
    <w:rsid w:val="00AB291D"/>
    <w:rsid w:val="00AB7AE1"/>
    <w:rsid w:val="00AC0C0C"/>
    <w:rsid w:val="00AC223A"/>
    <w:rsid w:val="00AC36AA"/>
    <w:rsid w:val="00AC40D6"/>
    <w:rsid w:val="00AD0208"/>
    <w:rsid w:val="00AD2DAE"/>
    <w:rsid w:val="00AD6B04"/>
    <w:rsid w:val="00AD736A"/>
    <w:rsid w:val="00AE0277"/>
    <w:rsid w:val="00AE36C8"/>
    <w:rsid w:val="00AE5CC8"/>
    <w:rsid w:val="00AE6F4A"/>
    <w:rsid w:val="00AF17AC"/>
    <w:rsid w:val="00AF293D"/>
    <w:rsid w:val="00AF4E58"/>
    <w:rsid w:val="00AF5B3F"/>
    <w:rsid w:val="00AF6658"/>
    <w:rsid w:val="00B001B0"/>
    <w:rsid w:val="00B008DC"/>
    <w:rsid w:val="00B03FC8"/>
    <w:rsid w:val="00B04005"/>
    <w:rsid w:val="00B04B40"/>
    <w:rsid w:val="00B07B47"/>
    <w:rsid w:val="00B07BDF"/>
    <w:rsid w:val="00B10515"/>
    <w:rsid w:val="00B11FCD"/>
    <w:rsid w:val="00B130CF"/>
    <w:rsid w:val="00B14B24"/>
    <w:rsid w:val="00B168F9"/>
    <w:rsid w:val="00B22D8D"/>
    <w:rsid w:val="00B27834"/>
    <w:rsid w:val="00B30259"/>
    <w:rsid w:val="00B3150D"/>
    <w:rsid w:val="00B40872"/>
    <w:rsid w:val="00B40F03"/>
    <w:rsid w:val="00B41FE6"/>
    <w:rsid w:val="00B43CF0"/>
    <w:rsid w:val="00B44588"/>
    <w:rsid w:val="00B46D87"/>
    <w:rsid w:val="00B47083"/>
    <w:rsid w:val="00B47609"/>
    <w:rsid w:val="00B5791F"/>
    <w:rsid w:val="00B604F9"/>
    <w:rsid w:val="00B60955"/>
    <w:rsid w:val="00B61102"/>
    <w:rsid w:val="00B61A56"/>
    <w:rsid w:val="00B61DAF"/>
    <w:rsid w:val="00B65356"/>
    <w:rsid w:val="00B6553A"/>
    <w:rsid w:val="00B658B1"/>
    <w:rsid w:val="00B66277"/>
    <w:rsid w:val="00B70B1D"/>
    <w:rsid w:val="00B710C1"/>
    <w:rsid w:val="00B7146F"/>
    <w:rsid w:val="00B7265B"/>
    <w:rsid w:val="00B73D08"/>
    <w:rsid w:val="00B77107"/>
    <w:rsid w:val="00B80641"/>
    <w:rsid w:val="00B845E2"/>
    <w:rsid w:val="00B84891"/>
    <w:rsid w:val="00B84E20"/>
    <w:rsid w:val="00B85B22"/>
    <w:rsid w:val="00B87786"/>
    <w:rsid w:val="00B90EF7"/>
    <w:rsid w:val="00B92EE8"/>
    <w:rsid w:val="00B9621A"/>
    <w:rsid w:val="00B96EF9"/>
    <w:rsid w:val="00B9771B"/>
    <w:rsid w:val="00BA0260"/>
    <w:rsid w:val="00BA0897"/>
    <w:rsid w:val="00BA0F58"/>
    <w:rsid w:val="00BA14B8"/>
    <w:rsid w:val="00BA2386"/>
    <w:rsid w:val="00BA3C00"/>
    <w:rsid w:val="00BA6912"/>
    <w:rsid w:val="00BA6FDF"/>
    <w:rsid w:val="00BA7CF4"/>
    <w:rsid w:val="00BB0929"/>
    <w:rsid w:val="00BB1967"/>
    <w:rsid w:val="00BB1B1A"/>
    <w:rsid w:val="00BB1B39"/>
    <w:rsid w:val="00BB3E1E"/>
    <w:rsid w:val="00BC0DD7"/>
    <w:rsid w:val="00BC2022"/>
    <w:rsid w:val="00BC3B9B"/>
    <w:rsid w:val="00BC491C"/>
    <w:rsid w:val="00BC6A45"/>
    <w:rsid w:val="00BD33E3"/>
    <w:rsid w:val="00BD532B"/>
    <w:rsid w:val="00BD6D37"/>
    <w:rsid w:val="00BD7447"/>
    <w:rsid w:val="00BE1749"/>
    <w:rsid w:val="00BE1B07"/>
    <w:rsid w:val="00BE266A"/>
    <w:rsid w:val="00BE5302"/>
    <w:rsid w:val="00BE6F20"/>
    <w:rsid w:val="00BF11F7"/>
    <w:rsid w:val="00BF19B3"/>
    <w:rsid w:val="00BF24FE"/>
    <w:rsid w:val="00C00E74"/>
    <w:rsid w:val="00C02DC0"/>
    <w:rsid w:val="00C03D0D"/>
    <w:rsid w:val="00C105B0"/>
    <w:rsid w:val="00C10753"/>
    <w:rsid w:val="00C10B36"/>
    <w:rsid w:val="00C13471"/>
    <w:rsid w:val="00C15887"/>
    <w:rsid w:val="00C17157"/>
    <w:rsid w:val="00C17F80"/>
    <w:rsid w:val="00C22009"/>
    <w:rsid w:val="00C24F10"/>
    <w:rsid w:val="00C309BD"/>
    <w:rsid w:val="00C30A1B"/>
    <w:rsid w:val="00C3572C"/>
    <w:rsid w:val="00C360E8"/>
    <w:rsid w:val="00C37152"/>
    <w:rsid w:val="00C43750"/>
    <w:rsid w:val="00C44472"/>
    <w:rsid w:val="00C535CB"/>
    <w:rsid w:val="00C53CC1"/>
    <w:rsid w:val="00C541A3"/>
    <w:rsid w:val="00C54B36"/>
    <w:rsid w:val="00C54B3B"/>
    <w:rsid w:val="00C5561B"/>
    <w:rsid w:val="00C57D1E"/>
    <w:rsid w:val="00C62D68"/>
    <w:rsid w:val="00C632A9"/>
    <w:rsid w:val="00C63E75"/>
    <w:rsid w:val="00C70C3E"/>
    <w:rsid w:val="00C7244F"/>
    <w:rsid w:val="00C7716C"/>
    <w:rsid w:val="00C80E65"/>
    <w:rsid w:val="00C83A3E"/>
    <w:rsid w:val="00C84368"/>
    <w:rsid w:val="00C843DA"/>
    <w:rsid w:val="00C91402"/>
    <w:rsid w:val="00C91A07"/>
    <w:rsid w:val="00C91B04"/>
    <w:rsid w:val="00C92557"/>
    <w:rsid w:val="00C930F4"/>
    <w:rsid w:val="00C94943"/>
    <w:rsid w:val="00C958AF"/>
    <w:rsid w:val="00CA0D8B"/>
    <w:rsid w:val="00CA14C6"/>
    <w:rsid w:val="00CA3972"/>
    <w:rsid w:val="00CA4B07"/>
    <w:rsid w:val="00CB18A3"/>
    <w:rsid w:val="00CB2EE1"/>
    <w:rsid w:val="00CB57CF"/>
    <w:rsid w:val="00CB683A"/>
    <w:rsid w:val="00CC12CF"/>
    <w:rsid w:val="00CC1A8B"/>
    <w:rsid w:val="00CC1EA1"/>
    <w:rsid w:val="00CC3C0D"/>
    <w:rsid w:val="00CC4A7B"/>
    <w:rsid w:val="00CC61DF"/>
    <w:rsid w:val="00CC68C9"/>
    <w:rsid w:val="00CD31E0"/>
    <w:rsid w:val="00CD38F2"/>
    <w:rsid w:val="00CD4205"/>
    <w:rsid w:val="00CD4690"/>
    <w:rsid w:val="00CE4EA8"/>
    <w:rsid w:val="00CF0A50"/>
    <w:rsid w:val="00CF127D"/>
    <w:rsid w:val="00CF2AFA"/>
    <w:rsid w:val="00CF2F75"/>
    <w:rsid w:val="00CF2FD8"/>
    <w:rsid w:val="00CF4B79"/>
    <w:rsid w:val="00CF6298"/>
    <w:rsid w:val="00CF77EF"/>
    <w:rsid w:val="00D01F06"/>
    <w:rsid w:val="00D026DC"/>
    <w:rsid w:val="00D03793"/>
    <w:rsid w:val="00D0421F"/>
    <w:rsid w:val="00D12769"/>
    <w:rsid w:val="00D13361"/>
    <w:rsid w:val="00D134D8"/>
    <w:rsid w:val="00D14E58"/>
    <w:rsid w:val="00D154CF"/>
    <w:rsid w:val="00D17DC4"/>
    <w:rsid w:val="00D20AD3"/>
    <w:rsid w:val="00D262A9"/>
    <w:rsid w:val="00D27408"/>
    <w:rsid w:val="00D31C80"/>
    <w:rsid w:val="00D33721"/>
    <w:rsid w:val="00D35CD2"/>
    <w:rsid w:val="00D35DA1"/>
    <w:rsid w:val="00D35F46"/>
    <w:rsid w:val="00D36B32"/>
    <w:rsid w:val="00D42AC4"/>
    <w:rsid w:val="00D451C4"/>
    <w:rsid w:val="00D45378"/>
    <w:rsid w:val="00D45478"/>
    <w:rsid w:val="00D45565"/>
    <w:rsid w:val="00D46FF0"/>
    <w:rsid w:val="00D47938"/>
    <w:rsid w:val="00D5002E"/>
    <w:rsid w:val="00D507DB"/>
    <w:rsid w:val="00D507F3"/>
    <w:rsid w:val="00D5148F"/>
    <w:rsid w:val="00D52012"/>
    <w:rsid w:val="00D52CC7"/>
    <w:rsid w:val="00D54624"/>
    <w:rsid w:val="00D60751"/>
    <w:rsid w:val="00D62C30"/>
    <w:rsid w:val="00D633B7"/>
    <w:rsid w:val="00D63BB8"/>
    <w:rsid w:val="00D660EB"/>
    <w:rsid w:val="00D673D4"/>
    <w:rsid w:val="00D70690"/>
    <w:rsid w:val="00D71EF7"/>
    <w:rsid w:val="00D7277C"/>
    <w:rsid w:val="00D75A8D"/>
    <w:rsid w:val="00D7681D"/>
    <w:rsid w:val="00D77E10"/>
    <w:rsid w:val="00D82AD8"/>
    <w:rsid w:val="00D82B30"/>
    <w:rsid w:val="00D82EDF"/>
    <w:rsid w:val="00D85CFC"/>
    <w:rsid w:val="00D877F1"/>
    <w:rsid w:val="00D912F2"/>
    <w:rsid w:val="00D979D4"/>
    <w:rsid w:val="00D97D5C"/>
    <w:rsid w:val="00DA282D"/>
    <w:rsid w:val="00DA4064"/>
    <w:rsid w:val="00DA46B4"/>
    <w:rsid w:val="00DA4D2C"/>
    <w:rsid w:val="00DA65ED"/>
    <w:rsid w:val="00DA7049"/>
    <w:rsid w:val="00DB3B2C"/>
    <w:rsid w:val="00DB440F"/>
    <w:rsid w:val="00DB441B"/>
    <w:rsid w:val="00DB5761"/>
    <w:rsid w:val="00DC03AE"/>
    <w:rsid w:val="00DC08FD"/>
    <w:rsid w:val="00DC38C8"/>
    <w:rsid w:val="00DC3941"/>
    <w:rsid w:val="00DC4355"/>
    <w:rsid w:val="00DC5262"/>
    <w:rsid w:val="00DC5374"/>
    <w:rsid w:val="00DC6812"/>
    <w:rsid w:val="00DC713D"/>
    <w:rsid w:val="00DC7157"/>
    <w:rsid w:val="00DC71A3"/>
    <w:rsid w:val="00DC7F26"/>
    <w:rsid w:val="00DD0DA7"/>
    <w:rsid w:val="00DD182A"/>
    <w:rsid w:val="00DD186B"/>
    <w:rsid w:val="00DD3CB7"/>
    <w:rsid w:val="00DD3DA8"/>
    <w:rsid w:val="00DD6440"/>
    <w:rsid w:val="00DD73B7"/>
    <w:rsid w:val="00DD7A56"/>
    <w:rsid w:val="00DE1024"/>
    <w:rsid w:val="00DE1D0A"/>
    <w:rsid w:val="00DE2851"/>
    <w:rsid w:val="00DE6328"/>
    <w:rsid w:val="00DE668D"/>
    <w:rsid w:val="00DF0A84"/>
    <w:rsid w:val="00DF3CBB"/>
    <w:rsid w:val="00DF3D13"/>
    <w:rsid w:val="00DF5A4D"/>
    <w:rsid w:val="00DF62F1"/>
    <w:rsid w:val="00DF6D68"/>
    <w:rsid w:val="00E00A48"/>
    <w:rsid w:val="00E02129"/>
    <w:rsid w:val="00E0229D"/>
    <w:rsid w:val="00E048DA"/>
    <w:rsid w:val="00E114F6"/>
    <w:rsid w:val="00E12F25"/>
    <w:rsid w:val="00E1508D"/>
    <w:rsid w:val="00E16134"/>
    <w:rsid w:val="00E20DBA"/>
    <w:rsid w:val="00E24471"/>
    <w:rsid w:val="00E24774"/>
    <w:rsid w:val="00E316E3"/>
    <w:rsid w:val="00E32970"/>
    <w:rsid w:val="00E34EF1"/>
    <w:rsid w:val="00E35BF1"/>
    <w:rsid w:val="00E37C0D"/>
    <w:rsid w:val="00E40294"/>
    <w:rsid w:val="00E40A76"/>
    <w:rsid w:val="00E45390"/>
    <w:rsid w:val="00E47DDE"/>
    <w:rsid w:val="00E53731"/>
    <w:rsid w:val="00E54506"/>
    <w:rsid w:val="00E60947"/>
    <w:rsid w:val="00E73F81"/>
    <w:rsid w:val="00E753CE"/>
    <w:rsid w:val="00E76436"/>
    <w:rsid w:val="00E77445"/>
    <w:rsid w:val="00E80E95"/>
    <w:rsid w:val="00E866C3"/>
    <w:rsid w:val="00E87721"/>
    <w:rsid w:val="00E90117"/>
    <w:rsid w:val="00E909C1"/>
    <w:rsid w:val="00E92B84"/>
    <w:rsid w:val="00E94434"/>
    <w:rsid w:val="00E94FAE"/>
    <w:rsid w:val="00E958CE"/>
    <w:rsid w:val="00EA10A4"/>
    <w:rsid w:val="00EA2B78"/>
    <w:rsid w:val="00EA511B"/>
    <w:rsid w:val="00EB0059"/>
    <w:rsid w:val="00EB01A8"/>
    <w:rsid w:val="00EB06F8"/>
    <w:rsid w:val="00EB1B5E"/>
    <w:rsid w:val="00EB2654"/>
    <w:rsid w:val="00EB4BF1"/>
    <w:rsid w:val="00EC2314"/>
    <w:rsid w:val="00EC377D"/>
    <w:rsid w:val="00ED025C"/>
    <w:rsid w:val="00ED07A9"/>
    <w:rsid w:val="00ED12AD"/>
    <w:rsid w:val="00ED21D6"/>
    <w:rsid w:val="00ED57DA"/>
    <w:rsid w:val="00ED7FDB"/>
    <w:rsid w:val="00EE11E9"/>
    <w:rsid w:val="00EE233A"/>
    <w:rsid w:val="00EE2AEB"/>
    <w:rsid w:val="00EE4D34"/>
    <w:rsid w:val="00EE6833"/>
    <w:rsid w:val="00EF29CD"/>
    <w:rsid w:val="00EF50B6"/>
    <w:rsid w:val="00EF6273"/>
    <w:rsid w:val="00F00A15"/>
    <w:rsid w:val="00F01421"/>
    <w:rsid w:val="00F04362"/>
    <w:rsid w:val="00F0586E"/>
    <w:rsid w:val="00F11702"/>
    <w:rsid w:val="00F11BFC"/>
    <w:rsid w:val="00F14773"/>
    <w:rsid w:val="00F179D6"/>
    <w:rsid w:val="00F2002F"/>
    <w:rsid w:val="00F21D32"/>
    <w:rsid w:val="00F21FFA"/>
    <w:rsid w:val="00F239BA"/>
    <w:rsid w:val="00F2616B"/>
    <w:rsid w:val="00F26484"/>
    <w:rsid w:val="00F27EAA"/>
    <w:rsid w:val="00F32D45"/>
    <w:rsid w:val="00F40306"/>
    <w:rsid w:val="00F470CB"/>
    <w:rsid w:val="00F47884"/>
    <w:rsid w:val="00F47BE0"/>
    <w:rsid w:val="00F501CA"/>
    <w:rsid w:val="00F51521"/>
    <w:rsid w:val="00F52AB6"/>
    <w:rsid w:val="00F574B4"/>
    <w:rsid w:val="00F60B9D"/>
    <w:rsid w:val="00F61DB6"/>
    <w:rsid w:val="00F62990"/>
    <w:rsid w:val="00F62993"/>
    <w:rsid w:val="00F63907"/>
    <w:rsid w:val="00F64074"/>
    <w:rsid w:val="00F65CE0"/>
    <w:rsid w:val="00F66158"/>
    <w:rsid w:val="00F67674"/>
    <w:rsid w:val="00F73B86"/>
    <w:rsid w:val="00F7531F"/>
    <w:rsid w:val="00F75518"/>
    <w:rsid w:val="00F757CB"/>
    <w:rsid w:val="00F761B5"/>
    <w:rsid w:val="00F77704"/>
    <w:rsid w:val="00F81401"/>
    <w:rsid w:val="00F84150"/>
    <w:rsid w:val="00F8486E"/>
    <w:rsid w:val="00F85191"/>
    <w:rsid w:val="00F85668"/>
    <w:rsid w:val="00F859AA"/>
    <w:rsid w:val="00F85AD3"/>
    <w:rsid w:val="00F91431"/>
    <w:rsid w:val="00F92947"/>
    <w:rsid w:val="00F93236"/>
    <w:rsid w:val="00F93C51"/>
    <w:rsid w:val="00F94E5D"/>
    <w:rsid w:val="00F95DE4"/>
    <w:rsid w:val="00F97737"/>
    <w:rsid w:val="00FA09CE"/>
    <w:rsid w:val="00FA3591"/>
    <w:rsid w:val="00FA46F5"/>
    <w:rsid w:val="00FA4705"/>
    <w:rsid w:val="00FA4CA9"/>
    <w:rsid w:val="00FA7507"/>
    <w:rsid w:val="00FA7CF8"/>
    <w:rsid w:val="00FB19DF"/>
    <w:rsid w:val="00FB1D83"/>
    <w:rsid w:val="00FB36C2"/>
    <w:rsid w:val="00FB4C8F"/>
    <w:rsid w:val="00FC417C"/>
    <w:rsid w:val="00FC7A9A"/>
    <w:rsid w:val="00FC7E31"/>
    <w:rsid w:val="00FD0C46"/>
    <w:rsid w:val="00FD231A"/>
    <w:rsid w:val="00FD2D78"/>
    <w:rsid w:val="00FD41E0"/>
    <w:rsid w:val="00FD782B"/>
    <w:rsid w:val="00FE05B9"/>
    <w:rsid w:val="00FE1617"/>
    <w:rsid w:val="00FE3764"/>
    <w:rsid w:val="00FE456F"/>
    <w:rsid w:val="00FF08A8"/>
    <w:rsid w:val="00FF0D65"/>
    <w:rsid w:val="00FF0E4E"/>
    <w:rsid w:val="00FF125A"/>
    <w:rsid w:val="00FF3B5D"/>
    <w:rsid w:val="00FF69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BDE64"/>
  <w15:chartTrackingRefBased/>
  <w15:docId w15:val="{A0E5B71B-69D3-4841-9C1B-98A711E3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2F8A"/>
    <w:pPr>
      <w:spacing w:after="200" w:line="240" w:lineRule="auto"/>
    </w:pPr>
    <w:rPr>
      <w:rFonts w:eastAsiaTheme="minorEastAsia"/>
      <w:sz w:val="24"/>
      <w:szCs w:val="24"/>
      <w:lang w:eastAsia="ja-JP"/>
    </w:rPr>
  </w:style>
  <w:style w:type="paragraph" w:styleId="Naslov1">
    <w:name w:val="heading 1"/>
    <w:basedOn w:val="Navaden"/>
    <w:next w:val="Navaden"/>
    <w:link w:val="Naslov1Znak"/>
    <w:qFormat/>
    <w:rsid w:val="00825594"/>
    <w:pPr>
      <w:keepNext/>
      <w:numPr>
        <w:numId w:val="2"/>
      </w:numPr>
      <w:spacing w:before="240" w:after="60"/>
      <w:jc w:val="both"/>
      <w:outlineLvl w:val="0"/>
    </w:pPr>
    <w:rPr>
      <w:rFonts w:ascii="Tahoma" w:eastAsia="Times New Roman" w:hAnsi="Tahoma" w:cs="Arial"/>
      <w:b/>
      <w:bCs/>
      <w:caps/>
      <w:kern w:val="32"/>
      <w:szCs w:val="32"/>
      <w:lang w:eastAsia="sl-SI"/>
    </w:rPr>
  </w:style>
  <w:style w:type="paragraph" w:styleId="Naslov2">
    <w:name w:val="heading 2"/>
    <w:basedOn w:val="Navaden"/>
    <w:next w:val="Navaden"/>
    <w:link w:val="Naslov2Znak"/>
    <w:qFormat/>
    <w:rsid w:val="00825594"/>
    <w:pPr>
      <w:keepNext/>
      <w:numPr>
        <w:ilvl w:val="1"/>
        <w:numId w:val="2"/>
      </w:numPr>
      <w:spacing w:after="0"/>
      <w:jc w:val="both"/>
      <w:outlineLvl w:val="1"/>
    </w:pPr>
    <w:rPr>
      <w:rFonts w:ascii="Tahoma" w:eastAsia="Times New Roman" w:hAnsi="Tahoma" w:cs="Arial"/>
      <w:b/>
      <w:bCs/>
      <w:iCs/>
      <w:szCs w:val="28"/>
      <w:lang w:eastAsia="sl-SI"/>
    </w:rPr>
  </w:style>
  <w:style w:type="paragraph" w:styleId="Naslov3">
    <w:name w:val="heading 3"/>
    <w:basedOn w:val="Navaden"/>
    <w:next w:val="Navaden"/>
    <w:link w:val="Naslov3Znak"/>
    <w:qFormat/>
    <w:rsid w:val="00825594"/>
    <w:pPr>
      <w:keepNext/>
      <w:numPr>
        <w:ilvl w:val="2"/>
        <w:numId w:val="2"/>
      </w:numPr>
      <w:spacing w:after="0"/>
      <w:jc w:val="both"/>
      <w:outlineLvl w:val="2"/>
    </w:pPr>
    <w:rPr>
      <w:rFonts w:ascii="Tahoma" w:eastAsia="Times New Roman" w:hAnsi="Tahoma" w:cs="Arial"/>
      <w:bCs/>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Glava - napis Znak Znak Znak Znak Znak Znak,Glava - napis Znak Znak Znak Znak Znak,Glava - napis Znak Znak Znak Znak,Glava1 Znak"/>
    <w:basedOn w:val="Navaden"/>
    <w:link w:val="GlavaZnak"/>
    <w:uiPriority w:val="99"/>
    <w:unhideWhenUsed/>
    <w:rsid w:val="00582F8A"/>
    <w:pPr>
      <w:tabs>
        <w:tab w:val="center" w:pos="4320"/>
        <w:tab w:val="right" w:pos="8640"/>
      </w:tabs>
      <w:spacing w:after="0"/>
    </w:pPr>
  </w:style>
  <w:style w:type="character" w:customStyle="1" w:styleId="GlavaZnak">
    <w:name w:val="Glava Znak"/>
    <w:aliases w:val="Glava - napis Znak,Glava - napis Znak Znak Znak,Glava - napis Znak Znak Znak Znak Znak Znak Znak,Glava - napis Znak Znak Znak Znak Znak Znak1,Glava - napis Znak Znak Znak Znak Znak1,Glava1 Znak Znak"/>
    <w:basedOn w:val="Privzetapisavaodstavka"/>
    <w:link w:val="Glava"/>
    <w:uiPriority w:val="99"/>
    <w:rsid w:val="00582F8A"/>
    <w:rPr>
      <w:rFonts w:eastAsiaTheme="minorEastAsia"/>
      <w:sz w:val="24"/>
      <w:szCs w:val="24"/>
      <w:lang w:eastAsia="ja-JP"/>
    </w:rPr>
  </w:style>
  <w:style w:type="paragraph" w:styleId="Noga">
    <w:name w:val="footer"/>
    <w:basedOn w:val="Navaden"/>
    <w:link w:val="NogaZnak"/>
    <w:uiPriority w:val="99"/>
    <w:unhideWhenUsed/>
    <w:rsid w:val="00582F8A"/>
    <w:pPr>
      <w:tabs>
        <w:tab w:val="center" w:pos="4320"/>
        <w:tab w:val="right" w:pos="8640"/>
      </w:tabs>
      <w:spacing w:after="0"/>
    </w:pPr>
  </w:style>
  <w:style w:type="character" w:customStyle="1" w:styleId="NogaZnak">
    <w:name w:val="Noga Znak"/>
    <w:basedOn w:val="Privzetapisavaodstavka"/>
    <w:link w:val="Noga"/>
    <w:uiPriority w:val="99"/>
    <w:rsid w:val="00582F8A"/>
    <w:rPr>
      <w:rFonts w:eastAsiaTheme="minorEastAsia"/>
      <w:sz w:val="24"/>
      <w:szCs w:val="24"/>
      <w:lang w:eastAsia="ja-JP"/>
    </w:rPr>
  </w:style>
  <w:style w:type="paragraph" w:styleId="Naslov">
    <w:name w:val="Title"/>
    <w:basedOn w:val="Navaden"/>
    <w:link w:val="NaslovZnak"/>
    <w:qFormat/>
    <w:rsid w:val="00582F8A"/>
    <w:pPr>
      <w:spacing w:after="0"/>
      <w:jc w:val="center"/>
    </w:pPr>
    <w:rPr>
      <w:rFonts w:ascii="Arial" w:eastAsia="Times New Roman" w:hAnsi="Arial" w:cs="Arial"/>
      <w:b/>
      <w:bCs/>
      <w:sz w:val="20"/>
      <w:lang w:eastAsia="sl-SI"/>
    </w:rPr>
  </w:style>
  <w:style w:type="character" w:customStyle="1" w:styleId="NaslovZnak">
    <w:name w:val="Naslov Znak"/>
    <w:basedOn w:val="Privzetapisavaodstavka"/>
    <w:link w:val="Naslov"/>
    <w:rsid w:val="00582F8A"/>
    <w:rPr>
      <w:rFonts w:ascii="Arial" w:eastAsia="Times New Roman" w:hAnsi="Arial" w:cs="Arial"/>
      <w:b/>
      <w:bCs/>
      <w:sz w:val="20"/>
      <w:szCs w:val="24"/>
      <w:lang w:eastAsia="sl-SI"/>
    </w:rPr>
  </w:style>
  <w:style w:type="paragraph" w:styleId="Odstavekseznama">
    <w:name w:val="List Paragraph"/>
    <w:basedOn w:val="Navaden"/>
    <w:link w:val="OdstavekseznamaZnak"/>
    <w:uiPriority w:val="1"/>
    <w:qFormat/>
    <w:rsid w:val="00582F8A"/>
    <w:pPr>
      <w:spacing w:after="0"/>
      <w:ind w:left="720"/>
      <w:contextualSpacing/>
    </w:pPr>
    <w:rPr>
      <w:rFonts w:ascii="Times New Roman" w:eastAsia="Times New Roman" w:hAnsi="Times New Roman" w:cs="Times New Roman"/>
      <w:lang w:eastAsia="sl-SI"/>
    </w:rPr>
  </w:style>
  <w:style w:type="paragraph" w:customStyle="1" w:styleId="tevilnaoznaka">
    <w:name w:val="Številčna oznaka"/>
    <w:basedOn w:val="Navaden"/>
    <w:autoRedefine/>
    <w:rsid w:val="00582F8A"/>
    <w:pPr>
      <w:overflowPunct w:val="0"/>
      <w:autoSpaceDE w:val="0"/>
      <w:autoSpaceDN w:val="0"/>
      <w:adjustRightInd w:val="0"/>
      <w:spacing w:after="0"/>
      <w:jc w:val="both"/>
      <w:textAlignment w:val="baseline"/>
    </w:pPr>
    <w:rPr>
      <w:rFonts w:ascii="Arial" w:eastAsia="Times New Roman" w:hAnsi="Arial" w:cs="Times New Roman"/>
      <w:szCs w:val="20"/>
      <w:lang w:eastAsia="sl-SI"/>
    </w:rPr>
  </w:style>
  <w:style w:type="character" w:styleId="Hiperpovezava">
    <w:name w:val="Hyperlink"/>
    <w:basedOn w:val="Privzetapisavaodstavka"/>
    <w:rsid w:val="00582F8A"/>
    <w:rPr>
      <w:color w:val="0000FF"/>
      <w:u w:val="single"/>
    </w:rPr>
  </w:style>
  <w:style w:type="character" w:styleId="SledenaHiperpovezava">
    <w:name w:val="FollowedHyperlink"/>
    <w:basedOn w:val="Privzetapisavaodstavka"/>
    <w:rsid w:val="00582F8A"/>
    <w:rPr>
      <w:color w:val="800080"/>
      <w:u w:val="single"/>
    </w:rPr>
  </w:style>
  <w:style w:type="paragraph" w:styleId="Besedilooblaka">
    <w:name w:val="Balloon Text"/>
    <w:basedOn w:val="Navaden"/>
    <w:link w:val="BesedilooblakaZnak"/>
    <w:uiPriority w:val="99"/>
    <w:semiHidden/>
    <w:unhideWhenUsed/>
    <w:rsid w:val="00582F8A"/>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2F8A"/>
    <w:rPr>
      <w:rFonts w:ascii="Tahoma" w:eastAsiaTheme="minorEastAsia" w:hAnsi="Tahoma" w:cs="Tahoma"/>
      <w:sz w:val="16"/>
      <w:szCs w:val="16"/>
      <w:lang w:eastAsia="ja-JP"/>
    </w:rPr>
  </w:style>
  <w:style w:type="table" w:styleId="Tabelamrea">
    <w:name w:val="Table Grid"/>
    <w:basedOn w:val="Navadnatabela"/>
    <w:uiPriority w:val="39"/>
    <w:rsid w:val="00582F8A"/>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sticnaoznaka">
    <w:name w:val="vrsticna oznaka"/>
    <w:basedOn w:val="Navaden"/>
    <w:link w:val="vrsticnaoznakaZnak"/>
    <w:autoRedefine/>
    <w:rsid w:val="00582F8A"/>
    <w:pPr>
      <w:overflowPunct w:val="0"/>
      <w:autoSpaceDE w:val="0"/>
      <w:autoSpaceDN w:val="0"/>
      <w:adjustRightInd w:val="0"/>
      <w:spacing w:after="0"/>
      <w:jc w:val="both"/>
      <w:textAlignment w:val="baseline"/>
    </w:pPr>
    <w:rPr>
      <w:rFonts w:ascii="Arial" w:eastAsia="Times New Roman" w:hAnsi="Arial" w:cs="Times New Roman"/>
      <w:szCs w:val="20"/>
      <w:lang w:eastAsia="sl-SI"/>
    </w:rPr>
  </w:style>
  <w:style w:type="character" w:customStyle="1" w:styleId="vrsticnaoznakaZnak">
    <w:name w:val="vrsticna oznaka Znak"/>
    <w:basedOn w:val="Privzetapisavaodstavka"/>
    <w:link w:val="vrsticnaoznaka"/>
    <w:rsid w:val="00582F8A"/>
    <w:rPr>
      <w:rFonts w:ascii="Arial" w:eastAsia="Times New Roman" w:hAnsi="Arial" w:cs="Times New Roman"/>
      <w:sz w:val="24"/>
      <w:szCs w:val="20"/>
      <w:lang w:eastAsia="sl-SI"/>
    </w:rPr>
  </w:style>
  <w:style w:type="character" w:customStyle="1" w:styleId="OdstavekseznamaZnak">
    <w:name w:val="Odstavek seznama Znak"/>
    <w:link w:val="Odstavekseznama"/>
    <w:uiPriority w:val="34"/>
    <w:locked/>
    <w:rsid w:val="00582F8A"/>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582F8A"/>
    <w:pPr>
      <w:spacing w:after="0" w:line="240" w:lineRule="auto"/>
    </w:pPr>
    <w:rPr>
      <w:rFonts w:ascii="Arial" w:eastAsia="Times New Roman" w:hAnsi="Arial" w:cs="Times New Roman"/>
      <w:sz w:val="20"/>
      <w:szCs w:val="24"/>
      <w:lang w:eastAsia="sl-SI"/>
    </w:rPr>
  </w:style>
  <w:style w:type="character" w:customStyle="1" w:styleId="BrezrazmikovZnak">
    <w:name w:val="Brez razmikov Znak"/>
    <w:link w:val="Brezrazmikov"/>
    <w:uiPriority w:val="1"/>
    <w:rsid w:val="00582F8A"/>
    <w:rPr>
      <w:rFonts w:ascii="Arial" w:eastAsia="Times New Roman" w:hAnsi="Arial" w:cs="Times New Roman"/>
      <w:sz w:val="20"/>
      <w:szCs w:val="24"/>
      <w:lang w:eastAsia="sl-SI"/>
    </w:rPr>
  </w:style>
  <w:style w:type="table" w:styleId="Svetelseznampoudarek3">
    <w:name w:val="Light List Accent 3"/>
    <w:basedOn w:val="Navadnatabela"/>
    <w:uiPriority w:val="61"/>
    <w:rsid w:val="00582F8A"/>
    <w:pPr>
      <w:spacing w:after="0" w:line="240" w:lineRule="auto"/>
    </w:pPr>
    <w:rPr>
      <w:rFonts w:eastAsiaTheme="minorEastAsia"/>
      <w:sz w:val="20"/>
      <w:szCs w:val="20"/>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rednjiseznam1poudarek3">
    <w:name w:val="Medium List 1 Accent 3"/>
    <w:basedOn w:val="Navadnatabela"/>
    <w:uiPriority w:val="65"/>
    <w:rsid w:val="00582F8A"/>
    <w:pPr>
      <w:spacing w:after="0" w:line="240" w:lineRule="auto"/>
    </w:pPr>
    <w:rPr>
      <w:rFonts w:eastAsiaTheme="minorEastAsia"/>
      <w:color w:val="000000" w:themeColor="text1"/>
      <w:sz w:val="20"/>
      <w:szCs w:val="20"/>
      <w:lang w:val="en-US"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Barvniseznampoudarek4">
    <w:name w:val="Colorful List Accent 4"/>
    <w:basedOn w:val="Navadnatabela"/>
    <w:uiPriority w:val="72"/>
    <w:rsid w:val="00582F8A"/>
    <w:pPr>
      <w:spacing w:after="0" w:line="240" w:lineRule="auto"/>
    </w:pPr>
    <w:rPr>
      <w:rFonts w:eastAsiaTheme="minorEastAsia"/>
      <w:color w:val="000000" w:themeColor="text1"/>
      <w:sz w:val="20"/>
      <w:szCs w:val="20"/>
      <w:lang w:val="en-US" w:eastAsia="ja-JP"/>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styleId="Sprotnaopomba-besedilo">
    <w:name w:val="footnote text"/>
    <w:basedOn w:val="Navaden"/>
    <w:link w:val="Sprotnaopomba-besediloZnak"/>
    <w:uiPriority w:val="99"/>
    <w:unhideWhenUsed/>
    <w:rsid w:val="00582F8A"/>
    <w:pPr>
      <w:spacing w:after="0"/>
    </w:pPr>
    <w:rPr>
      <w:sz w:val="20"/>
      <w:szCs w:val="20"/>
    </w:rPr>
  </w:style>
  <w:style w:type="character" w:customStyle="1" w:styleId="Sprotnaopomba-besediloZnak">
    <w:name w:val="Sprotna opomba - besedilo Znak"/>
    <w:basedOn w:val="Privzetapisavaodstavka"/>
    <w:link w:val="Sprotnaopomba-besedilo"/>
    <w:uiPriority w:val="99"/>
    <w:rsid w:val="00582F8A"/>
    <w:rPr>
      <w:rFonts w:eastAsiaTheme="minorEastAsia"/>
      <w:sz w:val="20"/>
      <w:szCs w:val="20"/>
      <w:lang w:eastAsia="ja-JP"/>
    </w:rPr>
  </w:style>
  <w:style w:type="character" w:styleId="Sprotnaopomba-sklic">
    <w:name w:val="footnote reference"/>
    <w:basedOn w:val="Privzetapisavaodstavka"/>
    <w:uiPriority w:val="99"/>
    <w:semiHidden/>
    <w:unhideWhenUsed/>
    <w:rsid w:val="00582F8A"/>
    <w:rPr>
      <w:vertAlign w:val="superscript"/>
    </w:rPr>
  </w:style>
  <w:style w:type="table" w:customStyle="1" w:styleId="Svetlosenenjepoudarek11">
    <w:name w:val="Svetlo senčenje – poudarek 11"/>
    <w:basedOn w:val="Navadnatabela"/>
    <w:uiPriority w:val="60"/>
    <w:rsid w:val="00582F8A"/>
    <w:pPr>
      <w:spacing w:after="0" w:line="240" w:lineRule="auto"/>
    </w:pPr>
    <w:rPr>
      <w:rFonts w:eastAsiaTheme="minorEastAsia"/>
      <w:color w:val="2F5496" w:themeColor="accent1" w:themeShade="BF"/>
      <w:sz w:val="20"/>
      <w:szCs w:val="20"/>
      <w:lang w:val="en-US" w:eastAsia="ja-JP"/>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Pripombasklic">
    <w:name w:val="annotation reference"/>
    <w:basedOn w:val="Privzetapisavaodstavka"/>
    <w:uiPriority w:val="99"/>
    <w:semiHidden/>
    <w:unhideWhenUsed/>
    <w:rsid w:val="00582F8A"/>
    <w:rPr>
      <w:sz w:val="16"/>
      <w:szCs w:val="16"/>
    </w:rPr>
  </w:style>
  <w:style w:type="paragraph" w:styleId="Pripombabesedilo">
    <w:name w:val="annotation text"/>
    <w:basedOn w:val="Navaden"/>
    <w:link w:val="PripombabesediloZnak"/>
    <w:uiPriority w:val="99"/>
    <w:unhideWhenUsed/>
    <w:rsid w:val="00582F8A"/>
    <w:rPr>
      <w:sz w:val="20"/>
      <w:szCs w:val="20"/>
    </w:rPr>
  </w:style>
  <w:style w:type="character" w:customStyle="1" w:styleId="PripombabesediloZnak">
    <w:name w:val="Pripomba – besedilo Znak"/>
    <w:basedOn w:val="Privzetapisavaodstavka"/>
    <w:link w:val="Pripombabesedilo"/>
    <w:uiPriority w:val="99"/>
    <w:rsid w:val="00582F8A"/>
    <w:rPr>
      <w:rFonts w:eastAsiaTheme="minorEastAsia"/>
      <w:sz w:val="20"/>
      <w:szCs w:val="20"/>
      <w:lang w:eastAsia="ja-JP"/>
    </w:rPr>
  </w:style>
  <w:style w:type="paragraph" w:styleId="Zadevapripombe">
    <w:name w:val="annotation subject"/>
    <w:basedOn w:val="Pripombabesedilo"/>
    <w:next w:val="Pripombabesedilo"/>
    <w:link w:val="ZadevapripombeZnak"/>
    <w:uiPriority w:val="99"/>
    <w:semiHidden/>
    <w:unhideWhenUsed/>
    <w:rsid w:val="00582F8A"/>
    <w:rPr>
      <w:b/>
      <w:bCs/>
    </w:rPr>
  </w:style>
  <w:style w:type="character" w:customStyle="1" w:styleId="ZadevapripombeZnak">
    <w:name w:val="Zadeva pripombe Znak"/>
    <w:basedOn w:val="PripombabesediloZnak"/>
    <w:link w:val="Zadevapripombe"/>
    <w:uiPriority w:val="99"/>
    <w:semiHidden/>
    <w:rsid w:val="00582F8A"/>
    <w:rPr>
      <w:rFonts w:eastAsiaTheme="minorEastAsia"/>
      <w:b/>
      <w:bCs/>
      <w:sz w:val="20"/>
      <w:szCs w:val="20"/>
      <w:lang w:eastAsia="ja-JP"/>
    </w:rPr>
  </w:style>
  <w:style w:type="character" w:customStyle="1" w:styleId="Naslov1Znak">
    <w:name w:val="Naslov 1 Znak"/>
    <w:basedOn w:val="Privzetapisavaodstavka"/>
    <w:link w:val="Naslov1"/>
    <w:rsid w:val="00825594"/>
    <w:rPr>
      <w:rFonts w:ascii="Tahoma" w:eastAsia="Times New Roman" w:hAnsi="Tahoma" w:cs="Arial"/>
      <w:b/>
      <w:bCs/>
      <w:caps/>
      <w:kern w:val="32"/>
      <w:sz w:val="24"/>
      <w:szCs w:val="32"/>
      <w:lang w:eastAsia="sl-SI"/>
    </w:rPr>
  </w:style>
  <w:style w:type="character" w:customStyle="1" w:styleId="Naslov2Znak">
    <w:name w:val="Naslov 2 Znak"/>
    <w:basedOn w:val="Privzetapisavaodstavka"/>
    <w:link w:val="Naslov2"/>
    <w:rsid w:val="00825594"/>
    <w:rPr>
      <w:rFonts w:ascii="Tahoma" w:eastAsia="Times New Roman" w:hAnsi="Tahoma" w:cs="Arial"/>
      <w:b/>
      <w:bCs/>
      <w:iCs/>
      <w:sz w:val="24"/>
      <w:szCs w:val="28"/>
      <w:lang w:eastAsia="sl-SI"/>
    </w:rPr>
  </w:style>
  <w:style w:type="character" w:customStyle="1" w:styleId="Naslov3Znak">
    <w:name w:val="Naslov 3 Znak"/>
    <w:basedOn w:val="Privzetapisavaodstavka"/>
    <w:link w:val="Naslov3"/>
    <w:rsid w:val="00825594"/>
    <w:rPr>
      <w:rFonts w:ascii="Tahoma" w:eastAsia="Times New Roman" w:hAnsi="Tahoma" w:cs="Arial"/>
      <w:bCs/>
      <w:sz w:val="24"/>
      <w:szCs w:val="26"/>
      <w:lang w:eastAsia="sl-SI"/>
    </w:rPr>
  </w:style>
  <w:style w:type="paragraph" w:customStyle="1" w:styleId="Znak">
    <w:name w:val="Znak"/>
    <w:basedOn w:val="Navaden"/>
    <w:rsid w:val="00825594"/>
    <w:pPr>
      <w:spacing w:after="160" w:line="240" w:lineRule="exact"/>
      <w:jc w:val="both"/>
    </w:pPr>
    <w:rPr>
      <w:rFonts w:ascii="Tahoma" w:eastAsia="Times New Roman" w:hAnsi="Tahoma" w:cs="Tahoma"/>
      <w:sz w:val="20"/>
      <w:szCs w:val="20"/>
      <w:lang w:val="en-US" w:eastAsia="en-US"/>
    </w:rPr>
  </w:style>
  <w:style w:type="paragraph" w:styleId="Telobesedila">
    <w:name w:val="Body Text"/>
    <w:basedOn w:val="Navaden"/>
    <w:link w:val="TelobesedilaZnak"/>
    <w:autoRedefine/>
    <w:rsid w:val="00825594"/>
    <w:pPr>
      <w:suppressAutoHyphens/>
      <w:overflowPunct w:val="0"/>
      <w:autoSpaceDE w:val="0"/>
      <w:spacing w:after="0"/>
      <w:textAlignment w:val="baseline"/>
    </w:pPr>
    <w:rPr>
      <w:rFonts w:ascii="Tahoma" w:eastAsia="Times New Roman" w:hAnsi="Tahoma" w:cs="Tahoma"/>
      <w:lang w:eastAsia="ar-SA"/>
    </w:rPr>
  </w:style>
  <w:style w:type="character" w:customStyle="1" w:styleId="TelobesedilaZnak">
    <w:name w:val="Telo besedila Znak"/>
    <w:basedOn w:val="Privzetapisavaodstavka"/>
    <w:link w:val="Telobesedila"/>
    <w:rsid w:val="00825594"/>
    <w:rPr>
      <w:rFonts w:ascii="Tahoma" w:eastAsia="Times New Roman" w:hAnsi="Tahoma" w:cs="Tahoma"/>
      <w:sz w:val="24"/>
      <w:szCs w:val="24"/>
      <w:lang w:eastAsia="ar-SA"/>
    </w:rPr>
  </w:style>
  <w:style w:type="paragraph" w:customStyle="1" w:styleId="Style1">
    <w:name w:val="Style1"/>
    <w:basedOn w:val="Navaden"/>
    <w:autoRedefine/>
    <w:rsid w:val="00825594"/>
    <w:pPr>
      <w:numPr>
        <w:numId w:val="3"/>
      </w:numPr>
      <w:overflowPunct w:val="0"/>
      <w:autoSpaceDE w:val="0"/>
      <w:autoSpaceDN w:val="0"/>
      <w:adjustRightInd w:val="0"/>
      <w:spacing w:after="0"/>
      <w:textAlignment w:val="baseline"/>
    </w:pPr>
    <w:rPr>
      <w:rFonts w:ascii="Arial" w:eastAsia="Times New Roman" w:hAnsi="Arial" w:cs="Arial"/>
      <w:b/>
      <w:bCs/>
      <w:szCs w:val="20"/>
      <w:lang w:eastAsia="sl-SI"/>
    </w:rPr>
  </w:style>
  <w:style w:type="paragraph" w:customStyle="1" w:styleId="Default">
    <w:name w:val="Default"/>
    <w:rsid w:val="00E35BF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erazreenaomemba1">
    <w:name w:val="Nerazrešena omemba1"/>
    <w:basedOn w:val="Privzetapisavaodstavka"/>
    <w:uiPriority w:val="99"/>
    <w:semiHidden/>
    <w:unhideWhenUsed/>
    <w:rsid w:val="001F11B2"/>
    <w:rPr>
      <w:color w:val="605E5C"/>
      <w:shd w:val="clear" w:color="auto" w:fill="E1DFDD"/>
    </w:rPr>
  </w:style>
  <w:style w:type="table" w:customStyle="1" w:styleId="Tabelamrea2">
    <w:name w:val="Tabela – mreža2"/>
    <w:basedOn w:val="Navadnatabela"/>
    <w:next w:val="Tabelamrea"/>
    <w:uiPriority w:val="59"/>
    <w:rsid w:val="00BA6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85112B"/>
    <w:pPr>
      <w:spacing w:before="100" w:beforeAutospacing="1" w:after="100" w:afterAutospacing="1"/>
    </w:pPr>
    <w:rPr>
      <w:rFonts w:ascii="Times New Roman" w:eastAsia="Times New Roman" w:hAnsi="Times New Roman" w:cs="Times New Roman"/>
      <w:lang w:eastAsia="sl-SI"/>
    </w:rPr>
  </w:style>
  <w:style w:type="paragraph" w:styleId="Telobesedila-zamik">
    <w:name w:val="Body Text Indent"/>
    <w:basedOn w:val="Navaden"/>
    <w:link w:val="Telobesedila-zamikZnak"/>
    <w:uiPriority w:val="99"/>
    <w:semiHidden/>
    <w:unhideWhenUsed/>
    <w:rsid w:val="00E048DA"/>
    <w:pPr>
      <w:spacing w:after="120"/>
      <w:ind w:left="283"/>
    </w:pPr>
  </w:style>
  <w:style w:type="character" w:customStyle="1" w:styleId="Telobesedila-zamikZnak">
    <w:name w:val="Telo besedila - zamik Znak"/>
    <w:basedOn w:val="Privzetapisavaodstavka"/>
    <w:link w:val="Telobesedila-zamik"/>
    <w:uiPriority w:val="99"/>
    <w:semiHidden/>
    <w:rsid w:val="00E048DA"/>
    <w:rPr>
      <w:rFonts w:eastAsiaTheme="minorEastAsia"/>
      <w:sz w:val="24"/>
      <w:szCs w:val="24"/>
      <w:lang w:eastAsia="ja-JP"/>
    </w:rPr>
  </w:style>
  <w:style w:type="paragraph" w:styleId="Datum">
    <w:name w:val="Date"/>
    <w:basedOn w:val="Navaden"/>
    <w:next w:val="Navaden"/>
    <w:link w:val="DatumZnak"/>
    <w:rsid w:val="00E048DA"/>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lang w:val="en-GB" w:eastAsia="en-US"/>
    </w:rPr>
  </w:style>
  <w:style w:type="character" w:customStyle="1" w:styleId="DatumZnak">
    <w:name w:val="Datum Znak"/>
    <w:basedOn w:val="Privzetapisavaodstavka"/>
    <w:link w:val="Datum"/>
    <w:rsid w:val="00E048DA"/>
    <w:rPr>
      <w:rFonts w:ascii="Times New Roman" w:eastAsia="Times New Roman" w:hAnsi="Times New Roman" w:cs="Times New Roman"/>
      <w:sz w:val="24"/>
      <w:szCs w:val="24"/>
      <w:lang w:val="en-GB"/>
    </w:rPr>
  </w:style>
  <w:style w:type="character" w:styleId="Nerazreenaomemba">
    <w:name w:val="Unresolved Mention"/>
    <w:basedOn w:val="Privzetapisavaodstavka"/>
    <w:uiPriority w:val="99"/>
    <w:semiHidden/>
    <w:unhideWhenUsed/>
    <w:rsid w:val="008444C9"/>
    <w:rPr>
      <w:color w:val="605E5C"/>
      <w:shd w:val="clear" w:color="auto" w:fill="E1DFDD"/>
    </w:rPr>
  </w:style>
  <w:style w:type="paragraph" w:customStyle="1" w:styleId="zamik">
    <w:name w:val="zamik"/>
    <w:basedOn w:val="Navaden"/>
    <w:rsid w:val="00007A2B"/>
    <w:pPr>
      <w:spacing w:after="0"/>
      <w:ind w:firstLine="1021"/>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89898">
      <w:bodyDiv w:val="1"/>
      <w:marLeft w:val="0"/>
      <w:marRight w:val="0"/>
      <w:marTop w:val="0"/>
      <w:marBottom w:val="0"/>
      <w:divBdr>
        <w:top w:val="none" w:sz="0" w:space="0" w:color="auto"/>
        <w:left w:val="none" w:sz="0" w:space="0" w:color="auto"/>
        <w:bottom w:val="none" w:sz="0" w:space="0" w:color="auto"/>
        <w:right w:val="none" w:sz="0" w:space="0" w:color="auto"/>
      </w:divBdr>
    </w:div>
    <w:div w:id="904267956">
      <w:bodyDiv w:val="1"/>
      <w:marLeft w:val="0"/>
      <w:marRight w:val="0"/>
      <w:marTop w:val="0"/>
      <w:marBottom w:val="0"/>
      <w:divBdr>
        <w:top w:val="none" w:sz="0" w:space="0" w:color="auto"/>
        <w:left w:val="none" w:sz="0" w:space="0" w:color="auto"/>
        <w:bottom w:val="none" w:sz="0" w:space="0" w:color="auto"/>
        <w:right w:val="none" w:sz="0" w:space="0" w:color="auto"/>
      </w:divBdr>
    </w:div>
    <w:div w:id="1746344585">
      <w:bodyDiv w:val="1"/>
      <w:marLeft w:val="0"/>
      <w:marRight w:val="0"/>
      <w:marTop w:val="0"/>
      <w:marBottom w:val="0"/>
      <w:divBdr>
        <w:top w:val="none" w:sz="0" w:space="0" w:color="auto"/>
        <w:left w:val="none" w:sz="0" w:space="0" w:color="auto"/>
        <w:bottom w:val="none" w:sz="0" w:space="0" w:color="auto"/>
        <w:right w:val="none" w:sz="0" w:space="0" w:color="auto"/>
      </w:divBdr>
    </w:div>
    <w:div w:id="2018843562">
      <w:bodyDiv w:val="1"/>
      <w:marLeft w:val="0"/>
      <w:marRight w:val="0"/>
      <w:marTop w:val="0"/>
      <w:marBottom w:val="0"/>
      <w:divBdr>
        <w:top w:val="none" w:sz="0" w:space="0" w:color="auto"/>
        <w:left w:val="none" w:sz="0" w:space="0" w:color="auto"/>
        <w:bottom w:val="none" w:sz="0" w:space="0" w:color="auto"/>
        <w:right w:val="none" w:sz="0" w:space="0" w:color="auto"/>
      </w:divBdr>
    </w:div>
    <w:div w:id="20781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eprostor.gov.si/pis-gr-jv/tematika/118" TargetMode="External"/><Relationship Id="rId13" Type="http://schemas.openxmlformats.org/officeDocument/2006/relationships/hyperlink" Target="https://www.geoprostor.net/PisoPortal/vstopi.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ohub.gov.si/ghapp/gisk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hub.gov.si/portal/apps/webappviewer/index.html?id=f89cc3835fcd48b5a980343570e0b64e" TargetMode="External"/><Relationship Id="rId5" Type="http://schemas.openxmlformats.org/officeDocument/2006/relationships/webSettings" Target="webSettings.xml"/><Relationship Id="rId15" Type="http://schemas.openxmlformats.org/officeDocument/2006/relationships/hyperlink" Target="https://eur-lex.europa.eu/legal-content/SL/TXT/PDF/?uri=CELEX:32020R0852" TargetMode="External"/><Relationship Id="rId10" Type="http://schemas.openxmlformats.org/officeDocument/2006/relationships/hyperlink" Target="https://www.naravovarstveni-atlas.si/web/DefaultNvaPublic.aspx?AspxAutoDetectCookieSupport=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is.arso.gov.si/atlasokolja/profile.aspx?id=Atlas_Okolja_AXL@Arso" TargetMode="External"/><Relationship Id="rId14" Type="http://schemas.openxmlformats.org/officeDocument/2006/relationships/hyperlink" Target="https://www.iobcina.s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PDF/?uri=CELEX:32020R0852" TargetMode="External"/><Relationship Id="rId2" Type="http://schemas.openxmlformats.org/officeDocument/2006/relationships/hyperlink" Target="https://skp.si/skupna-kmetijska-politika-2023-2027" TargetMode="External"/><Relationship Id="rId1" Type="http://schemas.openxmlformats.org/officeDocument/2006/relationships/hyperlink" Target="https://las-vipavskadolina.si/programsko-obdobje-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965542-C726-4EF7-911D-E954EF70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26</Pages>
  <Words>6202</Words>
  <Characters>35352</Characters>
  <Application>Microsoft Office Word</Application>
  <DocSecurity>0</DocSecurity>
  <Lines>294</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melita mavric</cp:lastModifiedBy>
  <cp:revision>861</cp:revision>
  <cp:lastPrinted>2025-07-11T08:48:00Z</cp:lastPrinted>
  <dcterms:created xsi:type="dcterms:W3CDTF">2025-06-20T08:17:00Z</dcterms:created>
  <dcterms:modified xsi:type="dcterms:W3CDTF">2025-07-16T05:41:00Z</dcterms:modified>
</cp:coreProperties>
</file>